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464" w:rsidRPr="007209B7" w:rsidRDefault="00071464" w:rsidP="00071464">
      <w:pPr>
        <w:shd w:val="clear" w:color="auto" w:fill="FFFFFF"/>
        <w:spacing w:after="0" w:line="360" w:lineRule="auto"/>
        <w:textAlignment w:val="baseline"/>
        <w:rPr>
          <w:rFonts w:ascii="Times New Roman" w:eastAsia="Times New Roman" w:hAnsi="Times New Roman" w:cs="Times New Roman"/>
          <w:color w:val="333333"/>
          <w:sz w:val="28"/>
          <w:szCs w:val="36"/>
          <w:lang w:eastAsia="ru-RU"/>
        </w:rPr>
      </w:pPr>
      <w:r w:rsidRPr="007209B7">
        <w:rPr>
          <w:rFonts w:ascii="Times New Roman" w:eastAsia="Times New Roman" w:hAnsi="Times New Roman" w:cs="Times New Roman"/>
          <w:color w:val="333333"/>
          <w:sz w:val="28"/>
          <w:szCs w:val="36"/>
          <w:lang w:eastAsia="ru-RU"/>
        </w:rPr>
        <w:t xml:space="preserve">                                                                                         ЗАТВЕРДЖЕНО </w:t>
      </w:r>
    </w:p>
    <w:p w:rsidR="00071464" w:rsidRPr="007209B7" w:rsidRDefault="00071464" w:rsidP="00071464">
      <w:pPr>
        <w:shd w:val="clear" w:color="auto" w:fill="FFFFFF"/>
        <w:spacing w:after="0" w:line="240" w:lineRule="auto"/>
        <w:textAlignment w:val="baseline"/>
        <w:rPr>
          <w:rFonts w:ascii="Times New Roman" w:eastAsia="Times New Roman" w:hAnsi="Times New Roman" w:cs="Times New Roman"/>
          <w:color w:val="333333"/>
          <w:sz w:val="28"/>
          <w:szCs w:val="36"/>
          <w:lang w:eastAsia="ru-RU"/>
        </w:rPr>
      </w:pPr>
      <w:r w:rsidRPr="007209B7">
        <w:rPr>
          <w:rFonts w:ascii="Times New Roman" w:eastAsia="Times New Roman" w:hAnsi="Times New Roman" w:cs="Times New Roman"/>
          <w:color w:val="333333"/>
          <w:sz w:val="28"/>
          <w:szCs w:val="36"/>
          <w:lang w:eastAsia="ru-RU"/>
        </w:rPr>
        <w:t xml:space="preserve">                                                                           </w:t>
      </w:r>
      <w:r w:rsidR="002814E6">
        <w:rPr>
          <w:rFonts w:ascii="Times New Roman" w:eastAsia="Times New Roman" w:hAnsi="Times New Roman" w:cs="Times New Roman"/>
          <w:color w:val="333333"/>
          <w:sz w:val="28"/>
          <w:szCs w:val="36"/>
          <w:lang w:eastAsia="ru-RU"/>
        </w:rPr>
        <w:t xml:space="preserve">              Рішення дванадцятої</w:t>
      </w:r>
      <w:r w:rsidRPr="007209B7">
        <w:rPr>
          <w:rFonts w:ascii="Times New Roman" w:eastAsia="Times New Roman" w:hAnsi="Times New Roman" w:cs="Times New Roman"/>
          <w:color w:val="333333"/>
          <w:sz w:val="28"/>
          <w:szCs w:val="36"/>
          <w:lang w:eastAsia="ru-RU"/>
        </w:rPr>
        <w:t xml:space="preserve"> сесії</w:t>
      </w:r>
    </w:p>
    <w:p w:rsidR="00071464" w:rsidRPr="007209B7" w:rsidRDefault="00071464" w:rsidP="00071464">
      <w:pPr>
        <w:shd w:val="clear" w:color="auto" w:fill="FFFFFF"/>
        <w:spacing w:after="0" w:line="240" w:lineRule="auto"/>
        <w:textAlignment w:val="baseline"/>
        <w:rPr>
          <w:rFonts w:ascii="Times New Roman" w:eastAsia="Times New Roman" w:hAnsi="Times New Roman" w:cs="Times New Roman"/>
          <w:color w:val="333333"/>
          <w:sz w:val="28"/>
          <w:szCs w:val="36"/>
          <w:lang w:eastAsia="ru-RU"/>
        </w:rPr>
      </w:pPr>
      <w:r w:rsidRPr="007209B7">
        <w:rPr>
          <w:rFonts w:ascii="Times New Roman" w:eastAsia="Times New Roman" w:hAnsi="Times New Roman" w:cs="Times New Roman"/>
          <w:color w:val="333333"/>
          <w:sz w:val="28"/>
          <w:szCs w:val="36"/>
          <w:lang w:eastAsia="ru-RU"/>
        </w:rPr>
        <w:t xml:space="preserve">                                                                                         Новгород-Сіверської</w:t>
      </w:r>
    </w:p>
    <w:p w:rsidR="00071464" w:rsidRPr="007209B7" w:rsidRDefault="00071464" w:rsidP="00071464">
      <w:pPr>
        <w:shd w:val="clear" w:color="auto" w:fill="FFFFFF"/>
        <w:spacing w:after="0" w:line="360" w:lineRule="auto"/>
        <w:textAlignment w:val="baseline"/>
        <w:rPr>
          <w:rFonts w:ascii="Times New Roman" w:eastAsia="Times New Roman" w:hAnsi="Times New Roman" w:cs="Times New Roman"/>
          <w:color w:val="333333"/>
          <w:sz w:val="28"/>
          <w:szCs w:val="36"/>
          <w:lang w:eastAsia="ru-RU"/>
        </w:rPr>
      </w:pPr>
      <w:r w:rsidRPr="007209B7">
        <w:rPr>
          <w:rFonts w:ascii="Times New Roman" w:eastAsia="Times New Roman" w:hAnsi="Times New Roman" w:cs="Times New Roman"/>
          <w:color w:val="333333"/>
          <w:sz w:val="28"/>
          <w:szCs w:val="36"/>
          <w:lang w:eastAsia="ru-RU"/>
        </w:rPr>
        <w:t xml:space="preserve">                                                                                         міської ради VIII скликання</w:t>
      </w:r>
    </w:p>
    <w:p w:rsidR="00071464" w:rsidRPr="007209B7" w:rsidRDefault="007911DA" w:rsidP="00071464">
      <w:pPr>
        <w:shd w:val="clear" w:color="auto" w:fill="FFFFFF"/>
        <w:spacing w:after="0" w:line="360" w:lineRule="auto"/>
        <w:textAlignment w:val="baseline"/>
        <w:rPr>
          <w:rFonts w:ascii="Times New Roman" w:eastAsia="Times New Roman" w:hAnsi="Times New Roman" w:cs="Times New Roman"/>
          <w:color w:val="333333"/>
          <w:sz w:val="28"/>
          <w:szCs w:val="36"/>
          <w:lang w:eastAsia="ru-RU"/>
        </w:rPr>
      </w:pPr>
      <w:r>
        <w:rPr>
          <w:rFonts w:ascii="Times New Roman" w:eastAsia="Times New Roman" w:hAnsi="Times New Roman" w:cs="Times New Roman"/>
          <w:noProof/>
          <w:color w:val="333333"/>
          <w:sz w:val="28"/>
          <w:szCs w:val="36"/>
          <w:lang w:eastAsia="uk-UA"/>
        </w:rPr>
        <w:drawing>
          <wp:anchor distT="0" distB="0" distL="114300" distR="114300" simplePos="0" relativeHeight="251660288" behindDoc="0" locked="0" layoutInCell="1" allowOverlap="1">
            <wp:simplePos x="0" y="0"/>
            <wp:positionH relativeFrom="column">
              <wp:posOffset>5113020</wp:posOffset>
            </wp:positionH>
            <wp:positionV relativeFrom="paragraph">
              <wp:posOffset>79375</wp:posOffset>
            </wp:positionV>
            <wp:extent cx="1371600" cy="371475"/>
            <wp:effectExtent l="0" t="0" r="0" b="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371600" cy="371475"/>
                    </a:xfrm>
                    <a:prstGeom prst="rect">
                      <a:avLst/>
                    </a:prstGeom>
                    <a:ln/>
                  </pic:spPr>
                </pic:pic>
              </a:graphicData>
            </a:graphic>
          </wp:anchor>
        </w:drawing>
      </w:r>
      <w:r w:rsidR="00071464" w:rsidRPr="007209B7">
        <w:rPr>
          <w:rFonts w:ascii="Times New Roman" w:eastAsia="Times New Roman" w:hAnsi="Times New Roman" w:cs="Times New Roman"/>
          <w:color w:val="333333"/>
          <w:sz w:val="28"/>
          <w:szCs w:val="36"/>
          <w:lang w:eastAsia="ru-RU"/>
        </w:rPr>
        <w:t xml:space="preserve">                                                                                         </w:t>
      </w:r>
      <w:r>
        <w:rPr>
          <w:rFonts w:ascii="Times New Roman" w:eastAsia="Times New Roman" w:hAnsi="Times New Roman" w:cs="Times New Roman"/>
          <w:color w:val="333333"/>
          <w:sz w:val="28"/>
          <w:szCs w:val="36"/>
          <w:lang w:eastAsia="ru-RU"/>
        </w:rPr>
        <w:t>08</w:t>
      </w:r>
      <w:r w:rsidR="00071464" w:rsidRPr="007209B7">
        <w:rPr>
          <w:rFonts w:ascii="Times New Roman" w:eastAsia="Times New Roman" w:hAnsi="Times New Roman" w:cs="Times New Roman"/>
          <w:color w:val="333333"/>
          <w:sz w:val="28"/>
          <w:szCs w:val="36"/>
          <w:lang w:eastAsia="ru-RU"/>
        </w:rPr>
        <w:t xml:space="preserve"> вересня 2021 року №</w:t>
      </w:r>
      <w:r>
        <w:rPr>
          <w:rFonts w:ascii="Times New Roman" w:eastAsia="Times New Roman" w:hAnsi="Times New Roman" w:cs="Times New Roman"/>
          <w:color w:val="333333"/>
          <w:sz w:val="28"/>
          <w:szCs w:val="36"/>
          <w:lang w:eastAsia="ru-RU"/>
        </w:rPr>
        <w:t xml:space="preserve"> 358</w:t>
      </w:r>
      <w:r w:rsidR="00071464" w:rsidRPr="007209B7">
        <w:rPr>
          <w:rFonts w:ascii="Times New Roman" w:eastAsia="Times New Roman" w:hAnsi="Times New Roman" w:cs="Times New Roman"/>
          <w:color w:val="333333"/>
          <w:sz w:val="28"/>
          <w:szCs w:val="36"/>
          <w:lang w:eastAsia="ru-RU"/>
        </w:rPr>
        <w:t xml:space="preserve">  </w:t>
      </w:r>
      <w:r w:rsidR="00071464" w:rsidRPr="007209B7">
        <w:rPr>
          <w:rFonts w:ascii="Times New Roman" w:eastAsia="Times New Roman" w:hAnsi="Times New Roman" w:cs="Times New Roman"/>
          <w:noProof/>
          <w:color w:val="333333"/>
          <w:sz w:val="28"/>
          <w:szCs w:val="36"/>
          <w:lang w:eastAsia="uk-UA"/>
        </w:rPr>
        <w:drawing>
          <wp:anchor distT="0" distB="0" distL="114300" distR="114300" simplePos="0" relativeHeight="251659264" behindDoc="0" locked="0" layoutInCell="1" allowOverlap="1">
            <wp:simplePos x="0" y="0"/>
            <wp:positionH relativeFrom="column">
              <wp:posOffset>1</wp:posOffset>
            </wp:positionH>
            <wp:positionV relativeFrom="paragraph">
              <wp:posOffset>0</wp:posOffset>
            </wp:positionV>
            <wp:extent cx="1406525" cy="657225"/>
            <wp:effectExtent l="0" t="0" r="0" b="0"/>
            <wp:wrapNone/>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406525" cy="657225"/>
                    </a:xfrm>
                    <a:prstGeom prst="rect">
                      <a:avLst/>
                    </a:prstGeom>
                    <a:ln/>
                  </pic:spPr>
                </pic:pic>
              </a:graphicData>
            </a:graphic>
          </wp:anchor>
        </w:drawing>
      </w:r>
    </w:p>
    <w:p w:rsidR="00F14B61" w:rsidRPr="007209B7" w:rsidRDefault="00F14B61" w:rsidP="00071464">
      <w:pPr>
        <w:shd w:val="clear" w:color="auto" w:fill="FFFFFF"/>
        <w:spacing w:after="0" w:line="360" w:lineRule="auto"/>
        <w:jc w:val="center"/>
        <w:textAlignment w:val="baseline"/>
        <w:rPr>
          <w:rFonts w:ascii="Times New Roman" w:eastAsia="Times New Roman" w:hAnsi="Times New Roman" w:cs="Times New Roman"/>
          <w:color w:val="333333"/>
          <w:sz w:val="28"/>
          <w:szCs w:val="36"/>
          <w:lang w:eastAsia="ru-RU"/>
        </w:rPr>
      </w:pPr>
    </w:p>
    <w:p w:rsidR="00F14B61" w:rsidRPr="007209B7" w:rsidRDefault="00F14B61" w:rsidP="00F14B61">
      <w:pPr>
        <w:shd w:val="clear" w:color="auto" w:fill="FFFFFF"/>
        <w:spacing w:after="0" w:line="240" w:lineRule="auto"/>
        <w:jc w:val="center"/>
        <w:textAlignment w:val="baseline"/>
        <w:rPr>
          <w:rFonts w:ascii="Times New Roman" w:eastAsia="Times New Roman" w:hAnsi="Times New Roman" w:cs="Times New Roman"/>
          <w:b/>
          <w:color w:val="333333"/>
          <w:sz w:val="36"/>
          <w:szCs w:val="36"/>
          <w:lang w:eastAsia="ru-RU"/>
        </w:rPr>
      </w:pPr>
    </w:p>
    <w:p w:rsidR="00F14B61" w:rsidRPr="007209B7" w:rsidRDefault="00F14B61" w:rsidP="00F14B61">
      <w:pPr>
        <w:shd w:val="clear" w:color="auto" w:fill="FFFFFF"/>
        <w:spacing w:after="0" w:line="240" w:lineRule="auto"/>
        <w:jc w:val="center"/>
        <w:textAlignment w:val="baseline"/>
        <w:rPr>
          <w:rFonts w:ascii="Times New Roman" w:eastAsia="Times New Roman" w:hAnsi="Times New Roman" w:cs="Times New Roman"/>
          <w:b/>
          <w:color w:val="333333"/>
          <w:sz w:val="36"/>
          <w:szCs w:val="36"/>
          <w:lang w:eastAsia="ru-RU"/>
        </w:rPr>
      </w:pPr>
    </w:p>
    <w:p w:rsidR="00F14B61" w:rsidRPr="007209B7" w:rsidRDefault="00F14B61" w:rsidP="00F14B61">
      <w:pPr>
        <w:shd w:val="clear" w:color="auto" w:fill="FFFFFF"/>
        <w:spacing w:after="0" w:line="240" w:lineRule="auto"/>
        <w:jc w:val="center"/>
        <w:textAlignment w:val="baseline"/>
        <w:rPr>
          <w:rFonts w:ascii="Times New Roman" w:eastAsia="Times New Roman" w:hAnsi="Times New Roman" w:cs="Times New Roman"/>
          <w:b/>
          <w:color w:val="333333"/>
          <w:sz w:val="36"/>
          <w:szCs w:val="36"/>
          <w:lang w:eastAsia="ru-RU"/>
        </w:rPr>
      </w:pPr>
    </w:p>
    <w:p w:rsidR="00F14B61" w:rsidRPr="007209B7" w:rsidRDefault="00F14B61" w:rsidP="00F14B61">
      <w:pPr>
        <w:shd w:val="clear" w:color="auto" w:fill="FFFFFF"/>
        <w:spacing w:after="0" w:line="240" w:lineRule="auto"/>
        <w:jc w:val="center"/>
        <w:textAlignment w:val="baseline"/>
        <w:rPr>
          <w:rFonts w:ascii="Times New Roman" w:eastAsia="Times New Roman" w:hAnsi="Times New Roman" w:cs="Times New Roman"/>
          <w:b/>
          <w:color w:val="333333"/>
          <w:sz w:val="36"/>
          <w:szCs w:val="36"/>
          <w:lang w:eastAsia="ru-RU"/>
        </w:rPr>
      </w:pPr>
    </w:p>
    <w:p w:rsidR="00F14B61" w:rsidRPr="007209B7" w:rsidRDefault="00F14B61" w:rsidP="00F14B61">
      <w:pPr>
        <w:shd w:val="clear" w:color="auto" w:fill="FFFFFF"/>
        <w:spacing w:after="0" w:line="240" w:lineRule="auto"/>
        <w:jc w:val="center"/>
        <w:textAlignment w:val="baseline"/>
        <w:rPr>
          <w:rFonts w:ascii="Times New Roman" w:eastAsia="Times New Roman" w:hAnsi="Times New Roman" w:cs="Times New Roman"/>
          <w:b/>
          <w:color w:val="333333"/>
          <w:sz w:val="36"/>
          <w:szCs w:val="36"/>
          <w:lang w:eastAsia="ru-RU"/>
        </w:rPr>
      </w:pPr>
    </w:p>
    <w:p w:rsidR="00071464" w:rsidRPr="007209B7" w:rsidRDefault="00071464" w:rsidP="00071464">
      <w:pPr>
        <w:shd w:val="clear" w:color="auto" w:fill="FFFFFF"/>
        <w:spacing w:after="0" w:line="240" w:lineRule="auto"/>
        <w:jc w:val="center"/>
        <w:textAlignment w:val="baseline"/>
        <w:rPr>
          <w:rFonts w:ascii="Times New Roman" w:eastAsia="Times New Roman" w:hAnsi="Times New Roman" w:cs="Times New Roman"/>
          <w:b/>
          <w:color w:val="333333"/>
          <w:sz w:val="28"/>
          <w:szCs w:val="36"/>
          <w:lang w:eastAsia="ru-RU"/>
        </w:rPr>
      </w:pPr>
      <w:r w:rsidRPr="007209B7">
        <w:rPr>
          <w:rFonts w:ascii="Times New Roman" w:eastAsia="Times New Roman" w:hAnsi="Times New Roman" w:cs="Times New Roman"/>
          <w:b/>
          <w:color w:val="333333"/>
          <w:sz w:val="28"/>
          <w:szCs w:val="36"/>
          <w:lang w:eastAsia="ru-RU"/>
        </w:rPr>
        <w:t xml:space="preserve">ПЛАН УДОСКОНАЛЕННЯ НАДАДАННЯ </w:t>
      </w:r>
    </w:p>
    <w:p w:rsidR="00071464" w:rsidRPr="007209B7" w:rsidRDefault="00071464" w:rsidP="00071464">
      <w:pPr>
        <w:shd w:val="clear" w:color="auto" w:fill="FFFFFF"/>
        <w:spacing w:after="0" w:line="240" w:lineRule="auto"/>
        <w:jc w:val="center"/>
        <w:textAlignment w:val="baseline"/>
        <w:rPr>
          <w:rFonts w:ascii="Times New Roman" w:eastAsia="Times New Roman" w:hAnsi="Times New Roman" w:cs="Times New Roman"/>
          <w:b/>
          <w:color w:val="333333"/>
          <w:sz w:val="28"/>
          <w:szCs w:val="36"/>
          <w:lang w:eastAsia="ru-RU"/>
        </w:rPr>
      </w:pPr>
      <w:r w:rsidRPr="007209B7">
        <w:rPr>
          <w:rFonts w:ascii="Times New Roman" w:eastAsia="Times New Roman" w:hAnsi="Times New Roman" w:cs="Times New Roman"/>
          <w:b/>
          <w:color w:val="333333"/>
          <w:sz w:val="28"/>
          <w:szCs w:val="36"/>
          <w:lang w:eastAsia="ru-RU"/>
        </w:rPr>
        <w:t xml:space="preserve">ПОСЛУГИ ПОВОДЖЕННЯ З ТВЕРДИМИ </w:t>
      </w:r>
    </w:p>
    <w:p w:rsidR="00071464" w:rsidRPr="007209B7" w:rsidRDefault="00071464" w:rsidP="00071464">
      <w:pPr>
        <w:shd w:val="clear" w:color="auto" w:fill="FFFFFF"/>
        <w:spacing w:after="0" w:line="240" w:lineRule="auto"/>
        <w:jc w:val="center"/>
        <w:textAlignment w:val="baseline"/>
        <w:rPr>
          <w:rFonts w:ascii="Times New Roman" w:eastAsia="Times New Roman" w:hAnsi="Times New Roman" w:cs="Times New Roman"/>
          <w:b/>
          <w:color w:val="333333"/>
          <w:sz w:val="28"/>
          <w:szCs w:val="36"/>
          <w:lang w:eastAsia="ru-RU"/>
        </w:rPr>
      </w:pPr>
      <w:r w:rsidRPr="007209B7">
        <w:rPr>
          <w:rFonts w:ascii="Times New Roman" w:eastAsia="Times New Roman" w:hAnsi="Times New Roman" w:cs="Times New Roman"/>
          <w:b/>
          <w:color w:val="333333"/>
          <w:sz w:val="28"/>
          <w:szCs w:val="36"/>
          <w:lang w:eastAsia="ru-RU"/>
        </w:rPr>
        <w:t xml:space="preserve">ПОБУТОВИМИ ВІДХОДАМИ У НОВГОРОД-СІВЕРСЬКІЙ </w:t>
      </w:r>
    </w:p>
    <w:p w:rsidR="00071464" w:rsidRPr="007209B7" w:rsidRDefault="00071464" w:rsidP="00071464">
      <w:pPr>
        <w:shd w:val="clear" w:color="auto" w:fill="FFFFFF"/>
        <w:spacing w:after="0" w:line="240" w:lineRule="auto"/>
        <w:jc w:val="center"/>
        <w:textAlignment w:val="baseline"/>
        <w:rPr>
          <w:rFonts w:ascii="Times New Roman" w:eastAsia="Times New Roman" w:hAnsi="Times New Roman" w:cs="Times New Roman"/>
          <w:b/>
          <w:color w:val="333333"/>
          <w:sz w:val="28"/>
          <w:szCs w:val="36"/>
          <w:lang w:eastAsia="ru-RU"/>
        </w:rPr>
      </w:pPr>
      <w:r w:rsidRPr="007209B7">
        <w:rPr>
          <w:rFonts w:ascii="Times New Roman" w:eastAsia="Times New Roman" w:hAnsi="Times New Roman" w:cs="Times New Roman"/>
          <w:b/>
          <w:color w:val="333333"/>
          <w:sz w:val="28"/>
          <w:szCs w:val="36"/>
          <w:lang w:eastAsia="ru-RU"/>
        </w:rPr>
        <w:t xml:space="preserve">МІСЬКІЙ ТЕРИТОРІАЛЬНІЙ ГРОМАДІ ЧЕРНІГІВСЬКОЇ ОБЛАСТІ </w:t>
      </w:r>
    </w:p>
    <w:p w:rsidR="00071464" w:rsidRPr="007209B7" w:rsidRDefault="00071464" w:rsidP="00071464">
      <w:pPr>
        <w:shd w:val="clear" w:color="auto" w:fill="FFFFFF"/>
        <w:spacing w:after="0" w:line="240" w:lineRule="auto"/>
        <w:jc w:val="center"/>
        <w:textAlignment w:val="baseline"/>
        <w:rPr>
          <w:rFonts w:ascii="Times New Roman" w:eastAsia="Times New Roman" w:hAnsi="Times New Roman" w:cs="Times New Roman"/>
          <w:b/>
          <w:color w:val="333333"/>
          <w:sz w:val="28"/>
          <w:szCs w:val="36"/>
          <w:lang w:eastAsia="ru-RU"/>
        </w:rPr>
      </w:pPr>
      <w:r w:rsidRPr="007209B7">
        <w:rPr>
          <w:rFonts w:ascii="Times New Roman" w:eastAsia="Times New Roman" w:hAnsi="Times New Roman" w:cs="Times New Roman"/>
          <w:b/>
          <w:color w:val="333333"/>
          <w:sz w:val="28"/>
          <w:szCs w:val="36"/>
          <w:lang w:eastAsia="ru-RU"/>
        </w:rPr>
        <w:t>(2022 – 2024 роки)</w:t>
      </w:r>
    </w:p>
    <w:p w:rsidR="00071464" w:rsidRPr="007209B7" w:rsidRDefault="00071464" w:rsidP="00071464">
      <w:pPr>
        <w:shd w:val="clear" w:color="auto" w:fill="FFFFFF"/>
        <w:spacing w:after="0" w:line="240" w:lineRule="auto"/>
        <w:jc w:val="center"/>
        <w:textAlignment w:val="baseline"/>
        <w:rPr>
          <w:rFonts w:ascii="Times New Roman" w:eastAsia="Times New Roman" w:hAnsi="Times New Roman" w:cs="Times New Roman"/>
          <w:b/>
          <w:color w:val="333333"/>
          <w:sz w:val="36"/>
          <w:szCs w:val="36"/>
          <w:lang w:eastAsia="ru-RU"/>
        </w:rPr>
      </w:pPr>
    </w:p>
    <w:p w:rsidR="00F14B61" w:rsidRPr="007209B7" w:rsidRDefault="00F14B61" w:rsidP="00F14B61">
      <w:pPr>
        <w:shd w:val="clear" w:color="auto" w:fill="FFFFFF"/>
        <w:spacing w:after="0" w:line="240" w:lineRule="auto"/>
        <w:jc w:val="center"/>
        <w:textAlignment w:val="baseline"/>
        <w:rPr>
          <w:rFonts w:ascii="Times New Roman" w:eastAsia="Times New Roman" w:hAnsi="Times New Roman" w:cs="Times New Roman"/>
          <w:b/>
          <w:color w:val="333333"/>
          <w:sz w:val="36"/>
          <w:szCs w:val="36"/>
          <w:lang w:eastAsia="ru-RU"/>
        </w:rPr>
      </w:pPr>
    </w:p>
    <w:p w:rsidR="00F14B61" w:rsidRPr="007209B7" w:rsidRDefault="00F14B61" w:rsidP="00F14B61">
      <w:pPr>
        <w:shd w:val="clear" w:color="auto" w:fill="FFFFFF"/>
        <w:spacing w:after="0" w:line="240" w:lineRule="auto"/>
        <w:jc w:val="center"/>
        <w:textAlignment w:val="baseline"/>
        <w:rPr>
          <w:rFonts w:ascii="Times New Roman" w:eastAsia="Times New Roman" w:hAnsi="Times New Roman" w:cs="Times New Roman"/>
          <w:b/>
          <w:color w:val="333333"/>
          <w:sz w:val="28"/>
          <w:szCs w:val="28"/>
          <w:lang w:eastAsia="ru-RU"/>
        </w:rPr>
      </w:pPr>
    </w:p>
    <w:p w:rsidR="00F14B61" w:rsidRPr="007209B7" w:rsidRDefault="00F14B61" w:rsidP="00F14B61">
      <w:pPr>
        <w:shd w:val="clear" w:color="auto" w:fill="FFFFFF"/>
        <w:spacing w:after="0" w:line="240" w:lineRule="auto"/>
        <w:jc w:val="center"/>
        <w:textAlignment w:val="baseline"/>
        <w:rPr>
          <w:rFonts w:ascii="Times New Roman" w:eastAsia="Times New Roman" w:hAnsi="Times New Roman" w:cs="Times New Roman"/>
          <w:b/>
          <w:color w:val="333333"/>
          <w:sz w:val="28"/>
          <w:szCs w:val="28"/>
          <w:lang w:eastAsia="ru-RU"/>
        </w:rPr>
      </w:pPr>
    </w:p>
    <w:p w:rsidR="00F14B61" w:rsidRPr="007209B7" w:rsidRDefault="00F14B61" w:rsidP="00F14B61">
      <w:pPr>
        <w:shd w:val="clear" w:color="auto" w:fill="FFFFFF"/>
        <w:spacing w:after="0" w:line="240" w:lineRule="auto"/>
        <w:jc w:val="center"/>
        <w:textAlignment w:val="baseline"/>
        <w:rPr>
          <w:rFonts w:ascii="Times New Roman" w:eastAsia="Times New Roman" w:hAnsi="Times New Roman" w:cs="Times New Roman"/>
          <w:b/>
          <w:color w:val="333333"/>
          <w:sz w:val="28"/>
          <w:szCs w:val="28"/>
          <w:lang w:eastAsia="ru-RU"/>
        </w:rPr>
      </w:pPr>
      <w:r w:rsidRPr="007209B7">
        <w:rPr>
          <w:rFonts w:ascii="Times New Roman" w:eastAsia="Times New Roman" w:hAnsi="Times New Roman" w:cs="Times New Roman"/>
          <w:b/>
          <w:color w:val="333333"/>
          <w:sz w:val="28"/>
          <w:szCs w:val="28"/>
          <w:lang w:eastAsia="ru-RU"/>
        </w:rPr>
        <w:t>*</w:t>
      </w:r>
    </w:p>
    <w:p w:rsidR="00F14B61" w:rsidRPr="007209B7" w:rsidRDefault="00F14B61" w:rsidP="00F14B61">
      <w:pPr>
        <w:shd w:val="clear" w:color="auto" w:fill="FFFFFF"/>
        <w:spacing w:after="0" w:line="240" w:lineRule="auto"/>
        <w:jc w:val="center"/>
        <w:textAlignment w:val="baseline"/>
        <w:rPr>
          <w:rFonts w:ascii="Times New Roman" w:eastAsia="Times New Roman" w:hAnsi="Times New Roman" w:cs="Times New Roman"/>
          <w:b/>
          <w:color w:val="333333"/>
          <w:sz w:val="28"/>
          <w:szCs w:val="28"/>
          <w:lang w:eastAsia="ru-RU"/>
        </w:rPr>
      </w:pPr>
    </w:p>
    <w:p w:rsidR="00F14B61" w:rsidRPr="007209B7" w:rsidRDefault="00F14B61" w:rsidP="00F14B61">
      <w:pPr>
        <w:shd w:val="clear" w:color="auto" w:fill="FFFFFF"/>
        <w:spacing w:after="0" w:line="240" w:lineRule="auto"/>
        <w:jc w:val="center"/>
        <w:textAlignment w:val="baseline"/>
        <w:rPr>
          <w:rFonts w:ascii="Times New Roman" w:eastAsia="Times New Roman" w:hAnsi="Times New Roman" w:cs="Times New Roman"/>
          <w:b/>
          <w:color w:val="333333"/>
          <w:sz w:val="28"/>
          <w:szCs w:val="28"/>
          <w:lang w:eastAsia="ru-RU"/>
        </w:rPr>
      </w:pPr>
    </w:p>
    <w:p w:rsidR="00F14B61" w:rsidRPr="007209B7" w:rsidRDefault="00F14B61" w:rsidP="00F14B61">
      <w:pPr>
        <w:shd w:val="clear" w:color="auto" w:fill="FFFFFF"/>
        <w:spacing w:after="0" w:line="240" w:lineRule="auto"/>
        <w:jc w:val="center"/>
        <w:textAlignment w:val="baseline"/>
        <w:rPr>
          <w:rFonts w:ascii="Times New Roman" w:eastAsia="Times New Roman" w:hAnsi="Times New Roman" w:cs="Times New Roman"/>
          <w:b/>
          <w:color w:val="333333"/>
          <w:sz w:val="28"/>
          <w:szCs w:val="28"/>
          <w:lang w:eastAsia="ru-RU"/>
        </w:rPr>
      </w:pPr>
    </w:p>
    <w:p w:rsidR="00071464" w:rsidRPr="007209B7" w:rsidRDefault="00071464" w:rsidP="00071464">
      <w:pPr>
        <w:shd w:val="clear" w:color="auto" w:fill="FFFFFF"/>
        <w:spacing w:after="0" w:line="240" w:lineRule="auto"/>
        <w:jc w:val="center"/>
        <w:textAlignment w:val="baseline"/>
        <w:rPr>
          <w:rFonts w:ascii="Times New Roman" w:eastAsia="Times New Roman" w:hAnsi="Times New Roman" w:cs="Times New Roman"/>
          <w:b/>
          <w:color w:val="333333"/>
          <w:sz w:val="28"/>
          <w:szCs w:val="28"/>
          <w:lang w:eastAsia="ru-RU"/>
        </w:rPr>
      </w:pPr>
    </w:p>
    <w:p w:rsidR="00071464" w:rsidRPr="007209B7" w:rsidRDefault="00071464" w:rsidP="00071464">
      <w:pPr>
        <w:shd w:val="clear" w:color="auto" w:fill="FFFFFF"/>
        <w:spacing w:after="0" w:line="240" w:lineRule="auto"/>
        <w:jc w:val="center"/>
        <w:textAlignment w:val="baseline"/>
        <w:rPr>
          <w:rFonts w:ascii="Times New Roman" w:eastAsia="Times New Roman" w:hAnsi="Times New Roman" w:cs="Times New Roman"/>
          <w:b/>
          <w:color w:val="333333"/>
          <w:sz w:val="28"/>
          <w:szCs w:val="28"/>
          <w:lang w:eastAsia="ru-RU"/>
        </w:rPr>
      </w:pPr>
    </w:p>
    <w:p w:rsidR="00071464" w:rsidRPr="007209B7" w:rsidRDefault="00071464" w:rsidP="00071464">
      <w:pPr>
        <w:shd w:val="clear" w:color="auto" w:fill="FFFFFF"/>
        <w:spacing w:after="0" w:line="240" w:lineRule="auto"/>
        <w:jc w:val="center"/>
        <w:textAlignment w:val="baseline"/>
        <w:rPr>
          <w:rFonts w:ascii="Times New Roman" w:eastAsia="Times New Roman" w:hAnsi="Times New Roman" w:cs="Times New Roman"/>
          <w:b/>
          <w:color w:val="333333"/>
          <w:sz w:val="28"/>
          <w:szCs w:val="28"/>
          <w:lang w:eastAsia="ru-RU"/>
        </w:rPr>
      </w:pPr>
    </w:p>
    <w:p w:rsidR="00071464" w:rsidRPr="007209B7" w:rsidRDefault="00071464" w:rsidP="00071464">
      <w:pPr>
        <w:shd w:val="clear" w:color="auto" w:fill="FFFFFF"/>
        <w:spacing w:after="0" w:line="240" w:lineRule="auto"/>
        <w:jc w:val="center"/>
        <w:textAlignment w:val="baseline"/>
        <w:rPr>
          <w:rFonts w:ascii="Times New Roman" w:eastAsia="Times New Roman" w:hAnsi="Times New Roman" w:cs="Times New Roman"/>
          <w:b/>
          <w:color w:val="333333"/>
          <w:sz w:val="28"/>
          <w:szCs w:val="28"/>
          <w:lang w:eastAsia="ru-RU"/>
        </w:rPr>
      </w:pPr>
    </w:p>
    <w:p w:rsidR="00071464" w:rsidRPr="007209B7" w:rsidRDefault="00071464" w:rsidP="00071464">
      <w:pPr>
        <w:shd w:val="clear" w:color="auto" w:fill="FFFFFF"/>
        <w:spacing w:after="0" w:line="240" w:lineRule="auto"/>
        <w:jc w:val="center"/>
        <w:textAlignment w:val="baseline"/>
        <w:rPr>
          <w:rFonts w:ascii="Times New Roman" w:eastAsia="Times New Roman" w:hAnsi="Times New Roman" w:cs="Times New Roman"/>
          <w:b/>
          <w:color w:val="333333"/>
          <w:sz w:val="28"/>
          <w:szCs w:val="28"/>
          <w:lang w:eastAsia="ru-RU"/>
        </w:rPr>
      </w:pPr>
    </w:p>
    <w:p w:rsidR="00071464" w:rsidRPr="007209B7" w:rsidRDefault="00071464" w:rsidP="00071464">
      <w:pPr>
        <w:shd w:val="clear" w:color="auto" w:fill="FFFFFF"/>
        <w:spacing w:after="0" w:line="240" w:lineRule="auto"/>
        <w:jc w:val="center"/>
        <w:textAlignment w:val="baseline"/>
        <w:rPr>
          <w:rFonts w:ascii="Times New Roman" w:eastAsia="Times New Roman" w:hAnsi="Times New Roman" w:cs="Times New Roman"/>
          <w:b/>
          <w:color w:val="333333"/>
          <w:sz w:val="28"/>
          <w:szCs w:val="28"/>
          <w:lang w:eastAsia="ru-RU"/>
        </w:rPr>
      </w:pPr>
    </w:p>
    <w:p w:rsidR="00071464" w:rsidRPr="007209B7" w:rsidRDefault="00071464" w:rsidP="00071464">
      <w:pPr>
        <w:shd w:val="clear" w:color="auto" w:fill="FFFFFF"/>
        <w:spacing w:after="0" w:line="240" w:lineRule="auto"/>
        <w:jc w:val="center"/>
        <w:textAlignment w:val="baseline"/>
        <w:rPr>
          <w:rFonts w:ascii="Times New Roman" w:eastAsia="Times New Roman" w:hAnsi="Times New Roman" w:cs="Times New Roman"/>
          <w:b/>
          <w:color w:val="333333"/>
          <w:sz w:val="28"/>
          <w:szCs w:val="28"/>
          <w:lang w:eastAsia="ru-RU"/>
        </w:rPr>
      </w:pPr>
    </w:p>
    <w:p w:rsidR="00071464" w:rsidRPr="007209B7" w:rsidRDefault="00071464" w:rsidP="00071464">
      <w:pPr>
        <w:shd w:val="clear" w:color="auto" w:fill="FFFFFF"/>
        <w:spacing w:after="0" w:line="240" w:lineRule="auto"/>
        <w:jc w:val="center"/>
        <w:textAlignment w:val="baseline"/>
        <w:rPr>
          <w:rFonts w:ascii="Times New Roman" w:eastAsia="Times New Roman" w:hAnsi="Times New Roman" w:cs="Times New Roman"/>
          <w:b/>
          <w:color w:val="333333"/>
          <w:sz w:val="28"/>
          <w:szCs w:val="28"/>
          <w:lang w:eastAsia="ru-RU"/>
        </w:rPr>
      </w:pPr>
    </w:p>
    <w:p w:rsidR="007911DA" w:rsidRDefault="007911DA" w:rsidP="00071464">
      <w:pPr>
        <w:shd w:val="clear" w:color="auto" w:fill="FFFFFF"/>
        <w:spacing w:after="0" w:line="240" w:lineRule="auto"/>
        <w:jc w:val="center"/>
        <w:textAlignment w:val="baseline"/>
        <w:rPr>
          <w:rFonts w:ascii="Times New Roman" w:eastAsia="Times New Roman" w:hAnsi="Times New Roman" w:cs="Times New Roman"/>
          <w:b/>
          <w:color w:val="333333"/>
          <w:sz w:val="28"/>
          <w:szCs w:val="28"/>
          <w:lang w:eastAsia="ru-RU"/>
        </w:rPr>
      </w:pPr>
    </w:p>
    <w:p w:rsidR="00071464" w:rsidRPr="007209B7" w:rsidRDefault="00071464" w:rsidP="00071464">
      <w:pPr>
        <w:shd w:val="clear" w:color="auto" w:fill="FFFFFF"/>
        <w:spacing w:after="0" w:line="240" w:lineRule="auto"/>
        <w:jc w:val="center"/>
        <w:textAlignment w:val="baseline"/>
        <w:rPr>
          <w:rFonts w:ascii="Times New Roman" w:eastAsia="Times New Roman" w:hAnsi="Times New Roman" w:cs="Times New Roman"/>
          <w:b/>
          <w:color w:val="333333"/>
          <w:sz w:val="28"/>
          <w:szCs w:val="28"/>
          <w:lang w:eastAsia="ru-RU"/>
        </w:rPr>
      </w:pPr>
      <w:r w:rsidRPr="007209B7">
        <w:rPr>
          <w:rFonts w:ascii="Times New Roman" w:eastAsia="Times New Roman" w:hAnsi="Times New Roman" w:cs="Times New Roman"/>
          <w:b/>
          <w:color w:val="333333"/>
          <w:sz w:val="28"/>
          <w:szCs w:val="28"/>
          <w:lang w:eastAsia="ru-RU"/>
        </w:rPr>
        <w:t xml:space="preserve">Новгород-Сіверський </w:t>
      </w:r>
    </w:p>
    <w:p w:rsidR="00071464" w:rsidRPr="007209B7" w:rsidRDefault="00071464" w:rsidP="00071464">
      <w:pPr>
        <w:shd w:val="clear" w:color="auto" w:fill="FFFFFF"/>
        <w:spacing w:after="0" w:line="240" w:lineRule="auto"/>
        <w:jc w:val="center"/>
        <w:textAlignment w:val="baseline"/>
        <w:rPr>
          <w:rFonts w:ascii="Times New Roman" w:eastAsia="Times New Roman" w:hAnsi="Times New Roman" w:cs="Times New Roman"/>
          <w:b/>
          <w:color w:val="333333"/>
          <w:sz w:val="28"/>
          <w:szCs w:val="28"/>
          <w:lang w:eastAsia="ru-RU"/>
        </w:rPr>
      </w:pPr>
      <w:r w:rsidRPr="007209B7">
        <w:rPr>
          <w:rFonts w:ascii="Times New Roman" w:eastAsia="Times New Roman" w:hAnsi="Times New Roman" w:cs="Times New Roman"/>
          <w:b/>
          <w:color w:val="333333"/>
          <w:sz w:val="28"/>
          <w:szCs w:val="28"/>
          <w:lang w:eastAsia="ru-RU"/>
        </w:rPr>
        <w:t>2021 рік</w:t>
      </w:r>
    </w:p>
    <w:p w:rsidR="004F7AE3" w:rsidRPr="007209B7" w:rsidRDefault="004F7AE3" w:rsidP="00F14B61">
      <w:pPr>
        <w:shd w:val="clear" w:color="auto" w:fill="FFFFFF"/>
        <w:spacing w:after="0" w:line="240" w:lineRule="auto"/>
        <w:jc w:val="center"/>
        <w:textAlignment w:val="baseline"/>
        <w:rPr>
          <w:rFonts w:ascii="Times New Roman" w:eastAsia="Times New Roman" w:hAnsi="Times New Roman" w:cs="Times New Roman"/>
          <w:b/>
          <w:color w:val="333333"/>
          <w:sz w:val="28"/>
          <w:szCs w:val="28"/>
          <w:lang w:eastAsia="ru-RU"/>
        </w:rPr>
      </w:pPr>
    </w:p>
    <w:p w:rsidR="00071464" w:rsidRPr="007209B7" w:rsidRDefault="004F7AE3" w:rsidP="00071464">
      <w:pPr>
        <w:shd w:val="clear" w:color="auto" w:fill="FFFFFF"/>
        <w:spacing w:after="0" w:line="240" w:lineRule="auto"/>
        <w:jc w:val="center"/>
        <w:rPr>
          <w:rFonts w:ascii="Calibri" w:eastAsia="Times New Roman" w:hAnsi="Calibri" w:cs="Arial"/>
          <w:lang w:eastAsia="uk-UA"/>
        </w:rPr>
      </w:pPr>
      <w:r w:rsidRPr="007209B7">
        <w:rPr>
          <w:rFonts w:ascii="Calibri" w:eastAsia="Times New Roman" w:hAnsi="Calibri" w:cs="Arial"/>
          <w:lang w:eastAsia="uk-UA"/>
        </w:rPr>
        <w:t xml:space="preserve">Цей документ став можливим завдяки </w:t>
      </w:r>
      <w:r w:rsidR="00071464" w:rsidRPr="007209B7">
        <w:rPr>
          <w:rFonts w:ascii="Calibri" w:eastAsia="Times New Roman" w:hAnsi="Calibri" w:cs="Arial"/>
          <w:lang w:eastAsia="uk-UA"/>
        </w:rPr>
        <w:t>щирій</w:t>
      </w:r>
      <w:r w:rsidRPr="007209B7">
        <w:rPr>
          <w:rFonts w:ascii="Calibri" w:eastAsia="Times New Roman" w:hAnsi="Calibri" w:cs="Arial"/>
          <w:lang w:eastAsia="uk-UA"/>
        </w:rPr>
        <w:t xml:space="preserve"> підтримці американського народу,</w:t>
      </w:r>
    </w:p>
    <w:p w:rsidR="00071464" w:rsidRPr="007209B7" w:rsidRDefault="004F7AE3" w:rsidP="00071464">
      <w:pPr>
        <w:shd w:val="clear" w:color="auto" w:fill="FFFFFF"/>
        <w:spacing w:after="0" w:line="240" w:lineRule="auto"/>
        <w:jc w:val="center"/>
        <w:rPr>
          <w:rFonts w:ascii="Calibri" w:eastAsia="Times New Roman" w:hAnsi="Calibri" w:cs="Arial"/>
          <w:lang w:eastAsia="uk-UA"/>
        </w:rPr>
      </w:pPr>
      <w:r w:rsidRPr="007209B7">
        <w:rPr>
          <w:rFonts w:ascii="Calibri" w:eastAsia="Times New Roman" w:hAnsi="Calibri" w:cs="Arial"/>
          <w:lang w:eastAsia="uk-UA"/>
        </w:rPr>
        <w:t xml:space="preserve"> наданій через Агентство США з</w:t>
      </w:r>
      <w:r w:rsidRPr="007209B7">
        <w:rPr>
          <w:rFonts w:ascii="Arial" w:eastAsia="Times New Roman" w:hAnsi="Arial" w:cs="Arial"/>
          <w:sz w:val="24"/>
          <w:szCs w:val="24"/>
          <w:lang w:eastAsia="uk-UA"/>
        </w:rPr>
        <w:t xml:space="preserve"> </w:t>
      </w:r>
      <w:r w:rsidRPr="007209B7">
        <w:rPr>
          <w:rFonts w:ascii="Calibri" w:eastAsia="Times New Roman" w:hAnsi="Calibri" w:cs="Arial"/>
          <w:lang w:eastAsia="uk-UA"/>
        </w:rPr>
        <w:t>міжнародного розвитку (USAID). Зміст є відповідальністю </w:t>
      </w:r>
    </w:p>
    <w:p w:rsidR="00071464" w:rsidRPr="007209B7" w:rsidRDefault="004F7AE3" w:rsidP="00071464">
      <w:pPr>
        <w:shd w:val="clear" w:color="auto" w:fill="FFFFFF"/>
        <w:spacing w:after="0" w:line="240" w:lineRule="auto"/>
        <w:jc w:val="center"/>
        <w:rPr>
          <w:rFonts w:ascii="Calibri" w:eastAsia="Times New Roman" w:hAnsi="Calibri" w:cs="Arial"/>
          <w:lang w:eastAsia="uk-UA"/>
        </w:rPr>
      </w:pPr>
      <w:r w:rsidRPr="007209B7">
        <w:rPr>
          <w:rFonts w:ascii="Calibri" w:eastAsia="Times New Roman" w:hAnsi="Calibri" w:cs="Arial"/>
          <w:shd w:val="clear" w:color="auto" w:fill="FFFFFF" w:themeFill="background1"/>
          <w:lang w:eastAsia="uk-UA"/>
        </w:rPr>
        <w:t>Новгород-Сіверській</w:t>
      </w:r>
      <w:r w:rsidRPr="007209B7">
        <w:rPr>
          <w:rFonts w:ascii="Calibri" w:eastAsia="Times New Roman" w:hAnsi="Calibri" w:cs="Arial"/>
          <w:lang w:eastAsia="uk-UA"/>
        </w:rPr>
        <w:t xml:space="preserve"> територіальної громади і не обов'язково відображає точку зору USAID </w:t>
      </w:r>
    </w:p>
    <w:p w:rsidR="004F7AE3" w:rsidRPr="007209B7" w:rsidRDefault="004F7AE3" w:rsidP="00071464">
      <w:pPr>
        <w:shd w:val="clear" w:color="auto" w:fill="FFFFFF"/>
        <w:spacing w:after="0" w:line="240" w:lineRule="auto"/>
        <w:jc w:val="center"/>
        <w:rPr>
          <w:rFonts w:ascii="Calibri" w:eastAsia="Times New Roman" w:hAnsi="Calibri" w:cs="Arial"/>
          <w:lang w:eastAsia="uk-UA"/>
        </w:rPr>
      </w:pPr>
      <w:r w:rsidRPr="007209B7">
        <w:rPr>
          <w:rFonts w:ascii="Calibri" w:eastAsia="Times New Roman" w:hAnsi="Calibri" w:cs="Arial"/>
          <w:lang w:eastAsia="uk-UA"/>
        </w:rPr>
        <w:t>чи Уряду Сполучених Штатів.</w:t>
      </w:r>
    </w:p>
    <w:p w:rsidR="00071464" w:rsidRPr="007209B7" w:rsidRDefault="00071464" w:rsidP="00071464">
      <w:pPr>
        <w:shd w:val="clear" w:color="auto" w:fill="FFFFFF"/>
        <w:spacing w:after="0" w:line="240" w:lineRule="auto"/>
        <w:jc w:val="center"/>
        <w:textAlignment w:val="baseline"/>
        <w:rPr>
          <w:rFonts w:ascii="Times New Roman" w:eastAsia="Calibri" w:hAnsi="Times New Roman" w:cs="Times New Roman"/>
          <w:b/>
          <w:sz w:val="28"/>
          <w:szCs w:val="28"/>
        </w:rPr>
      </w:pPr>
      <w:r w:rsidRPr="007209B7">
        <w:rPr>
          <w:rFonts w:ascii="Times New Roman" w:eastAsia="Calibri" w:hAnsi="Times New Roman" w:cs="Times New Roman"/>
          <w:b/>
          <w:sz w:val="28"/>
          <w:szCs w:val="28"/>
        </w:rPr>
        <w:lastRenderedPageBreak/>
        <w:t>Зміст</w:t>
      </w:r>
    </w:p>
    <w:p w:rsidR="00071464" w:rsidRPr="007209B7" w:rsidRDefault="00071464" w:rsidP="00071464">
      <w:pPr>
        <w:shd w:val="clear" w:color="auto" w:fill="FFFFFF"/>
        <w:spacing w:after="0" w:line="240" w:lineRule="auto"/>
        <w:textAlignment w:val="baseline"/>
        <w:rPr>
          <w:rFonts w:ascii="Times New Roman" w:eastAsia="Calibri" w:hAnsi="Times New Roman" w:cs="Times New Roman"/>
          <w:b/>
          <w:sz w:val="28"/>
          <w:szCs w:val="28"/>
        </w:rPr>
      </w:pPr>
    </w:p>
    <w:tbl>
      <w:tblPr>
        <w:tblStyle w:val="PPTabellengitternetz2"/>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76"/>
        <w:gridCol w:w="662"/>
      </w:tblGrid>
      <w:tr w:rsidR="00071464" w:rsidRPr="007209B7" w:rsidTr="00071464">
        <w:tc>
          <w:tcPr>
            <w:tcW w:w="8876" w:type="dxa"/>
          </w:tcPr>
          <w:p w:rsidR="00071464" w:rsidRPr="007209B7" w:rsidRDefault="00071464" w:rsidP="00071464">
            <w:pPr>
              <w:shd w:val="clear" w:color="auto" w:fill="FFFFFF"/>
              <w:textAlignment w:val="baseline"/>
              <w:rPr>
                <w:rFonts w:ascii="Times New Roman" w:eastAsia="Calibri" w:hAnsi="Times New Roman" w:cs="Times New Roman"/>
                <w:b/>
                <w:sz w:val="28"/>
                <w:szCs w:val="28"/>
                <w:lang w:val="uk-UA"/>
              </w:rPr>
            </w:pPr>
            <w:r w:rsidRPr="007209B7">
              <w:rPr>
                <w:rFonts w:ascii="Times New Roman" w:eastAsia="Calibri" w:hAnsi="Times New Roman" w:cs="Times New Roman"/>
                <w:b/>
                <w:sz w:val="28"/>
                <w:szCs w:val="28"/>
                <w:lang w:val="uk-UA"/>
              </w:rPr>
              <w:t>Вступ………………………………………………………………………….</w:t>
            </w:r>
          </w:p>
        </w:tc>
        <w:tc>
          <w:tcPr>
            <w:tcW w:w="662" w:type="dxa"/>
          </w:tcPr>
          <w:p w:rsidR="00071464" w:rsidRPr="00DA08E4" w:rsidRDefault="00071464" w:rsidP="00071464">
            <w:pPr>
              <w:shd w:val="clear" w:color="auto" w:fill="FFFFFF"/>
              <w:textAlignment w:val="baseline"/>
              <w:rPr>
                <w:rFonts w:ascii="Times New Roman" w:eastAsia="Calibri" w:hAnsi="Times New Roman" w:cs="Times New Roman"/>
                <w:sz w:val="28"/>
                <w:szCs w:val="28"/>
                <w:lang w:val="uk-UA"/>
              </w:rPr>
            </w:pPr>
            <w:r w:rsidRPr="00DA08E4">
              <w:rPr>
                <w:rFonts w:ascii="Times New Roman" w:eastAsia="Calibri" w:hAnsi="Times New Roman" w:cs="Times New Roman"/>
                <w:sz w:val="28"/>
                <w:szCs w:val="28"/>
                <w:lang w:val="uk-UA"/>
              </w:rPr>
              <w:t>3</w:t>
            </w:r>
          </w:p>
        </w:tc>
      </w:tr>
      <w:tr w:rsidR="00071464" w:rsidRPr="007209B7" w:rsidTr="00071464">
        <w:tc>
          <w:tcPr>
            <w:tcW w:w="8876" w:type="dxa"/>
          </w:tcPr>
          <w:p w:rsidR="00071464" w:rsidRPr="007209B7" w:rsidRDefault="00071464" w:rsidP="00071464">
            <w:pPr>
              <w:shd w:val="clear" w:color="auto" w:fill="FFFFFF"/>
              <w:textAlignment w:val="baseline"/>
              <w:rPr>
                <w:rFonts w:ascii="Times New Roman" w:eastAsia="Calibri" w:hAnsi="Times New Roman" w:cs="Times New Roman"/>
                <w:sz w:val="28"/>
                <w:szCs w:val="28"/>
                <w:lang w:val="uk-UA"/>
              </w:rPr>
            </w:pPr>
            <w:r w:rsidRPr="007209B7">
              <w:rPr>
                <w:rFonts w:ascii="Times New Roman" w:eastAsia="Calibri" w:hAnsi="Times New Roman" w:cs="Times New Roman"/>
                <w:sz w:val="28"/>
                <w:szCs w:val="28"/>
                <w:lang w:val="uk-UA"/>
              </w:rPr>
              <w:t>Методологія розробки Плану удосконалення послуги……………………</w:t>
            </w:r>
          </w:p>
        </w:tc>
        <w:tc>
          <w:tcPr>
            <w:tcW w:w="662" w:type="dxa"/>
          </w:tcPr>
          <w:p w:rsidR="00071464" w:rsidRPr="00DA08E4" w:rsidRDefault="00071464" w:rsidP="00071464">
            <w:pPr>
              <w:shd w:val="clear" w:color="auto" w:fill="FFFFFF"/>
              <w:textAlignment w:val="baseline"/>
              <w:rPr>
                <w:rFonts w:ascii="Times New Roman" w:eastAsia="Calibri" w:hAnsi="Times New Roman" w:cs="Times New Roman"/>
                <w:sz w:val="28"/>
                <w:szCs w:val="28"/>
                <w:lang w:val="uk-UA"/>
              </w:rPr>
            </w:pPr>
            <w:r w:rsidRPr="00DA08E4">
              <w:rPr>
                <w:rFonts w:ascii="Times New Roman" w:eastAsia="Calibri" w:hAnsi="Times New Roman" w:cs="Times New Roman"/>
                <w:sz w:val="28"/>
                <w:szCs w:val="28"/>
                <w:lang w:val="uk-UA"/>
              </w:rPr>
              <w:t>4</w:t>
            </w:r>
          </w:p>
        </w:tc>
      </w:tr>
      <w:tr w:rsidR="00071464" w:rsidRPr="007209B7" w:rsidTr="00071464">
        <w:tc>
          <w:tcPr>
            <w:tcW w:w="8876" w:type="dxa"/>
          </w:tcPr>
          <w:p w:rsidR="00071464" w:rsidRPr="007209B7" w:rsidRDefault="00071464" w:rsidP="00071464">
            <w:pPr>
              <w:shd w:val="clear" w:color="auto" w:fill="FFFFFF"/>
              <w:textAlignment w:val="baseline"/>
              <w:rPr>
                <w:rFonts w:ascii="Times New Roman" w:eastAsia="Calibri" w:hAnsi="Times New Roman" w:cs="Times New Roman"/>
                <w:b/>
                <w:sz w:val="28"/>
                <w:szCs w:val="28"/>
                <w:lang w:val="uk-UA"/>
              </w:rPr>
            </w:pPr>
            <w:r w:rsidRPr="007209B7">
              <w:rPr>
                <w:rFonts w:ascii="Times New Roman" w:eastAsia="Calibri" w:hAnsi="Times New Roman" w:cs="Times New Roman"/>
                <w:b/>
                <w:sz w:val="28"/>
                <w:szCs w:val="28"/>
                <w:lang w:val="uk-UA"/>
              </w:rPr>
              <w:t>1. Базове  дослідження……………………………………………………..</w:t>
            </w:r>
          </w:p>
        </w:tc>
        <w:tc>
          <w:tcPr>
            <w:tcW w:w="662" w:type="dxa"/>
          </w:tcPr>
          <w:p w:rsidR="00071464" w:rsidRPr="00DA08E4" w:rsidRDefault="00071464" w:rsidP="00071464">
            <w:pPr>
              <w:shd w:val="clear" w:color="auto" w:fill="FFFFFF"/>
              <w:textAlignment w:val="baseline"/>
              <w:rPr>
                <w:rFonts w:ascii="Times New Roman" w:eastAsia="Calibri" w:hAnsi="Times New Roman" w:cs="Times New Roman"/>
                <w:sz w:val="28"/>
                <w:szCs w:val="28"/>
                <w:lang w:val="uk-UA"/>
              </w:rPr>
            </w:pPr>
            <w:r w:rsidRPr="00DA08E4">
              <w:rPr>
                <w:rFonts w:ascii="Times New Roman" w:eastAsia="Calibri" w:hAnsi="Times New Roman" w:cs="Times New Roman"/>
                <w:sz w:val="28"/>
                <w:szCs w:val="28"/>
                <w:lang w:val="uk-UA"/>
              </w:rPr>
              <w:t>5</w:t>
            </w:r>
          </w:p>
        </w:tc>
      </w:tr>
      <w:tr w:rsidR="00071464" w:rsidRPr="007209B7" w:rsidTr="00071464">
        <w:tc>
          <w:tcPr>
            <w:tcW w:w="8876" w:type="dxa"/>
          </w:tcPr>
          <w:p w:rsidR="00071464" w:rsidRPr="007209B7" w:rsidRDefault="00071464" w:rsidP="00071464">
            <w:pPr>
              <w:shd w:val="clear" w:color="auto" w:fill="FFFFFF"/>
              <w:textAlignment w:val="baseline"/>
              <w:rPr>
                <w:rFonts w:ascii="Times New Roman" w:eastAsia="Calibri" w:hAnsi="Times New Roman" w:cs="Times New Roman"/>
                <w:sz w:val="28"/>
                <w:szCs w:val="28"/>
                <w:lang w:val="uk-UA"/>
              </w:rPr>
            </w:pPr>
            <w:r w:rsidRPr="007209B7">
              <w:rPr>
                <w:rFonts w:ascii="Times New Roman" w:eastAsia="Calibri" w:hAnsi="Times New Roman" w:cs="Times New Roman"/>
                <w:sz w:val="28"/>
                <w:szCs w:val="28"/>
                <w:lang w:val="uk-UA"/>
              </w:rPr>
              <w:t>1.1.Нормативно-правова поводження з твердими побутовими відходами…………………………………………………………………….</w:t>
            </w:r>
          </w:p>
        </w:tc>
        <w:tc>
          <w:tcPr>
            <w:tcW w:w="662" w:type="dxa"/>
          </w:tcPr>
          <w:p w:rsidR="00071464" w:rsidRPr="00DA08E4" w:rsidRDefault="00071464" w:rsidP="00071464">
            <w:pPr>
              <w:shd w:val="clear" w:color="auto" w:fill="FFFFFF"/>
              <w:textAlignment w:val="baseline"/>
              <w:rPr>
                <w:rFonts w:ascii="Times New Roman" w:eastAsia="Calibri" w:hAnsi="Times New Roman" w:cs="Times New Roman"/>
                <w:sz w:val="28"/>
                <w:szCs w:val="28"/>
                <w:lang w:val="uk-UA"/>
              </w:rPr>
            </w:pPr>
            <w:r w:rsidRPr="00DA08E4">
              <w:rPr>
                <w:rFonts w:ascii="Times New Roman" w:eastAsia="Calibri" w:hAnsi="Times New Roman" w:cs="Times New Roman"/>
                <w:sz w:val="28"/>
                <w:szCs w:val="28"/>
                <w:lang w:val="uk-UA"/>
              </w:rPr>
              <w:t>5</w:t>
            </w:r>
          </w:p>
        </w:tc>
      </w:tr>
      <w:tr w:rsidR="00071464" w:rsidRPr="007209B7" w:rsidTr="00071464">
        <w:tc>
          <w:tcPr>
            <w:tcW w:w="8876" w:type="dxa"/>
          </w:tcPr>
          <w:p w:rsidR="00071464" w:rsidRPr="007209B7" w:rsidRDefault="00071464" w:rsidP="00071464">
            <w:pPr>
              <w:shd w:val="clear" w:color="auto" w:fill="FFFFFF"/>
              <w:textAlignment w:val="baseline"/>
              <w:rPr>
                <w:rFonts w:ascii="Times New Roman" w:eastAsia="Calibri" w:hAnsi="Times New Roman" w:cs="Times New Roman"/>
                <w:sz w:val="28"/>
                <w:szCs w:val="28"/>
                <w:lang w:val="uk-UA"/>
              </w:rPr>
            </w:pPr>
            <w:bookmarkStart w:id="0" w:name="_Hlk18503868"/>
            <w:r w:rsidRPr="007209B7">
              <w:rPr>
                <w:rFonts w:ascii="Times New Roman" w:eastAsia="Calibri" w:hAnsi="Times New Roman" w:cs="Times New Roman"/>
                <w:sz w:val="28"/>
                <w:szCs w:val="28"/>
                <w:lang w:val="uk-UA"/>
              </w:rPr>
              <w:t xml:space="preserve">1.2. Діагностика поточної ситуації з надання  послуги у Новгород-Сіверській міській територіальній громаді ………………………………..  </w:t>
            </w:r>
            <w:bookmarkEnd w:id="0"/>
          </w:p>
        </w:tc>
        <w:tc>
          <w:tcPr>
            <w:tcW w:w="662" w:type="dxa"/>
          </w:tcPr>
          <w:p w:rsidR="00071464" w:rsidRPr="00DA08E4" w:rsidRDefault="00071464" w:rsidP="00071464">
            <w:pPr>
              <w:shd w:val="clear" w:color="auto" w:fill="FFFFFF"/>
              <w:textAlignment w:val="baseline"/>
              <w:rPr>
                <w:rFonts w:ascii="Times New Roman" w:eastAsia="Calibri" w:hAnsi="Times New Roman" w:cs="Times New Roman"/>
                <w:sz w:val="28"/>
                <w:szCs w:val="28"/>
                <w:lang w:val="uk-UA"/>
              </w:rPr>
            </w:pPr>
            <w:r w:rsidRPr="00DA08E4">
              <w:rPr>
                <w:rFonts w:ascii="Times New Roman" w:eastAsia="Calibri" w:hAnsi="Times New Roman" w:cs="Times New Roman"/>
                <w:sz w:val="28"/>
                <w:szCs w:val="28"/>
                <w:lang w:val="uk-UA"/>
              </w:rPr>
              <w:t>6</w:t>
            </w:r>
          </w:p>
        </w:tc>
      </w:tr>
      <w:tr w:rsidR="00071464" w:rsidRPr="007209B7" w:rsidTr="00071464">
        <w:trPr>
          <w:trHeight w:val="738"/>
        </w:trPr>
        <w:tc>
          <w:tcPr>
            <w:tcW w:w="8876" w:type="dxa"/>
          </w:tcPr>
          <w:p w:rsidR="00071464" w:rsidRPr="007209B7" w:rsidRDefault="00071464" w:rsidP="00071464">
            <w:pPr>
              <w:shd w:val="clear" w:color="auto" w:fill="FFFFFF"/>
              <w:textAlignment w:val="baseline"/>
              <w:rPr>
                <w:rFonts w:ascii="Times New Roman" w:eastAsia="Calibri" w:hAnsi="Times New Roman" w:cs="Times New Roman"/>
                <w:sz w:val="28"/>
                <w:szCs w:val="28"/>
                <w:lang w:val="uk-UA"/>
              </w:rPr>
            </w:pPr>
            <w:r w:rsidRPr="007209B7">
              <w:rPr>
                <w:rFonts w:ascii="Times New Roman" w:eastAsia="Calibri" w:hAnsi="Times New Roman" w:cs="Times New Roman"/>
                <w:sz w:val="28"/>
                <w:szCs w:val="28"/>
                <w:lang w:val="uk-UA"/>
              </w:rPr>
              <w:t>1.3. SWOT аналіз надання послуги у Новгород-Сіверській міській територіальній громаді ……….................................................................</w:t>
            </w:r>
          </w:p>
        </w:tc>
        <w:tc>
          <w:tcPr>
            <w:tcW w:w="662" w:type="dxa"/>
          </w:tcPr>
          <w:p w:rsidR="00071464" w:rsidRPr="00DA08E4" w:rsidRDefault="00071464" w:rsidP="00071464">
            <w:pPr>
              <w:shd w:val="clear" w:color="auto" w:fill="FFFFFF"/>
              <w:textAlignment w:val="baseline"/>
              <w:rPr>
                <w:rFonts w:ascii="Times New Roman" w:eastAsia="Calibri" w:hAnsi="Times New Roman" w:cs="Times New Roman"/>
                <w:sz w:val="28"/>
                <w:szCs w:val="28"/>
                <w:lang w:val="uk-UA"/>
              </w:rPr>
            </w:pPr>
            <w:r w:rsidRPr="00DA08E4">
              <w:rPr>
                <w:rFonts w:ascii="Times New Roman" w:eastAsia="Calibri" w:hAnsi="Times New Roman" w:cs="Times New Roman"/>
                <w:sz w:val="28"/>
                <w:szCs w:val="28"/>
                <w:lang w:val="uk-UA"/>
              </w:rPr>
              <w:t>13</w:t>
            </w:r>
          </w:p>
        </w:tc>
      </w:tr>
      <w:tr w:rsidR="00071464" w:rsidRPr="007209B7" w:rsidTr="00071464">
        <w:tc>
          <w:tcPr>
            <w:tcW w:w="8876" w:type="dxa"/>
          </w:tcPr>
          <w:p w:rsidR="00071464" w:rsidRPr="007209B7" w:rsidRDefault="00071464" w:rsidP="00071464">
            <w:pPr>
              <w:shd w:val="clear" w:color="auto" w:fill="FFFFFF"/>
              <w:textAlignment w:val="baseline"/>
              <w:rPr>
                <w:rFonts w:ascii="Times New Roman" w:eastAsia="Calibri" w:hAnsi="Times New Roman" w:cs="Times New Roman"/>
                <w:b/>
                <w:sz w:val="28"/>
                <w:szCs w:val="28"/>
                <w:lang w:val="uk-UA"/>
              </w:rPr>
            </w:pPr>
            <w:bookmarkStart w:id="1" w:name="_Hlk18504033"/>
            <w:r w:rsidRPr="007209B7">
              <w:rPr>
                <w:rFonts w:ascii="Times New Roman" w:eastAsia="Calibri" w:hAnsi="Times New Roman" w:cs="Times New Roman"/>
                <w:b/>
                <w:sz w:val="28"/>
                <w:szCs w:val="28"/>
                <w:lang w:val="uk-UA"/>
              </w:rPr>
              <w:t xml:space="preserve">2. Бачення послуги </w:t>
            </w:r>
            <w:bookmarkStart w:id="2" w:name="_Hlk18503171"/>
            <w:r w:rsidRPr="007209B7">
              <w:rPr>
                <w:rFonts w:ascii="Times New Roman" w:eastAsia="Calibri" w:hAnsi="Times New Roman" w:cs="Times New Roman"/>
                <w:b/>
                <w:sz w:val="28"/>
                <w:szCs w:val="28"/>
                <w:lang w:val="uk-UA"/>
              </w:rPr>
              <w:t>поводження з ТПВ</w:t>
            </w:r>
            <w:bookmarkEnd w:id="2"/>
            <w:r w:rsidRPr="007209B7">
              <w:rPr>
                <w:rFonts w:ascii="Times New Roman" w:eastAsia="Calibri" w:hAnsi="Times New Roman" w:cs="Times New Roman"/>
                <w:b/>
                <w:sz w:val="28"/>
                <w:szCs w:val="28"/>
                <w:lang w:val="uk-UA"/>
              </w:rPr>
              <w:t xml:space="preserve"> у Новгород-Сіверській міській територіальній громаді ………………………………………….</w:t>
            </w:r>
          </w:p>
        </w:tc>
        <w:tc>
          <w:tcPr>
            <w:tcW w:w="662" w:type="dxa"/>
          </w:tcPr>
          <w:p w:rsidR="00071464" w:rsidRPr="00DA08E4" w:rsidRDefault="00071464" w:rsidP="00071464">
            <w:pPr>
              <w:shd w:val="clear" w:color="auto" w:fill="FFFFFF"/>
              <w:textAlignment w:val="baseline"/>
              <w:rPr>
                <w:rFonts w:ascii="Times New Roman" w:eastAsia="Calibri" w:hAnsi="Times New Roman" w:cs="Times New Roman"/>
                <w:sz w:val="28"/>
                <w:szCs w:val="28"/>
                <w:lang w:val="uk-UA"/>
              </w:rPr>
            </w:pPr>
            <w:r w:rsidRPr="00DA08E4">
              <w:rPr>
                <w:rFonts w:ascii="Times New Roman" w:eastAsia="Calibri" w:hAnsi="Times New Roman" w:cs="Times New Roman"/>
                <w:sz w:val="28"/>
                <w:szCs w:val="28"/>
                <w:lang w:val="uk-UA"/>
              </w:rPr>
              <w:t>14</w:t>
            </w:r>
          </w:p>
        </w:tc>
      </w:tr>
      <w:bookmarkEnd w:id="1"/>
      <w:tr w:rsidR="00071464" w:rsidRPr="007209B7" w:rsidTr="00071464">
        <w:tc>
          <w:tcPr>
            <w:tcW w:w="8876" w:type="dxa"/>
          </w:tcPr>
          <w:p w:rsidR="00071464" w:rsidRPr="007209B7" w:rsidRDefault="00071464" w:rsidP="00071464">
            <w:pPr>
              <w:shd w:val="clear" w:color="auto" w:fill="FFFFFF"/>
              <w:textAlignment w:val="baseline"/>
              <w:rPr>
                <w:rFonts w:ascii="Times New Roman" w:eastAsia="Calibri" w:hAnsi="Times New Roman" w:cs="Times New Roman"/>
                <w:b/>
                <w:sz w:val="28"/>
                <w:szCs w:val="28"/>
                <w:lang w:val="uk-UA"/>
              </w:rPr>
            </w:pPr>
            <w:r w:rsidRPr="007209B7">
              <w:rPr>
                <w:rFonts w:ascii="Times New Roman" w:eastAsia="Calibri" w:hAnsi="Times New Roman" w:cs="Times New Roman"/>
                <w:b/>
                <w:sz w:val="28"/>
                <w:szCs w:val="28"/>
                <w:lang w:val="uk-UA"/>
              </w:rPr>
              <w:t xml:space="preserve">3. </w:t>
            </w:r>
            <w:bookmarkStart w:id="3" w:name="_Hlk18504191"/>
            <w:r w:rsidRPr="007209B7">
              <w:rPr>
                <w:rFonts w:ascii="Times New Roman" w:eastAsia="Calibri" w:hAnsi="Times New Roman" w:cs="Times New Roman"/>
                <w:b/>
                <w:sz w:val="28"/>
                <w:szCs w:val="28"/>
                <w:lang w:val="uk-UA"/>
              </w:rPr>
              <w:t>Визначення стратегічних та операційних цілей. Перелік проектів</w:t>
            </w:r>
            <w:bookmarkEnd w:id="3"/>
          </w:p>
        </w:tc>
        <w:tc>
          <w:tcPr>
            <w:tcW w:w="662" w:type="dxa"/>
          </w:tcPr>
          <w:p w:rsidR="00071464" w:rsidRPr="00DA08E4" w:rsidRDefault="00071464" w:rsidP="00071464">
            <w:pPr>
              <w:shd w:val="clear" w:color="auto" w:fill="FFFFFF"/>
              <w:textAlignment w:val="baseline"/>
              <w:rPr>
                <w:rFonts w:ascii="Times New Roman" w:eastAsia="Calibri" w:hAnsi="Times New Roman" w:cs="Times New Roman"/>
                <w:sz w:val="28"/>
                <w:szCs w:val="28"/>
                <w:lang w:val="uk-UA"/>
              </w:rPr>
            </w:pPr>
            <w:r w:rsidRPr="00DA08E4">
              <w:rPr>
                <w:rFonts w:ascii="Times New Roman" w:eastAsia="Calibri" w:hAnsi="Times New Roman" w:cs="Times New Roman"/>
                <w:sz w:val="28"/>
                <w:szCs w:val="28"/>
                <w:lang w:val="uk-UA"/>
              </w:rPr>
              <w:t>14</w:t>
            </w:r>
          </w:p>
        </w:tc>
      </w:tr>
      <w:tr w:rsidR="00071464" w:rsidRPr="007209B7" w:rsidTr="00071464">
        <w:tc>
          <w:tcPr>
            <w:tcW w:w="8876" w:type="dxa"/>
          </w:tcPr>
          <w:p w:rsidR="00071464" w:rsidRPr="007209B7" w:rsidRDefault="00071464" w:rsidP="00071464">
            <w:pPr>
              <w:shd w:val="clear" w:color="auto" w:fill="FFFFFF"/>
              <w:textAlignment w:val="baseline"/>
              <w:rPr>
                <w:rFonts w:ascii="Times New Roman" w:eastAsia="Calibri" w:hAnsi="Times New Roman" w:cs="Times New Roman"/>
                <w:b/>
                <w:sz w:val="28"/>
                <w:szCs w:val="28"/>
                <w:lang w:val="uk-UA"/>
              </w:rPr>
            </w:pPr>
            <w:r w:rsidRPr="007209B7">
              <w:rPr>
                <w:rFonts w:ascii="Times New Roman" w:eastAsia="Calibri" w:hAnsi="Times New Roman" w:cs="Times New Roman"/>
                <w:b/>
                <w:sz w:val="28"/>
                <w:szCs w:val="28"/>
                <w:lang w:val="uk-UA"/>
              </w:rPr>
              <w:t>4. Показники результативності………………………………………….</w:t>
            </w:r>
          </w:p>
        </w:tc>
        <w:tc>
          <w:tcPr>
            <w:tcW w:w="662" w:type="dxa"/>
          </w:tcPr>
          <w:p w:rsidR="00071464" w:rsidRPr="00DA08E4" w:rsidRDefault="00071464" w:rsidP="00071464">
            <w:pPr>
              <w:shd w:val="clear" w:color="auto" w:fill="FFFFFF"/>
              <w:textAlignment w:val="baseline"/>
              <w:rPr>
                <w:rFonts w:ascii="Times New Roman" w:eastAsia="Calibri" w:hAnsi="Times New Roman" w:cs="Times New Roman"/>
                <w:sz w:val="28"/>
                <w:szCs w:val="28"/>
                <w:lang w:val="uk-UA"/>
              </w:rPr>
            </w:pPr>
            <w:r w:rsidRPr="00DA08E4">
              <w:rPr>
                <w:rFonts w:ascii="Times New Roman" w:eastAsia="Calibri" w:hAnsi="Times New Roman" w:cs="Times New Roman"/>
                <w:sz w:val="28"/>
                <w:szCs w:val="28"/>
                <w:lang w:val="uk-UA"/>
              </w:rPr>
              <w:t>16</w:t>
            </w:r>
          </w:p>
        </w:tc>
      </w:tr>
      <w:tr w:rsidR="00071464" w:rsidRPr="007209B7" w:rsidTr="00071464">
        <w:tc>
          <w:tcPr>
            <w:tcW w:w="8876" w:type="dxa"/>
          </w:tcPr>
          <w:p w:rsidR="00071464" w:rsidRPr="007209B7" w:rsidRDefault="00071464" w:rsidP="00071464">
            <w:pPr>
              <w:shd w:val="clear" w:color="auto" w:fill="FFFFFF"/>
              <w:textAlignment w:val="baseline"/>
              <w:rPr>
                <w:rFonts w:ascii="Times New Roman" w:eastAsia="Calibri" w:hAnsi="Times New Roman" w:cs="Times New Roman"/>
                <w:b/>
                <w:sz w:val="28"/>
                <w:szCs w:val="28"/>
                <w:lang w:val="uk-UA"/>
              </w:rPr>
            </w:pPr>
            <w:r w:rsidRPr="007209B7">
              <w:rPr>
                <w:rFonts w:ascii="Times New Roman" w:eastAsia="Calibri" w:hAnsi="Times New Roman" w:cs="Times New Roman"/>
                <w:b/>
                <w:sz w:val="28"/>
                <w:szCs w:val="28"/>
                <w:lang w:val="uk-UA"/>
              </w:rPr>
              <w:t>5. План дій…………………………………………………………………..</w:t>
            </w:r>
          </w:p>
        </w:tc>
        <w:tc>
          <w:tcPr>
            <w:tcW w:w="662" w:type="dxa"/>
          </w:tcPr>
          <w:p w:rsidR="00071464" w:rsidRPr="00DA08E4" w:rsidRDefault="00071464" w:rsidP="00071464">
            <w:pPr>
              <w:shd w:val="clear" w:color="auto" w:fill="FFFFFF"/>
              <w:textAlignment w:val="baseline"/>
              <w:rPr>
                <w:rFonts w:ascii="Times New Roman" w:eastAsia="Calibri" w:hAnsi="Times New Roman" w:cs="Times New Roman"/>
                <w:sz w:val="28"/>
                <w:szCs w:val="28"/>
                <w:lang w:val="uk-UA"/>
              </w:rPr>
            </w:pPr>
            <w:r w:rsidRPr="00DA08E4">
              <w:rPr>
                <w:rFonts w:ascii="Times New Roman" w:eastAsia="Calibri" w:hAnsi="Times New Roman" w:cs="Times New Roman"/>
                <w:sz w:val="28"/>
                <w:szCs w:val="28"/>
                <w:lang w:val="uk-UA"/>
              </w:rPr>
              <w:t>17</w:t>
            </w:r>
          </w:p>
        </w:tc>
      </w:tr>
      <w:tr w:rsidR="00071464" w:rsidRPr="007209B7" w:rsidTr="00071464">
        <w:tc>
          <w:tcPr>
            <w:tcW w:w="8876" w:type="dxa"/>
          </w:tcPr>
          <w:p w:rsidR="00071464" w:rsidRPr="007209B7" w:rsidRDefault="00071464" w:rsidP="00071464">
            <w:pPr>
              <w:shd w:val="clear" w:color="auto" w:fill="FFFFFF"/>
              <w:textAlignment w:val="baseline"/>
              <w:rPr>
                <w:rFonts w:ascii="Times New Roman" w:eastAsia="Calibri" w:hAnsi="Times New Roman" w:cs="Times New Roman"/>
                <w:b/>
                <w:sz w:val="28"/>
                <w:szCs w:val="28"/>
                <w:lang w:val="uk-UA"/>
              </w:rPr>
            </w:pPr>
            <w:r w:rsidRPr="007209B7">
              <w:rPr>
                <w:rFonts w:ascii="Times New Roman" w:eastAsia="Calibri" w:hAnsi="Times New Roman" w:cs="Times New Roman"/>
                <w:b/>
                <w:sz w:val="28"/>
                <w:szCs w:val="28"/>
                <w:lang w:val="uk-UA"/>
              </w:rPr>
              <w:t>6. Моніторинг реалізації Плану удосконалення послуги……………..</w:t>
            </w:r>
          </w:p>
        </w:tc>
        <w:tc>
          <w:tcPr>
            <w:tcW w:w="662" w:type="dxa"/>
          </w:tcPr>
          <w:p w:rsidR="00071464" w:rsidRPr="00DA08E4" w:rsidRDefault="00071464" w:rsidP="00071464">
            <w:pPr>
              <w:shd w:val="clear" w:color="auto" w:fill="FFFFFF"/>
              <w:textAlignment w:val="baseline"/>
              <w:rPr>
                <w:rFonts w:ascii="Times New Roman" w:eastAsia="Calibri" w:hAnsi="Times New Roman" w:cs="Times New Roman"/>
                <w:sz w:val="28"/>
                <w:szCs w:val="28"/>
                <w:lang w:val="uk-UA"/>
              </w:rPr>
            </w:pPr>
            <w:r w:rsidRPr="00DA08E4">
              <w:rPr>
                <w:rFonts w:ascii="Times New Roman" w:eastAsia="Calibri" w:hAnsi="Times New Roman" w:cs="Times New Roman"/>
                <w:sz w:val="28"/>
                <w:szCs w:val="28"/>
                <w:lang w:val="uk-UA"/>
              </w:rPr>
              <w:t>19</w:t>
            </w:r>
          </w:p>
        </w:tc>
      </w:tr>
      <w:tr w:rsidR="00071464" w:rsidRPr="007209B7" w:rsidTr="00071464">
        <w:tc>
          <w:tcPr>
            <w:tcW w:w="8876" w:type="dxa"/>
          </w:tcPr>
          <w:p w:rsidR="00071464" w:rsidRPr="007209B7" w:rsidRDefault="00071464" w:rsidP="00071464">
            <w:pPr>
              <w:shd w:val="clear" w:color="auto" w:fill="FFFFFF"/>
              <w:textAlignment w:val="baseline"/>
              <w:rPr>
                <w:rFonts w:ascii="Times New Roman" w:eastAsia="Calibri" w:hAnsi="Times New Roman" w:cs="Times New Roman"/>
                <w:b/>
                <w:sz w:val="28"/>
                <w:szCs w:val="28"/>
                <w:lang w:val="uk-UA"/>
              </w:rPr>
            </w:pPr>
            <w:r w:rsidRPr="007209B7">
              <w:rPr>
                <w:rFonts w:ascii="Times New Roman" w:eastAsia="Calibri" w:hAnsi="Times New Roman" w:cs="Times New Roman"/>
                <w:b/>
                <w:sz w:val="28"/>
                <w:szCs w:val="28"/>
                <w:lang w:val="uk-UA"/>
              </w:rPr>
              <w:t>Додатки………………………………………………………………………</w:t>
            </w:r>
          </w:p>
        </w:tc>
        <w:tc>
          <w:tcPr>
            <w:tcW w:w="662" w:type="dxa"/>
          </w:tcPr>
          <w:p w:rsidR="00071464" w:rsidRPr="00DA08E4" w:rsidRDefault="00071464" w:rsidP="00071464">
            <w:pPr>
              <w:shd w:val="clear" w:color="auto" w:fill="FFFFFF"/>
              <w:textAlignment w:val="baseline"/>
              <w:rPr>
                <w:rFonts w:ascii="Times New Roman" w:eastAsia="Calibri" w:hAnsi="Times New Roman" w:cs="Times New Roman"/>
                <w:sz w:val="28"/>
                <w:szCs w:val="28"/>
                <w:lang w:val="uk-UA"/>
              </w:rPr>
            </w:pPr>
            <w:r w:rsidRPr="00DA08E4">
              <w:rPr>
                <w:rFonts w:ascii="Times New Roman" w:eastAsia="Calibri" w:hAnsi="Times New Roman" w:cs="Times New Roman"/>
                <w:sz w:val="28"/>
                <w:szCs w:val="28"/>
                <w:lang w:val="uk-UA"/>
              </w:rPr>
              <w:t>23</w:t>
            </w:r>
          </w:p>
        </w:tc>
      </w:tr>
      <w:tr w:rsidR="00071464" w:rsidRPr="007209B7" w:rsidTr="00071464">
        <w:tc>
          <w:tcPr>
            <w:tcW w:w="8876" w:type="dxa"/>
          </w:tcPr>
          <w:p w:rsidR="00071464" w:rsidRPr="007209B7" w:rsidRDefault="00071464" w:rsidP="00071464">
            <w:pPr>
              <w:shd w:val="clear" w:color="auto" w:fill="FFFFFF"/>
              <w:textAlignment w:val="baseline"/>
              <w:rPr>
                <w:rFonts w:ascii="Times New Roman" w:eastAsia="Calibri" w:hAnsi="Times New Roman" w:cs="Times New Roman"/>
                <w:sz w:val="28"/>
                <w:szCs w:val="28"/>
                <w:lang w:val="uk-UA"/>
              </w:rPr>
            </w:pPr>
            <w:r w:rsidRPr="007209B7">
              <w:rPr>
                <w:rFonts w:ascii="Times New Roman" w:eastAsia="Calibri" w:hAnsi="Times New Roman" w:cs="Times New Roman"/>
                <w:sz w:val="28"/>
                <w:szCs w:val="28"/>
                <w:lang w:val="uk-UA"/>
              </w:rPr>
              <w:t>Додаток А. Картки проектів</w:t>
            </w:r>
          </w:p>
        </w:tc>
        <w:tc>
          <w:tcPr>
            <w:tcW w:w="662" w:type="dxa"/>
          </w:tcPr>
          <w:p w:rsidR="00071464" w:rsidRPr="007209B7" w:rsidRDefault="00071464" w:rsidP="00071464">
            <w:pPr>
              <w:shd w:val="clear" w:color="auto" w:fill="FFFFFF"/>
              <w:textAlignment w:val="baseline"/>
              <w:rPr>
                <w:rFonts w:ascii="Times New Roman" w:eastAsia="Calibri" w:hAnsi="Times New Roman" w:cs="Times New Roman"/>
                <w:b/>
                <w:sz w:val="28"/>
                <w:szCs w:val="28"/>
                <w:lang w:val="uk-UA"/>
              </w:rPr>
            </w:pPr>
          </w:p>
        </w:tc>
      </w:tr>
      <w:tr w:rsidR="00071464" w:rsidRPr="007209B7" w:rsidTr="00071464">
        <w:tc>
          <w:tcPr>
            <w:tcW w:w="8876" w:type="dxa"/>
          </w:tcPr>
          <w:p w:rsidR="00071464" w:rsidRPr="007209B7" w:rsidRDefault="00071464" w:rsidP="00071464">
            <w:pPr>
              <w:shd w:val="clear" w:color="auto" w:fill="FFFFFF"/>
              <w:textAlignment w:val="baseline"/>
              <w:rPr>
                <w:rFonts w:ascii="Times New Roman" w:eastAsia="Calibri" w:hAnsi="Times New Roman" w:cs="Times New Roman"/>
                <w:sz w:val="28"/>
                <w:szCs w:val="28"/>
                <w:lang w:val="uk-UA"/>
              </w:rPr>
            </w:pPr>
            <w:r w:rsidRPr="007209B7">
              <w:rPr>
                <w:rFonts w:ascii="Times New Roman" w:eastAsia="Calibri" w:hAnsi="Times New Roman" w:cs="Times New Roman"/>
                <w:sz w:val="28"/>
                <w:szCs w:val="28"/>
                <w:lang w:val="uk-UA"/>
              </w:rPr>
              <w:t>Додаток Б. Склад робочої групи</w:t>
            </w:r>
          </w:p>
        </w:tc>
        <w:tc>
          <w:tcPr>
            <w:tcW w:w="662" w:type="dxa"/>
          </w:tcPr>
          <w:p w:rsidR="00071464" w:rsidRPr="007209B7" w:rsidRDefault="00071464" w:rsidP="00071464">
            <w:pPr>
              <w:shd w:val="clear" w:color="auto" w:fill="FFFFFF"/>
              <w:textAlignment w:val="baseline"/>
              <w:rPr>
                <w:rFonts w:ascii="Times New Roman" w:eastAsia="Calibri" w:hAnsi="Times New Roman" w:cs="Times New Roman"/>
                <w:b/>
                <w:sz w:val="28"/>
                <w:szCs w:val="28"/>
                <w:lang w:val="uk-UA"/>
              </w:rPr>
            </w:pPr>
          </w:p>
        </w:tc>
      </w:tr>
    </w:tbl>
    <w:p w:rsidR="00071464" w:rsidRPr="007209B7" w:rsidRDefault="00071464" w:rsidP="00071464">
      <w:pPr>
        <w:shd w:val="clear" w:color="auto" w:fill="FFFFFF"/>
        <w:spacing w:after="0" w:line="240" w:lineRule="auto"/>
        <w:textAlignment w:val="baseline"/>
        <w:rPr>
          <w:rFonts w:ascii="Times New Roman" w:eastAsia="Calibri" w:hAnsi="Times New Roman" w:cs="Times New Roman"/>
          <w:b/>
          <w:sz w:val="28"/>
          <w:szCs w:val="28"/>
        </w:rPr>
      </w:pPr>
      <w:r w:rsidRPr="007209B7">
        <w:rPr>
          <w:rFonts w:ascii="Times New Roman" w:eastAsia="Calibri" w:hAnsi="Times New Roman" w:cs="Times New Roman"/>
          <w:b/>
          <w:sz w:val="28"/>
          <w:szCs w:val="28"/>
        </w:rPr>
        <w:br w:type="page"/>
      </w:r>
    </w:p>
    <w:p w:rsidR="00071464" w:rsidRPr="007209B7" w:rsidRDefault="00071464" w:rsidP="002814E6">
      <w:pPr>
        <w:shd w:val="clear" w:color="auto" w:fill="FFFFFF"/>
        <w:spacing w:after="0" w:line="276" w:lineRule="auto"/>
        <w:jc w:val="center"/>
        <w:textAlignment w:val="baseline"/>
        <w:rPr>
          <w:rFonts w:ascii="Times New Roman" w:eastAsia="Times New Roman" w:hAnsi="Times New Roman" w:cs="Times New Roman"/>
          <w:b/>
          <w:color w:val="333333"/>
          <w:sz w:val="28"/>
          <w:szCs w:val="28"/>
          <w:lang w:eastAsia="ru-RU"/>
        </w:rPr>
      </w:pPr>
      <w:r w:rsidRPr="007209B7">
        <w:rPr>
          <w:rFonts w:ascii="Times New Roman" w:eastAsia="Times New Roman" w:hAnsi="Times New Roman" w:cs="Times New Roman"/>
          <w:b/>
          <w:color w:val="333333"/>
          <w:sz w:val="28"/>
          <w:szCs w:val="28"/>
          <w:lang w:eastAsia="ru-RU"/>
        </w:rPr>
        <w:lastRenderedPageBreak/>
        <w:t>ВСТУП</w:t>
      </w:r>
    </w:p>
    <w:p w:rsidR="00071464" w:rsidRPr="007209B7" w:rsidRDefault="00071464" w:rsidP="00071464">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lang w:eastAsia="ru-RU"/>
        </w:rPr>
      </w:pPr>
      <w:r w:rsidRPr="007209B7">
        <w:rPr>
          <w:rFonts w:ascii="Times New Roman" w:eastAsia="Times New Roman" w:hAnsi="Times New Roman" w:cs="Times New Roman"/>
          <w:color w:val="333333"/>
          <w:sz w:val="28"/>
          <w:szCs w:val="28"/>
          <w:lang w:eastAsia="ru-RU"/>
        </w:rPr>
        <w:t>У процесі децентралізації відбулося розширення території територіальних громад. В основному це відбувалося шляхом об’єднання більш спроможних міських або селищних громад з економічно та соціально слабшими сільськими радами. У результаті такі громади мають відносно добре налагоджену систему надання публічних послуг у адміністративному центрі та їх повну відсутність у старостинських округах. Це вимагає вжиття громадою комплексу управлінських рішень для забезпечення як доступності послуг для усіх жителів, так і покращення їх якості.</w:t>
      </w:r>
    </w:p>
    <w:p w:rsidR="00071464" w:rsidRPr="007209B7" w:rsidRDefault="00071464" w:rsidP="00071464">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lang w:eastAsia="ru-RU"/>
        </w:rPr>
      </w:pPr>
      <w:r w:rsidRPr="007209B7">
        <w:rPr>
          <w:rFonts w:ascii="Times New Roman" w:eastAsia="Times New Roman" w:hAnsi="Times New Roman" w:cs="Times New Roman"/>
          <w:color w:val="333333"/>
          <w:sz w:val="28"/>
          <w:szCs w:val="28"/>
          <w:lang w:eastAsia="ru-RU"/>
        </w:rPr>
        <w:t xml:space="preserve">Новгород-Сіверська МТГ вже має успішний досвід вирішення проблем у сфері поводженням з твердими побутовими відходами на території міста Новгород-Сіверський. Налагоджена робота комунального підприємства, розроблені та ухвалені відповідні нормативно-правові документи, затверджено тарифи, укладені договори з юридичними і фізичними особами, регулярно вивозяться побутові відходи. </w:t>
      </w:r>
    </w:p>
    <w:p w:rsidR="00071464" w:rsidRPr="007209B7" w:rsidRDefault="00071464" w:rsidP="00071464">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lang w:eastAsia="ru-RU"/>
        </w:rPr>
      </w:pPr>
      <w:r w:rsidRPr="007209B7">
        <w:rPr>
          <w:rFonts w:ascii="Times New Roman" w:eastAsia="Times New Roman" w:hAnsi="Times New Roman" w:cs="Times New Roman"/>
          <w:color w:val="333333"/>
          <w:sz w:val="28"/>
          <w:szCs w:val="28"/>
          <w:lang w:eastAsia="ru-RU"/>
        </w:rPr>
        <w:t xml:space="preserve">Проте у 2020 році до громади доєдналися ще 23 сільських ради, у яких така система відсутня взагалі. На сьогодні Новгород-Сіверська МТГ налічує 85 населених пунктів, які розташовані на площі 1795,3 кв. км, і є найбільшою в Чернігівській області за кількістю населених пунктів та площею, що ускладнює надання послуги поводження ТПВ. </w:t>
      </w:r>
    </w:p>
    <w:p w:rsidR="00071464" w:rsidRPr="007209B7" w:rsidRDefault="00071464" w:rsidP="00071464">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lang w:eastAsia="ru-RU"/>
        </w:rPr>
      </w:pPr>
      <w:r w:rsidRPr="007209B7">
        <w:rPr>
          <w:rFonts w:ascii="Times New Roman" w:eastAsia="Times New Roman" w:hAnsi="Times New Roman" w:cs="Times New Roman"/>
          <w:color w:val="333333"/>
          <w:sz w:val="28"/>
          <w:szCs w:val="28"/>
          <w:lang w:eastAsia="ru-RU"/>
        </w:rPr>
        <w:t>Проблемою є пасивність та низька екологічна свідомість жителів МТГ, небажання сплачувати вчасно за послугу. В МТГ також не налагоджений роздільний збір відходів, хоч бажання є і у представників місцевої влади, так і населення.</w:t>
      </w:r>
    </w:p>
    <w:p w:rsidR="00071464" w:rsidRPr="007209B7" w:rsidRDefault="00071464" w:rsidP="00071464">
      <w:pPr>
        <w:shd w:val="clear" w:color="auto" w:fill="FFFFFF"/>
        <w:spacing w:after="0" w:line="240" w:lineRule="auto"/>
        <w:ind w:firstLine="709"/>
        <w:jc w:val="both"/>
        <w:textAlignment w:val="baseline"/>
        <w:rPr>
          <w:rFonts w:ascii="Times New Roman" w:eastAsia="Times New Roman" w:hAnsi="Times New Roman" w:cs="Times New Roman"/>
          <w:b/>
          <w:color w:val="333333"/>
          <w:sz w:val="28"/>
          <w:szCs w:val="28"/>
          <w:lang w:eastAsia="ru-RU"/>
        </w:rPr>
      </w:pPr>
      <w:r w:rsidRPr="007209B7">
        <w:rPr>
          <w:rFonts w:ascii="Times New Roman" w:eastAsia="Times New Roman" w:hAnsi="Times New Roman" w:cs="Times New Roman"/>
          <w:b/>
          <w:color w:val="333333"/>
          <w:sz w:val="28"/>
          <w:szCs w:val="28"/>
          <w:lang w:eastAsia="ru-RU"/>
        </w:rPr>
        <w:t>Розробка Плану вдосконалення послуги поводження з твердими побутовими відходами (SPID) у Новгород-Сіверській МТГ дасть можливість:</w:t>
      </w:r>
    </w:p>
    <w:p w:rsidR="00071464" w:rsidRPr="007209B7" w:rsidRDefault="00071464" w:rsidP="00071464">
      <w:pPr>
        <w:numPr>
          <w:ilvl w:val="0"/>
          <w:numId w:val="3"/>
        </w:numPr>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color w:val="333333"/>
          <w:sz w:val="28"/>
          <w:szCs w:val="28"/>
          <w:lang w:eastAsia="ru-RU"/>
        </w:rPr>
      </w:pPr>
      <w:r w:rsidRPr="007209B7">
        <w:rPr>
          <w:rFonts w:ascii="Times New Roman" w:eastAsia="Times New Roman" w:hAnsi="Times New Roman" w:cs="Times New Roman"/>
          <w:color w:val="333333"/>
          <w:sz w:val="28"/>
          <w:szCs w:val="28"/>
          <w:lang w:eastAsia="ru-RU"/>
        </w:rPr>
        <w:t>проаналізувати поточну  ситуацію в частині надання конкретно обраної послуги для розробки;</w:t>
      </w:r>
    </w:p>
    <w:p w:rsidR="00071464" w:rsidRPr="007209B7" w:rsidRDefault="00071464" w:rsidP="00071464">
      <w:pPr>
        <w:numPr>
          <w:ilvl w:val="0"/>
          <w:numId w:val="3"/>
        </w:numPr>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color w:val="333333"/>
          <w:sz w:val="28"/>
          <w:szCs w:val="28"/>
          <w:lang w:eastAsia="ru-RU"/>
        </w:rPr>
      </w:pPr>
      <w:r w:rsidRPr="007209B7">
        <w:rPr>
          <w:rFonts w:ascii="Times New Roman" w:eastAsia="Times New Roman" w:hAnsi="Times New Roman" w:cs="Times New Roman"/>
          <w:color w:val="333333"/>
          <w:sz w:val="28"/>
          <w:szCs w:val="28"/>
          <w:lang w:eastAsia="ru-RU"/>
        </w:rPr>
        <w:t xml:space="preserve">зібрати та систематизувати дані та документи, яку регулюють надання послуги. Оцінити її  якість та системність; </w:t>
      </w:r>
    </w:p>
    <w:p w:rsidR="00071464" w:rsidRPr="007209B7" w:rsidRDefault="00071464" w:rsidP="00071464">
      <w:pPr>
        <w:numPr>
          <w:ilvl w:val="0"/>
          <w:numId w:val="3"/>
        </w:numPr>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color w:val="333333"/>
          <w:sz w:val="28"/>
          <w:szCs w:val="28"/>
          <w:lang w:eastAsia="ru-RU"/>
        </w:rPr>
      </w:pPr>
      <w:r w:rsidRPr="007209B7">
        <w:rPr>
          <w:rFonts w:ascii="Times New Roman" w:eastAsia="Times New Roman" w:hAnsi="Times New Roman" w:cs="Times New Roman"/>
          <w:color w:val="333333"/>
          <w:sz w:val="28"/>
          <w:szCs w:val="28"/>
          <w:lang w:eastAsia="ru-RU"/>
        </w:rPr>
        <w:t>визначити основні цілі щодо перспективи розвитку послуги, напрями її  удосконалення;</w:t>
      </w:r>
    </w:p>
    <w:p w:rsidR="00071464" w:rsidRPr="007209B7" w:rsidRDefault="00071464" w:rsidP="00071464">
      <w:pPr>
        <w:numPr>
          <w:ilvl w:val="0"/>
          <w:numId w:val="3"/>
        </w:numPr>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color w:val="333333"/>
          <w:sz w:val="28"/>
          <w:szCs w:val="28"/>
          <w:lang w:eastAsia="ru-RU"/>
        </w:rPr>
      </w:pPr>
      <w:r w:rsidRPr="007209B7">
        <w:rPr>
          <w:rFonts w:ascii="Times New Roman" w:eastAsia="Times New Roman" w:hAnsi="Times New Roman" w:cs="Times New Roman"/>
          <w:color w:val="333333"/>
          <w:sz w:val="28"/>
          <w:szCs w:val="28"/>
          <w:lang w:eastAsia="ru-RU"/>
        </w:rPr>
        <w:t>зробити прогноз результатів та розробити індикатори, які можна виміряти, для відстеження прогресу;</w:t>
      </w:r>
    </w:p>
    <w:p w:rsidR="00071464" w:rsidRPr="007209B7" w:rsidRDefault="00071464" w:rsidP="00071464">
      <w:pPr>
        <w:numPr>
          <w:ilvl w:val="0"/>
          <w:numId w:val="3"/>
        </w:numPr>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color w:val="333333"/>
          <w:sz w:val="28"/>
          <w:szCs w:val="28"/>
          <w:lang w:eastAsia="ru-RU"/>
        </w:rPr>
      </w:pPr>
      <w:r w:rsidRPr="007209B7">
        <w:rPr>
          <w:rFonts w:ascii="Times New Roman" w:eastAsia="Times New Roman" w:hAnsi="Times New Roman" w:cs="Times New Roman"/>
          <w:color w:val="333333"/>
          <w:sz w:val="28"/>
          <w:szCs w:val="28"/>
          <w:lang w:eastAsia="ru-RU"/>
        </w:rPr>
        <w:t>запровадити діяльність з метою покращення контексту надання послуги;</w:t>
      </w:r>
    </w:p>
    <w:p w:rsidR="00071464" w:rsidRPr="007209B7" w:rsidRDefault="00071464" w:rsidP="00071464">
      <w:pPr>
        <w:numPr>
          <w:ilvl w:val="0"/>
          <w:numId w:val="3"/>
        </w:numPr>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color w:val="333333"/>
          <w:sz w:val="28"/>
          <w:szCs w:val="28"/>
          <w:lang w:eastAsia="ru-RU"/>
        </w:rPr>
      </w:pPr>
      <w:r w:rsidRPr="007209B7">
        <w:rPr>
          <w:rFonts w:ascii="Times New Roman" w:eastAsia="Times New Roman" w:hAnsi="Times New Roman" w:cs="Times New Roman"/>
          <w:color w:val="333333"/>
          <w:sz w:val="28"/>
          <w:szCs w:val="28"/>
          <w:lang w:eastAsia="ru-RU"/>
        </w:rPr>
        <w:t>відслідковувати  успішності/неуспішності надання послуг;</w:t>
      </w:r>
    </w:p>
    <w:p w:rsidR="00071464" w:rsidRPr="007209B7" w:rsidRDefault="00071464" w:rsidP="00071464">
      <w:pPr>
        <w:numPr>
          <w:ilvl w:val="0"/>
          <w:numId w:val="3"/>
        </w:numPr>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color w:val="333333"/>
          <w:sz w:val="28"/>
          <w:szCs w:val="28"/>
          <w:lang w:eastAsia="ru-RU"/>
        </w:rPr>
      </w:pPr>
      <w:r w:rsidRPr="007209B7">
        <w:rPr>
          <w:rFonts w:ascii="Times New Roman" w:eastAsia="Times New Roman" w:hAnsi="Times New Roman" w:cs="Times New Roman"/>
          <w:color w:val="333333"/>
          <w:sz w:val="28"/>
          <w:szCs w:val="28"/>
          <w:lang w:eastAsia="ru-RU"/>
        </w:rPr>
        <w:t xml:space="preserve">забезпечити постійний зв’язок між громадянами та місцевою владою/постачальниками послуг. </w:t>
      </w:r>
    </w:p>
    <w:p w:rsidR="00071464" w:rsidRPr="007209B7" w:rsidRDefault="00071464" w:rsidP="00071464">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lang w:eastAsia="ru-RU"/>
        </w:rPr>
      </w:pPr>
      <w:r w:rsidRPr="007209B7">
        <w:rPr>
          <w:rFonts w:ascii="Times New Roman" w:eastAsia="Times New Roman" w:hAnsi="Times New Roman" w:cs="Times New Roman"/>
          <w:color w:val="333333"/>
          <w:sz w:val="28"/>
          <w:szCs w:val="28"/>
          <w:lang w:eastAsia="ru-RU"/>
        </w:rPr>
        <w:t>План вдосконалення послуги поводження з ТПВ у Новго</w:t>
      </w:r>
      <w:r w:rsidR="00A37CEF">
        <w:rPr>
          <w:rFonts w:ascii="Times New Roman" w:eastAsia="Times New Roman" w:hAnsi="Times New Roman" w:cs="Times New Roman"/>
          <w:color w:val="333333"/>
          <w:sz w:val="28"/>
          <w:szCs w:val="28"/>
          <w:lang w:eastAsia="ru-RU"/>
        </w:rPr>
        <w:t xml:space="preserve">род-Сіверській МТГ на 2022–2024 </w:t>
      </w:r>
      <w:r w:rsidRPr="007209B7">
        <w:rPr>
          <w:rFonts w:ascii="Times New Roman" w:eastAsia="Times New Roman" w:hAnsi="Times New Roman" w:cs="Times New Roman"/>
          <w:color w:val="333333"/>
          <w:sz w:val="28"/>
          <w:szCs w:val="28"/>
          <w:lang w:eastAsia="ru-RU"/>
        </w:rPr>
        <w:t>роки був розроблений у рамках Програми USAID «Децентралізація приносить кращі результати та ефективність» (DOBRE).</w:t>
      </w:r>
    </w:p>
    <w:p w:rsidR="00071464" w:rsidRPr="007209B7" w:rsidRDefault="00071464" w:rsidP="00071464">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lang w:eastAsia="ru-RU"/>
        </w:rPr>
      </w:pPr>
      <w:r w:rsidRPr="007209B7">
        <w:rPr>
          <w:rFonts w:ascii="Times New Roman" w:eastAsia="Times New Roman" w:hAnsi="Times New Roman" w:cs="Times New Roman"/>
          <w:color w:val="333333"/>
          <w:sz w:val="28"/>
          <w:szCs w:val="28"/>
          <w:lang w:eastAsia="ru-RU"/>
        </w:rPr>
        <w:lastRenderedPageBreak/>
        <w:t xml:space="preserve">План враховує: результати діагностики громади, які напрацьовані під час </w:t>
      </w:r>
    </w:p>
    <w:p w:rsidR="00071464" w:rsidRPr="007209B7" w:rsidRDefault="00071464" w:rsidP="00A37CEF">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7209B7">
        <w:rPr>
          <w:rFonts w:ascii="Times New Roman" w:eastAsia="Times New Roman" w:hAnsi="Times New Roman" w:cs="Times New Roman"/>
          <w:color w:val="333333"/>
          <w:sz w:val="28"/>
          <w:szCs w:val="28"/>
          <w:lang w:eastAsia="ru-RU"/>
        </w:rPr>
        <w:t xml:space="preserve">підготовки Стратегічного плану Новгород-Сіверської МТГ, висновки з дослідження якості життя 2021 р., та результати напрацювань робочої групи, затвердженої Розпорядженням Новгород-Сіверського міського голови              від 01 липня 2021 р. № 121-ОД (Додаток Б). </w:t>
      </w:r>
    </w:p>
    <w:p w:rsidR="00F14B61" w:rsidRPr="007209B7" w:rsidRDefault="00F14B61" w:rsidP="00071464">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lang w:eastAsia="ru-RU"/>
        </w:rPr>
      </w:pPr>
    </w:p>
    <w:p w:rsidR="00071464" w:rsidRPr="007209B7" w:rsidRDefault="00071464" w:rsidP="00071464">
      <w:pPr>
        <w:spacing w:after="0" w:line="276" w:lineRule="auto"/>
        <w:jc w:val="center"/>
        <w:rPr>
          <w:rFonts w:ascii="Times New Roman" w:eastAsia="Calibri" w:hAnsi="Times New Roman" w:cs="Times New Roman"/>
          <w:b/>
          <w:sz w:val="28"/>
          <w:szCs w:val="28"/>
        </w:rPr>
      </w:pPr>
      <w:r w:rsidRPr="007209B7">
        <w:rPr>
          <w:rFonts w:ascii="Times New Roman" w:eastAsia="Calibri" w:hAnsi="Times New Roman" w:cs="Times New Roman"/>
          <w:b/>
          <w:sz w:val="28"/>
          <w:szCs w:val="28"/>
        </w:rPr>
        <w:t>Методологія розробки плану удосконалення послуги</w:t>
      </w:r>
    </w:p>
    <w:p w:rsidR="00F14B61" w:rsidRPr="007209B7" w:rsidRDefault="00F14B61" w:rsidP="009E0A55">
      <w:pPr>
        <w:spacing w:after="0" w:line="276" w:lineRule="auto"/>
        <w:rPr>
          <w:rFonts w:ascii="Times New Roman" w:eastAsia="Calibri" w:hAnsi="Times New Roman" w:cs="Times New Roman"/>
          <w:sz w:val="28"/>
          <w:szCs w:val="28"/>
        </w:rPr>
      </w:pPr>
    </w:p>
    <w:p w:rsidR="00071464" w:rsidRPr="007209B7" w:rsidRDefault="00071464" w:rsidP="00071464">
      <w:pPr>
        <w:spacing w:after="0" w:line="240" w:lineRule="auto"/>
        <w:ind w:firstLine="709"/>
        <w:jc w:val="both"/>
        <w:rPr>
          <w:rFonts w:ascii="Times New Roman" w:eastAsia="Calibri" w:hAnsi="Times New Roman" w:cs="Times New Roman"/>
          <w:sz w:val="28"/>
          <w:szCs w:val="28"/>
        </w:rPr>
      </w:pPr>
      <w:r w:rsidRPr="007209B7">
        <w:rPr>
          <w:rFonts w:ascii="Times New Roman" w:eastAsia="Calibri" w:hAnsi="Times New Roman" w:cs="Times New Roman"/>
          <w:sz w:val="28"/>
          <w:szCs w:val="28"/>
        </w:rPr>
        <w:t xml:space="preserve">Методологія розробки Плану вдосконалення послуги запропонована </w:t>
      </w:r>
      <w:bookmarkStart w:id="4" w:name="_Hlk80630158"/>
      <w:r w:rsidRPr="007209B7">
        <w:rPr>
          <w:rFonts w:ascii="Times New Roman" w:eastAsia="Calibri" w:hAnsi="Times New Roman" w:cs="Times New Roman"/>
          <w:sz w:val="28"/>
          <w:szCs w:val="28"/>
        </w:rPr>
        <w:t>програмою USAID «Децентралізація приносить кращі результати та ефективність» (DOBRE)</w:t>
      </w:r>
      <w:bookmarkEnd w:id="4"/>
      <w:r w:rsidRPr="007209B7">
        <w:rPr>
          <w:rFonts w:ascii="Times New Roman" w:eastAsia="Calibri" w:hAnsi="Times New Roman" w:cs="Times New Roman"/>
          <w:sz w:val="28"/>
          <w:szCs w:val="28"/>
        </w:rPr>
        <w:t xml:space="preserve"> з урахуванням досвіду  </w:t>
      </w:r>
      <w:proofErr w:type="spellStart"/>
      <w:r w:rsidRPr="007209B7">
        <w:rPr>
          <w:rFonts w:ascii="Times New Roman" w:eastAsia="Calibri" w:hAnsi="Times New Roman" w:cs="Times New Roman"/>
          <w:sz w:val="28"/>
          <w:szCs w:val="28"/>
        </w:rPr>
        <w:t>Global</w:t>
      </w:r>
      <w:proofErr w:type="spellEnd"/>
      <w:r w:rsidRPr="007209B7">
        <w:rPr>
          <w:rFonts w:ascii="Times New Roman" w:eastAsia="Calibri" w:hAnsi="Times New Roman" w:cs="Times New Roman"/>
          <w:sz w:val="28"/>
          <w:szCs w:val="28"/>
        </w:rPr>
        <w:t xml:space="preserve"> </w:t>
      </w:r>
      <w:proofErr w:type="spellStart"/>
      <w:r w:rsidRPr="007209B7">
        <w:rPr>
          <w:rFonts w:ascii="Times New Roman" w:eastAsia="Calibri" w:hAnsi="Times New Roman" w:cs="Times New Roman"/>
          <w:sz w:val="28"/>
          <w:szCs w:val="28"/>
        </w:rPr>
        <w:t>Соmmunataes</w:t>
      </w:r>
      <w:proofErr w:type="spellEnd"/>
      <w:r w:rsidRPr="007209B7">
        <w:rPr>
          <w:rFonts w:ascii="Times New Roman" w:eastAsia="Calibri" w:hAnsi="Times New Roman" w:cs="Times New Roman"/>
          <w:sz w:val="28"/>
          <w:szCs w:val="28"/>
        </w:rPr>
        <w:t xml:space="preserve">. </w:t>
      </w:r>
    </w:p>
    <w:p w:rsidR="00071464" w:rsidRPr="007209B7" w:rsidRDefault="00071464" w:rsidP="00071464">
      <w:pPr>
        <w:spacing w:after="0" w:line="240" w:lineRule="auto"/>
        <w:ind w:firstLine="709"/>
        <w:jc w:val="both"/>
        <w:rPr>
          <w:rFonts w:ascii="Times New Roman" w:eastAsia="Calibri" w:hAnsi="Times New Roman" w:cs="Times New Roman"/>
          <w:sz w:val="28"/>
          <w:szCs w:val="28"/>
        </w:rPr>
      </w:pPr>
      <w:r w:rsidRPr="007209B7">
        <w:rPr>
          <w:rFonts w:ascii="Times New Roman" w:eastAsia="Calibri" w:hAnsi="Times New Roman" w:cs="Times New Roman"/>
          <w:sz w:val="28"/>
          <w:szCs w:val="28"/>
        </w:rPr>
        <w:t>Розробка Плану складалася з 5 етапів.</w:t>
      </w:r>
    </w:p>
    <w:p w:rsidR="00071464" w:rsidRPr="007209B7" w:rsidRDefault="00071464" w:rsidP="00071464">
      <w:pPr>
        <w:spacing w:after="0" w:line="240" w:lineRule="auto"/>
        <w:ind w:firstLine="709"/>
        <w:jc w:val="both"/>
        <w:rPr>
          <w:rFonts w:ascii="Times New Roman" w:eastAsia="Calibri" w:hAnsi="Times New Roman" w:cs="Times New Roman"/>
          <w:b/>
          <w:bCs/>
          <w:sz w:val="28"/>
          <w:szCs w:val="28"/>
        </w:rPr>
      </w:pPr>
      <w:r w:rsidRPr="007209B7">
        <w:rPr>
          <w:rFonts w:ascii="Times New Roman" w:eastAsia="Calibri" w:hAnsi="Times New Roman" w:cs="Times New Roman"/>
          <w:b/>
          <w:sz w:val="28"/>
          <w:szCs w:val="28"/>
        </w:rPr>
        <w:t>І етап</w:t>
      </w:r>
      <w:r w:rsidRPr="007209B7">
        <w:rPr>
          <w:rFonts w:ascii="Times New Roman" w:eastAsia="Calibri" w:hAnsi="Times New Roman" w:cs="Times New Roman"/>
          <w:sz w:val="28"/>
          <w:szCs w:val="28"/>
        </w:rPr>
        <w:t xml:space="preserve"> – аналіз існуючої ситуації та виявлення проблем  у громаді з наданням обраної послуги</w:t>
      </w:r>
      <w:r w:rsidRPr="007209B7">
        <w:rPr>
          <w:rFonts w:ascii="Times New Roman" w:eastAsia="Calibri" w:hAnsi="Times New Roman" w:cs="Times New Roman"/>
          <w:b/>
          <w:bCs/>
          <w:sz w:val="28"/>
          <w:szCs w:val="28"/>
        </w:rPr>
        <w:t xml:space="preserve">. </w:t>
      </w:r>
    </w:p>
    <w:p w:rsidR="00071464" w:rsidRPr="007209B7" w:rsidRDefault="00071464" w:rsidP="00071464">
      <w:pPr>
        <w:spacing w:after="0" w:line="240" w:lineRule="auto"/>
        <w:ind w:firstLine="709"/>
        <w:jc w:val="both"/>
        <w:rPr>
          <w:rFonts w:ascii="Times New Roman" w:eastAsia="Calibri" w:hAnsi="Times New Roman" w:cs="Times New Roman"/>
          <w:sz w:val="28"/>
          <w:szCs w:val="28"/>
        </w:rPr>
      </w:pPr>
      <w:r w:rsidRPr="007209B7">
        <w:rPr>
          <w:rFonts w:ascii="Times New Roman" w:eastAsia="Calibri" w:hAnsi="Times New Roman" w:cs="Times New Roman"/>
          <w:b/>
          <w:sz w:val="28"/>
          <w:szCs w:val="28"/>
        </w:rPr>
        <w:t>ІІ етап</w:t>
      </w:r>
      <w:r w:rsidRPr="007209B7">
        <w:rPr>
          <w:rFonts w:ascii="Times New Roman" w:eastAsia="Calibri" w:hAnsi="Times New Roman" w:cs="Times New Roman"/>
          <w:sz w:val="28"/>
          <w:szCs w:val="28"/>
        </w:rPr>
        <w:t xml:space="preserve"> – визначення стратегічних цілей/ напрямів, результатів та індикаторів.</w:t>
      </w:r>
    </w:p>
    <w:p w:rsidR="00071464" w:rsidRPr="007209B7" w:rsidRDefault="00071464" w:rsidP="00071464">
      <w:pPr>
        <w:spacing w:after="0" w:line="240" w:lineRule="auto"/>
        <w:ind w:firstLine="709"/>
        <w:jc w:val="both"/>
        <w:rPr>
          <w:rFonts w:ascii="Times New Roman" w:eastAsia="Calibri" w:hAnsi="Times New Roman" w:cs="Times New Roman"/>
          <w:sz w:val="28"/>
          <w:szCs w:val="28"/>
        </w:rPr>
      </w:pPr>
      <w:r w:rsidRPr="007209B7">
        <w:rPr>
          <w:rFonts w:ascii="Times New Roman" w:eastAsia="Calibri" w:hAnsi="Times New Roman" w:cs="Times New Roman"/>
          <w:b/>
          <w:sz w:val="28"/>
          <w:szCs w:val="28"/>
        </w:rPr>
        <w:t>ІІІ етап</w:t>
      </w:r>
      <w:r w:rsidRPr="007209B7">
        <w:rPr>
          <w:rFonts w:ascii="Times New Roman" w:eastAsia="Calibri" w:hAnsi="Times New Roman" w:cs="Times New Roman"/>
          <w:sz w:val="28"/>
          <w:szCs w:val="28"/>
        </w:rPr>
        <w:t xml:space="preserve"> - розробка плану дій/</w:t>
      </w:r>
      <w:proofErr w:type="spellStart"/>
      <w:r w:rsidRPr="007209B7">
        <w:rPr>
          <w:rFonts w:ascii="Times New Roman" w:eastAsia="Calibri" w:hAnsi="Times New Roman" w:cs="Times New Roman"/>
          <w:sz w:val="28"/>
          <w:szCs w:val="28"/>
        </w:rPr>
        <w:t>довго-</w:t>
      </w:r>
      <w:proofErr w:type="spellEnd"/>
      <w:r w:rsidRPr="007209B7">
        <w:rPr>
          <w:rFonts w:ascii="Times New Roman" w:eastAsia="Calibri" w:hAnsi="Times New Roman" w:cs="Times New Roman"/>
          <w:sz w:val="28"/>
          <w:szCs w:val="28"/>
        </w:rPr>
        <w:t xml:space="preserve"> середньо та короткострокові проекти, впровадження та технічне забезпечення.</w:t>
      </w:r>
    </w:p>
    <w:p w:rsidR="00071464" w:rsidRPr="007209B7" w:rsidRDefault="00071464" w:rsidP="00071464">
      <w:pPr>
        <w:spacing w:after="0" w:line="240" w:lineRule="auto"/>
        <w:ind w:firstLine="709"/>
        <w:jc w:val="both"/>
        <w:rPr>
          <w:rFonts w:ascii="Times New Roman" w:eastAsia="Calibri" w:hAnsi="Times New Roman" w:cs="Times New Roman"/>
          <w:b/>
          <w:sz w:val="28"/>
          <w:szCs w:val="28"/>
        </w:rPr>
      </w:pPr>
      <w:r w:rsidRPr="007209B7">
        <w:rPr>
          <w:rFonts w:ascii="Times New Roman" w:eastAsia="Calibri" w:hAnsi="Times New Roman" w:cs="Times New Roman"/>
          <w:b/>
          <w:sz w:val="28"/>
          <w:szCs w:val="28"/>
        </w:rPr>
        <w:t xml:space="preserve">ІV етап – </w:t>
      </w:r>
      <w:r w:rsidRPr="007209B7">
        <w:rPr>
          <w:rFonts w:ascii="Times New Roman" w:eastAsia="Calibri" w:hAnsi="Times New Roman" w:cs="Times New Roman"/>
          <w:sz w:val="28"/>
          <w:szCs w:val="28"/>
        </w:rPr>
        <w:t>Розробка системи моніторингу і оцінки, індикаторів результативності</w:t>
      </w:r>
    </w:p>
    <w:p w:rsidR="00071464" w:rsidRPr="007209B7" w:rsidRDefault="00071464" w:rsidP="00071464">
      <w:pPr>
        <w:spacing w:after="0" w:line="240" w:lineRule="auto"/>
        <w:ind w:firstLine="709"/>
        <w:jc w:val="both"/>
        <w:rPr>
          <w:rFonts w:ascii="Times New Roman" w:eastAsia="Calibri" w:hAnsi="Times New Roman" w:cs="Times New Roman"/>
          <w:sz w:val="28"/>
          <w:szCs w:val="28"/>
        </w:rPr>
      </w:pPr>
      <w:r w:rsidRPr="007209B7">
        <w:rPr>
          <w:rFonts w:ascii="Times New Roman" w:eastAsia="Calibri" w:hAnsi="Times New Roman" w:cs="Times New Roman"/>
          <w:b/>
          <w:sz w:val="28"/>
          <w:szCs w:val="28"/>
        </w:rPr>
        <w:t>Концепція</w:t>
      </w:r>
      <w:r w:rsidRPr="007209B7">
        <w:rPr>
          <w:rFonts w:ascii="Times New Roman" w:eastAsia="Calibri" w:hAnsi="Times New Roman" w:cs="Times New Roman"/>
          <w:sz w:val="28"/>
          <w:szCs w:val="28"/>
        </w:rPr>
        <w:t xml:space="preserve">  формування Плану передбачала відповіді на ключові питання в послузі , яку обрала громада :</w:t>
      </w:r>
    </w:p>
    <w:p w:rsidR="00071464" w:rsidRPr="007209B7" w:rsidRDefault="00071464" w:rsidP="00071464">
      <w:pPr>
        <w:numPr>
          <w:ilvl w:val="0"/>
          <w:numId w:val="4"/>
        </w:numPr>
        <w:tabs>
          <w:tab w:val="clear" w:pos="720"/>
          <w:tab w:val="num" w:pos="993"/>
        </w:tabs>
        <w:spacing w:after="0" w:line="240" w:lineRule="auto"/>
        <w:ind w:left="0" w:firstLine="709"/>
        <w:jc w:val="both"/>
        <w:rPr>
          <w:rFonts w:ascii="Times New Roman" w:eastAsia="Calibri" w:hAnsi="Times New Roman" w:cs="Times New Roman"/>
          <w:sz w:val="28"/>
          <w:szCs w:val="28"/>
        </w:rPr>
      </w:pPr>
      <w:r w:rsidRPr="007209B7">
        <w:rPr>
          <w:rFonts w:ascii="Times New Roman" w:eastAsia="Calibri" w:hAnsi="Times New Roman" w:cs="Times New Roman"/>
          <w:sz w:val="28"/>
          <w:szCs w:val="28"/>
        </w:rPr>
        <w:t>Де ми зараз?</w:t>
      </w:r>
    </w:p>
    <w:p w:rsidR="00071464" w:rsidRPr="007209B7" w:rsidRDefault="00071464" w:rsidP="00071464">
      <w:pPr>
        <w:numPr>
          <w:ilvl w:val="0"/>
          <w:numId w:val="4"/>
        </w:numPr>
        <w:tabs>
          <w:tab w:val="clear" w:pos="720"/>
          <w:tab w:val="num" w:pos="993"/>
        </w:tabs>
        <w:spacing w:after="0" w:line="240" w:lineRule="auto"/>
        <w:ind w:left="0" w:firstLine="709"/>
        <w:jc w:val="both"/>
        <w:rPr>
          <w:rFonts w:ascii="Times New Roman" w:eastAsia="Calibri" w:hAnsi="Times New Roman" w:cs="Times New Roman"/>
          <w:sz w:val="28"/>
          <w:szCs w:val="28"/>
        </w:rPr>
      </w:pPr>
      <w:r w:rsidRPr="007209B7">
        <w:rPr>
          <w:rFonts w:ascii="Times New Roman" w:eastAsia="Calibri" w:hAnsi="Times New Roman" w:cs="Times New Roman"/>
          <w:sz w:val="28"/>
          <w:szCs w:val="28"/>
        </w:rPr>
        <w:t>Де ми хочемо бути?</w:t>
      </w:r>
    </w:p>
    <w:p w:rsidR="00071464" w:rsidRPr="007209B7" w:rsidRDefault="00071464" w:rsidP="00071464">
      <w:pPr>
        <w:numPr>
          <w:ilvl w:val="0"/>
          <w:numId w:val="4"/>
        </w:numPr>
        <w:tabs>
          <w:tab w:val="clear" w:pos="720"/>
          <w:tab w:val="num" w:pos="993"/>
        </w:tabs>
        <w:spacing w:after="0" w:line="240" w:lineRule="auto"/>
        <w:ind w:left="0" w:firstLine="709"/>
        <w:jc w:val="both"/>
        <w:rPr>
          <w:rFonts w:ascii="Times New Roman" w:eastAsia="Calibri" w:hAnsi="Times New Roman" w:cs="Times New Roman"/>
          <w:sz w:val="28"/>
          <w:szCs w:val="28"/>
        </w:rPr>
      </w:pPr>
      <w:r w:rsidRPr="007209B7">
        <w:rPr>
          <w:rFonts w:ascii="Times New Roman" w:eastAsia="Calibri" w:hAnsi="Times New Roman" w:cs="Times New Roman"/>
          <w:sz w:val="28"/>
          <w:szCs w:val="28"/>
        </w:rPr>
        <w:t>Як ми можемо там опинитись?</w:t>
      </w:r>
    </w:p>
    <w:p w:rsidR="00071464" w:rsidRPr="007209B7" w:rsidRDefault="00071464" w:rsidP="00071464">
      <w:pPr>
        <w:numPr>
          <w:ilvl w:val="0"/>
          <w:numId w:val="4"/>
        </w:numPr>
        <w:tabs>
          <w:tab w:val="clear" w:pos="720"/>
          <w:tab w:val="num" w:pos="993"/>
        </w:tabs>
        <w:spacing w:after="0" w:line="240" w:lineRule="auto"/>
        <w:ind w:left="0" w:firstLine="709"/>
        <w:jc w:val="both"/>
        <w:rPr>
          <w:rFonts w:ascii="Times New Roman" w:eastAsia="Calibri" w:hAnsi="Times New Roman" w:cs="Times New Roman"/>
          <w:sz w:val="28"/>
          <w:szCs w:val="28"/>
        </w:rPr>
      </w:pPr>
      <w:r w:rsidRPr="007209B7">
        <w:rPr>
          <w:rFonts w:ascii="Times New Roman" w:eastAsia="Calibri" w:hAnsi="Times New Roman" w:cs="Times New Roman"/>
          <w:sz w:val="28"/>
          <w:szCs w:val="28"/>
        </w:rPr>
        <w:t xml:space="preserve">Як ми можемо забезпечити успіх? </w:t>
      </w:r>
    </w:p>
    <w:p w:rsidR="00071464" w:rsidRPr="007209B7" w:rsidRDefault="00071464" w:rsidP="00071464">
      <w:pPr>
        <w:spacing w:after="0" w:line="240" w:lineRule="auto"/>
        <w:ind w:firstLine="709"/>
        <w:jc w:val="both"/>
        <w:rPr>
          <w:rFonts w:ascii="Times New Roman" w:eastAsia="Calibri" w:hAnsi="Times New Roman" w:cs="Times New Roman"/>
          <w:sz w:val="28"/>
          <w:szCs w:val="28"/>
        </w:rPr>
      </w:pPr>
      <w:r w:rsidRPr="007209B7">
        <w:rPr>
          <w:rFonts w:ascii="Times New Roman" w:eastAsia="Calibri" w:hAnsi="Times New Roman" w:cs="Times New Roman"/>
          <w:sz w:val="28"/>
          <w:szCs w:val="28"/>
        </w:rPr>
        <w:t xml:space="preserve">Формування Плану здійснювалося поетапно та із застосуванням </w:t>
      </w:r>
      <w:proofErr w:type="spellStart"/>
      <w:r w:rsidRPr="007209B7">
        <w:rPr>
          <w:rFonts w:ascii="Times New Roman" w:eastAsia="Calibri" w:hAnsi="Times New Roman" w:cs="Times New Roman"/>
          <w:sz w:val="28"/>
          <w:szCs w:val="28"/>
        </w:rPr>
        <w:t>партисипативних</w:t>
      </w:r>
      <w:proofErr w:type="spellEnd"/>
      <w:r w:rsidRPr="007209B7">
        <w:rPr>
          <w:rFonts w:ascii="Times New Roman" w:eastAsia="Calibri" w:hAnsi="Times New Roman" w:cs="Times New Roman"/>
          <w:sz w:val="28"/>
          <w:szCs w:val="28"/>
        </w:rPr>
        <w:t xml:space="preserve"> методів через проведення засідань робочої групи. </w:t>
      </w:r>
    </w:p>
    <w:p w:rsidR="00A225DC" w:rsidRPr="007209B7" w:rsidRDefault="00A225DC" w:rsidP="00CC348D">
      <w:pPr>
        <w:spacing w:after="0" w:line="240" w:lineRule="auto"/>
        <w:jc w:val="center"/>
        <w:rPr>
          <w:rFonts w:ascii="Times New Roman" w:eastAsia="Calibri" w:hAnsi="Times New Roman" w:cs="Times New Roman"/>
          <w:b/>
          <w:sz w:val="28"/>
          <w:szCs w:val="28"/>
        </w:rPr>
      </w:pPr>
      <w:r w:rsidRPr="007209B7">
        <w:rPr>
          <w:rFonts w:ascii="Times New Roman" w:eastAsia="Calibri" w:hAnsi="Times New Roman" w:cs="Times New Roman"/>
          <w:b/>
          <w:sz w:val="28"/>
          <w:szCs w:val="28"/>
        </w:rPr>
        <w:t>Робочий план засідань робочої  групи</w:t>
      </w:r>
    </w:p>
    <w:tbl>
      <w:tblPr>
        <w:tblStyle w:val="a4"/>
        <w:tblW w:w="0" w:type="auto"/>
        <w:tblInd w:w="108" w:type="dxa"/>
        <w:tblLook w:val="04A0"/>
      </w:tblPr>
      <w:tblGrid>
        <w:gridCol w:w="2581"/>
        <w:gridCol w:w="7058"/>
      </w:tblGrid>
      <w:tr w:rsidR="00A225DC" w:rsidRPr="007209B7" w:rsidTr="00A37CEF">
        <w:tc>
          <w:tcPr>
            <w:tcW w:w="2581" w:type="dxa"/>
            <w:tcBorders>
              <w:top w:val="single" w:sz="4" w:space="0" w:color="auto"/>
              <w:left w:val="single" w:sz="4" w:space="0" w:color="auto"/>
              <w:bottom w:val="single" w:sz="4" w:space="0" w:color="auto"/>
              <w:right w:val="single" w:sz="4" w:space="0" w:color="auto"/>
            </w:tcBorders>
            <w:shd w:val="clear" w:color="auto" w:fill="auto"/>
            <w:vAlign w:val="bottom"/>
          </w:tcPr>
          <w:p w:rsidR="00A225DC" w:rsidRPr="007209B7" w:rsidRDefault="00A37CEF" w:rsidP="00071464">
            <w:pPr>
              <w:jc w:val="both"/>
              <w:rPr>
                <w:rFonts w:ascii="Times New Roman" w:eastAsia="Calibri" w:hAnsi="Times New Roman" w:cs="Times New Roman"/>
                <w:sz w:val="28"/>
                <w:szCs w:val="28"/>
                <w:lang w:val="uk-UA"/>
              </w:rPr>
            </w:pPr>
            <w:r>
              <w:rPr>
                <w:rFonts w:ascii="Times New Roman" w:eastAsia="Times New Roman" w:hAnsi="Times New Roman" w:cs="Times New Roman"/>
                <w:color w:val="000000"/>
                <w:sz w:val="28"/>
                <w:szCs w:val="28"/>
                <w:lang w:val="uk-UA"/>
              </w:rPr>
              <w:t>0</w:t>
            </w:r>
            <w:r w:rsidR="00A225DC" w:rsidRPr="007209B7">
              <w:rPr>
                <w:rFonts w:ascii="Times New Roman" w:eastAsia="Times New Roman" w:hAnsi="Times New Roman" w:cs="Times New Roman"/>
                <w:color w:val="000000"/>
                <w:sz w:val="28"/>
                <w:szCs w:val="28"/>
                <w:lang w:val="uk-UA"/>
              </w:rPr>
              <w:t>1 липня 2021 р.</w:t>
            </w:r>
          </w:p>
        </w:tc>
        <w:tc>
          <w:tcPr>
            <w:tcW w:w="7058" w:type="dxa"/>
            <w:tcBorders>
              <w:top w:val="single" w:sz="4" w:space="0" w:color="auto"/>
              <w:left w:val="single" w:sz="4" w:space="0" w:color="auto"/>
              <w:bottom w:val="single" w:sz="4" w:space="0" w:color="auto"/>
              <w:right w:val="single" w:sz="4" w:space="0" w:color="auto"/>
            </w:tcBorders>
            <w:shd w:val="clear" w:color="auto" w:fill="auto"/>
            <w:vAlign w:val="bottom"/>
          </w:tcPr>
          <w:p w:rsidR="00A225DC" w:rsidRPr="007209B7" w:rsidRDefault="00A225DC" w:rsidP="00071464">
            <w:pPr>
              <w:jc w:val="both"/>
              <w:rPr>
                <w:rFonts w:ascii="Times New Roman" w:eastAsia="Calibri" w:hAnsi="Times New Roman" w:cs="Times New Roman"/>
                <w:sz w:val="28"/>
                <w:szCs w:val="28"/>
                <w:lang w:val="uk-UA"/>
              </w:rPr>
            </w:pPr>
            <w:r w:rsidRPr="007209B7">
              <w:rPr>
                <w:rFonts w:ascii="Times New Roman" w:eastAsia="Times New Roman" w:hAnsi="Times New Roman" w:cs="Times New Roman"/>
                <w:color w:val="000000"/>
                <w:sz w:val="28"/>
                <w:szCs w:val="28"/>
                <w:lang w:val="uk-UA"/>
              </w:rPr>
              <w:t xml:space="preserve">І засідання робочої групи. Аналіз існуючої ситуації у </w:t>
            </w:r>
            <w:r w:rsidR="00CC348D">
              <w:rPr>
                <w:rFonts w:ascii="Times New Roman" w:eastAsia="Times New Roman" w:hAnsi="Times New Roman" w:cs="Times New Roman"/>
                <w:color w:val="000000"/>
                <w:sz w:val="28"/>
                <w:szCs w:val="28"/>
                <w:lang w:val="uk-UA"/>
              </w:rPr>
              <w:t>М</w:t>
            </w:r>
            <w:r w:rsidRPr="007209B7">
              <w:rPr>
                <w:rFonts w:ascii="Times New Roman" w:eastAsia="Times New Roman" w:hAnsi="Times New Roman" w:cs="Times New Roman"/>
                <w:color w:val="000000"/>
                <w:sz w:val="28"/>
                <w:szCs w:val="28"/>
                <w:lang w:val="uk-UA"/>
              </w:rPr>
              <w:t>ТГ з надання послуги поводження з ТПВ. Виявлення проблем  у громаді з наданням цієї послуги.</w:t>
            </w:r>
          </w:p>
        </w:tc>
      </w:tr>
      <w:tr w:rsidR="00A225DC" w:rsidRPr="007209B7" w:rsidTr="00A37CEF">
        <w:tc>
          <w:tcPr>
            <w:tcW w:w="2581" w:type="dxa"/>
            <w:tcBorders>
              <w:top w:val="single" w:sz="4" w:space="0" w:color="auto"/>
              <w:left w:val="single" w:sz="4" w:space="0" w:color="auto"/>
              <w:bottom w:val="single" w:sz="4" w:space="0" w:color="auto"/>
              <w:right w:val="single" w:sz="4" w:space="0" w:color="auto"/>
            </w:tcBorders>
            <w:shd w:val="clear" w:color="auto" w:fill="auto"/>
            <w:vAlign w:val="bottom"/>
          </w:tcPr>
          <w:p w:rsidR="00A225DC" w:rsidRPr="007209B7" w:rsidRDefault="00A225DC" w:rsidP="00071464">
            <w:pPr>
              <w:jc w:val="both"/>
              <w:rPr>
                <w:rFonts w:ascii="Times New Roman" w:eastAsia="Calibri" w:hAnsi="Times New Roman" w:cs="Times New Roman"/>
                <w:sz w:val="28"/>
                <w:szCs w:val="28"/>
                <w:lang w:val="uk-UA"/>
              </w:rPr>
            </w:pPr>
            <w:r w:rsidRPr="007209B7">
              <w:rPr>
                <w:rFonts w:ascii="Times New Roman" w:eastAsia="Times New Roman" w:hAnsi="Times New Roman" w:cs="Times New Roman"/>
                <w:color w:val="000000"/>
                <w:sz w:val="28"/>
                <w:szCs w:val="28"/>
                <w:lang w:val="uk-UA"/>
              </w:rPr>
              <w:t>12 липня 2021 р.</w:t>
            </w:r>
          </w:p>
        </w:tc>
        <w:tc>
          <w:tcPr>
            <w:tcW w:w="7058" w:type="dxa"/>
            <w:tcBorders>
              <w:top w:val="single" w:sz="4" w:space="0" w:color="auto"/>
              <w:left w:val="single" w:sz="4" w:space="0" w:color="auto"/>
              <w:bottom w:val="single" w:sz="4" w:space="0" w:color="auto"/>
              <w:right w:val="single" w:sz="4" w:space="0" w:color="auto"/>
            </w:tcBorders>
            <w:shd w:val="clear" w:color="auto" w:fill="auto"/>
            <w:vAlign w:val="bottom"/>
          </w:tcPr>
          <w:p w:rsidR="00A225DC" w:rsidRPr="007209B7" w:rsidRDefault="00A225DC" w:rsidP="00071464">
            <w:pPr>
              <w:jc w:val="both"/>
              <w:rPr>
                <w:rFonts w:ascii="Times New Roman" w:eastAsia="Calibri" w:hAnsi="Times New Roman" w:cs="Times New Roman"/>
                <w:sz w:val="28"/>
                <w:szCs w:val="28"/>
                <w:lang w:val="uk-UA"/>
              </w:rPr>
            </w:pPr>
            <w:r w:rsidRPr="007209B7">
              <w:rPr>
                <w:rFonts w:ascii="Times New Roman" w:eastAsia="Times New Roman" w:hAnsi="Times New Roman" w:cs="Times New Roman"/>
                <w:color w:val="000000"/>
                <w:sz w:val="28"/>
                <w:szCs w:val="28"/>
                <w:lang w:val="uk-UA"/>
              </w:rPr>
              <w:t>ІІ засідання робочої групи:</w:t>
            </w:r>
            <w:r w:rsidRPr="007209B7">
              <w:rPr>
                <w:rFonts w:ascii="Times New Roman" w:eastAsia="Calibri" w:hAnsi="Times New Roman" w:cs="Times New Roman"/>
                <w:sz w:val="28"/>
                <w:szCs w:val="28"/>
                <w:lang w:val="uk-UA"/>
              </w:rPr>
              <w:t xml:space="preserve"> SWOT аналіз. Формулювання бачення. </w:t>
            </w:r>
          </w:p>
        </w:tc>
      </w:tr>
      <w:tr w:rsidR="00A225DC" w:rsidRPr="007209B7" w:rsidTr="00A37CEF">
        <w:tc>
          <w:tcPr>
            <w:tcW w:w="2581" w:type="dxa"/>
            <w:tcBorders>
              <w:top w:val="single" w:sz="4" w:space="0" w:color="auto"/>
              <w:left w:val="single" w:sz="4" w:space="0" w:color="auto"/>
              <w:bottom w:val="single" w:sz="4" w:space="0" w:color="auto"/>
              <w:right w:val="single" w:sz="4" w:space="0" w:color="auto"/>
            </w:tcBorders>
            <w:shd w:val="clear" w:color="auto" w:fill="auto"/>
            <w:vAlign w:val="bottom"/>
          </w:tcPr>
          <w:p w:rsidR="00A225DC" w:rsidRPr="007209B7" w:rsidRDefault="00A225DC" w:rsidP="00071464">
            <w:pPr>
              <w:jc w:val="both"/>
              <w:rPr>
                <w:rFonts w:ascii="Times New Roman" w:eastAsia="Calibri" w:hAnsi="Times New Roman" w:cs="Times New Roman"/>
                <w:sz w:val="28"/>
                <w:szCs w:val="28"/>
                <w:lang w:val="uk-UA"/>
              </w:rPr>
            </w:pPr>
            <w:r w:rsidRPr="007209B7">
              <w:rPr>
                <w:rFonts w:ascii="Times New Roman" w:eastAsia="Times New Roman" w:hAnsi="Times New Roman" w:cs="Times New Roman"/>
                <w:color w:val="000000"/>
                <w:sz w:val="28"/>
                <w:szCs w:val="28"/>
                <w:lang w:val="uk-UA"/>
              </w:rPr>
              <w:t>12 серпня 2021 р.</w:t>
            </w:r>
          </w:p>
        </w:tc>
        <w:tc>
          <w:tcPr>
            <w:tcW w:w="7058" w:type="dxa"/>
            <w:tcBorders>
              <w:top w:val="single" w:sz="4" w:space="0" w:color="auto"/>
              <w:left w:val="single" w:sz="4" w:space="0" w:color="auto"/>
              <w:bottom w:val="single" w:sz="4" w:space="0" w:color="auto"/>
              <w:right w:val="single" w:sz="4" w:space="0" w:color="auto"/>
            </w:tcBorders>
            <w:shd w:val="clear" w:color="auto" w:fill="auto"/>
            <w:vAlign w:val="bottom"/>
          </w:tcPr>
          <w:p w:rsidR="00A225DC" w:rsidRPr="007209B7" w:rsidRDefault="00A225DC" w:rsidP="00071464">
            <w:pPr>
              <w:jc w:val="both"/>
              <w:rPr>
                <w:rFonts w:ascii="Times New Roman" w:eastAsia="Calibri" w:hAnsi="Times New Roman" w:cs="Times New Roman"/>
                <w:sz w:val="28"/>
                <w:szCs w:val="28"/>
                <w:lang w:val="uk-UA"/>
              </w:rPr>
            </w:pPr>
            <w:r w:rsidRPr="007209B7">
              <w:rPr>
                <w:rFonts w:ascii="Times New Roman" w:eastAsia="Times New Roman" w:hAnsi="Times New Roman" w:cs="Times New Roman"/>
                <w:color w:val="000000"/>
                <w:sz w:val="28"/>
                <w:szCs w:val="28"/>
                <w:lang w:val="uk-UA"/>
              </w:rPr>
              <w:t xml:space="preserve">ІІІ засідання робочої групи: Визначення стратегічних цілей та заходів для їх реалізації. </w:t>
            </w:r>
          </w:p>
        </w:tc>
      </w:tr>
      <w:tr w:rsidR="00A225DC" w:rsidRPr="007209B7" w:rsidTr="00A37CEF">
        <w:tc>
          <w:tcPr>
            <w:tcW w:w="2581" w:type="dxa"/>
            <w:tcBorders>
              <w:top w:val="single" w:sz="4" w:space="0" w:color="auto"/>
              <w:left w:val="single" w:sz="4" w:space="0" w:color="auto"/>
              <w:bottom w:val="single" w:sz="4" w:space="0" w:color="auto"/>
              <w:right w:val="single" w:sz="4" w:space="0" w:color="auto"/>
            </w:tcBorders>
            <w:shd w:val="clear" w:color="auto" w:fill="auto"/>
            <w:vAlign w:val="bottom"/>
          </w:tcPr>
          <w:p w:rsidR="00A225DC" w:rsidRPr="007209B7" w:rsidRDefault="00A225DC" w:rsidP="00071464">
            <w:pPr>
              <w:jc w:val="both"/>
              <w:rPr>
                <w:rFonts w:ascii="Times New Roman" w:eastAsia="Calibri" w:hAnsi="Times New Roman" w:cs="Times New Roman"/>
                <w:sz w:val="28"/>
                <w:szCs w:val="28"/>
                <w:lang w:val="uk-UA"/>
              </w:rPr>
            </w:pPr>
            <w:r w:rsidRPr="007209B7">
              <w:rPr>
                <w:rFonts w:ascii="Times New Roman" w:eastAsia="Times New Roman" w:hAnsi="Times New Roman" w:cs="Times New Roman"/>
                <w:color w:val="000000"/>
                <w:sz w:val="28"/>
                <w:szCs w:val="28"/>
                <w:lang w:val="uk-UA"/>
              </w:rPr>
              <w:t>26 серпня 2021 р.</w:t>
            </w:r>
          </w:p>
        </w:tc>
        <w:tc>
          <w:tcPr>
            <w:tcW w:w="7058" w:type="dxa"/>
            <w:tcBorders>
              <w:top w:val="single" w:sz="4" w:space="0" w:color="auto"/>
              <w:left w:val="single" w:sz="4" w:space="0" w:color="auto"/>
              <w:bottom w:val="single" w:sz="4" w:space="0" w:color="auto"/>
              <w:right w:val="single" w:sz="4" w:space="0" w:color="auto"/>
            </w:tcBorders>
            <w:shd w:val="clear" w:color="auto" w:fill="auto"/>
            <w:vAlign w:val="bottom"/>
          </w:tcPr>
          <w:p w:rsidR="00A225DC" w:rsidRPr="007209B7" w:rsidRDefault="00A225DC" w:rsidP="00071464">
            <w:pPr>
              <w:jc w:val="both"/>
              <w:rPr>
                <w:rFonts w:ascii="Times New Roman" w:eastAsia="Calibri" w:hAnsi="Times New Roman" w:cs="Times New Roman"/>
                <w:sz w:val="28"/>
                <w:szCs w:val="28"/>
                <w:lang w:val="uk-UA"/>
              </w:rPr>
            </w:pPr>
            <w:r w:rsidRPr="007209B7">
              <w:rPr>
                <w:rFonts w:ascii="Times New Roman" w:eastAsia="Times New Roman" w:hAnsi="Times New Roman" w:cs="Times New Roman"/>
                <w:color w:val="000000"/>
                <w:sz w:val="28"/>
                <w:szCs w:val="28"/>
                <w:lang w:val="uk-UA"/>
              </w:rPr>
              <w:t>ІV засідання робочої групи.</w:t>
            </w:r>
            <w:r w:rsidRPr="007209B7">
              <w:rPr>
                <w:rFonts w:ascii="Times New Roman" w:eastAsia="Calibri" w:hAnsi="Times New Roman" w:cs="Times New Roman"/>
                <w:sz w:val="28"/>
                <w:szCs w:val="28"/>
                <w:lang w:val="uk-UA"/>
              </w:rPr>
              <w:t xml:space="preserve"> Розробка плану дій/</w:t>
            </w:r>
            <w:proofErr w:type="spellStart"/>
            <w:r w:rsidRPr="007209B7">
              <w:rPr>
                <w:rFonts w:ascii="Times New Roman" w:eastAsia="Calibri" w:hAnsi="Times New Roman" w:cs="Times New Roman"/>
                <w:sz w:val="28"/>
                <w:szCs w:val="28"/>
                <w:lang w:val="uk-UA"/>
              </w:rPr>
              <w:t>довго-</w:t>
            </w:r>
            <w:proofErr w:type="spellEnd"/>
            <w:r w:rsidRPr="007209B7">
              <w:rPr>
                <w:rFonts w:ascii="Times New Roman" w:eastAsia="Calibri" w:hAnsi="Times New Roman" w:cs="Times New Roman"/>
                <w:sz w:val="28"/>
                <w:szCs w:val="28"/>
                <w:lang w:val="uk-UA"/>
              </w:rPr>
              <w:t xml:space="preserve"> середньо та короткострокові проекти,.</w:t>
            </w:r>
          </w:p>
        </w:tc>
      </w:tr>
      <w:tr w:rsidR="00A225DC" w:rsidRPr="007209B7" w:rsidTr="00A37CEF">
        <w:tc>
          <w:tcPr>
            <w:tcW w:w="2581" w:type="dxa"/>
            <w:tcBorders>
              <w:top w:val="single" w:sz="4" w:space="0" w:color="auto"/>
              <w:left w:val="single" w:sz="4" w:space="0" w:color="auto"/>
              <w:bottom w:val="single" w:sz="4" w:space="0" w:color="auto"/>
              <w:right w:val="single" w:sz="4" w:space="0" w:color="auto"/>
            </w:tcBorders>
            <w:shd w:val="clear" w:color="auto" w:fill="auto"/>
            <w:vAlign w:val="bottom"/>
          </w:tcPr>
          <w:p w:rsidR="00A225DC" w:rsidRPr="007209B7" w:rsidRDefault="00A37CEF" w:rsidP="00071464">
            <w:pPr>
              <w:jc w:val="both"/>
              <w:rPr>
                <w:rFonts w:ascii="Times New Roman" w:eastAsia="Calibri" w:hAnsi="Times New Roman" w:cs="Times New Roman"/>
                <w:sz w:val="28"/>
                <w:szCs w:val="28"/>
                <w:lang w:val="uk-UA"/>
              </w:rPr>
            </w:pPr>
            <w:r>
              <w:rPr>
                <w:rFonts w:ascii="Times New Roman" w:eastAsia="Times New Roman" w:hAnsi="Times New Roman" w:cs="Times New Roman"/>
                <w:color w:val="000000"/>
                <w:sz w:val="28"/>
                <w:szCs w:val="28"/>
                <w:lang w:val="uk-UA"/>
              </w:rPr>
              <w:t>0</w:t>
            </w:r>
            <w:r w:rsidR="00A225DC" w:rsidRPr="007209B7">
              <w:rPr>
                <w:rFonts w:ascii="Times New Roman" w:eastAsia="Times New Roman" w:hAnsi="Times New Roman" w:cs="Times New Roman"/>
                <w:color w:val="000000"/>
                <w:sz w:val="28"/>
                <w:szCs w:val="28"/>
                <w:lang w:val="uk-UA"/>
              </w:rPr>
              <w:t>2 вересня 2021 р.</w:t>
            </w:r>
          </w:p>
        </w:tc>
        <w:tc>
          <w:tcPr>
            <w:tcW w:w="7058" w:type="dxa"/>
            <w:tcBorders>
              <w:top w:val="single" w:sz="4" w:space="0" w:color="auto"/>
              <w:left w:val="single" w:sz="4" w:space="0" w:color="auto"/>
              <w:bottom w:val="single" w:sz="4" w:space="0" w:color="auto"/>
              <w:right w:val="single" w:sz="4" w:space="0" w:color="auto"/>
            </w:tcBorders>
            <w:shd w:val="clear" w:color="auto" w:fill="auto"/>
            <w:vAlign w:val="bottom"/>
          </w:tcPr>
          <w:p w:rsidR="00A225DC" w:rsidRPr="007209B7" w:rsidRDefault="00A225DC" w:rsidP="00071464">
            <w:pPr>
              <w:jc w:val="both"/>
              <w:rPr>
                <w:rFonts w:ascii="Times New Roman" w:eastAsia="Calibri" w:hAnsi="Times New Roman" w:cs="Times New Roman"/>
                <w:sz w:val="28"/>
                <w:szCs w:val="28"/>
                <w:lang w:val="uk-UA"/>
              </w:rPr>
            </w:pPr>
            <w:r w:rsidRPr="007209B7">
              <w:rPr>
                <w:rFonts w:ascii="Times New Roman" w:eastAsia="Times New Roman" w:hAnsi="Times New Roman" w:cs="Times New Roman"/>
                <w:color w:val="000000"/>
                <w:sz w:val="28"/>
                <w:szCs w:val="28"/>
                <w:lang w:val="uk-UA"/>
              </w:rPr>
              <w:t xml:space="preserve">V засідання робочої групи : </w:t>
            </w:r>
            <w:r w:rsidRPr="007209B7">
              <w:rPr>
                <w:rFonts w:ascii="Times New Roman" w:eastAsia="Calibri" w:hAnsi="Times New Roman" w:cs="Times New Roman"/>
                <w:sz w:val="28"/>
                <w:szCs w:val="28"/>
                <w:lang w:val="uk-UA"/>
              </w:rPr>
              <w:t>Розробка системи Моніторингу і оцінки, індикаторів результативності.</w:t>
            </w:r>
          </w:p>
        </w:tc>
      </w:tr>
    </w:tbl>
    <w:p w:rsidR="00A225DC" w:rsidRPr="007209B7" w:rsidRDefault="00A225DC" w:rsidP="00A225DC">
      <w:pPr>
        <w:spacing w:after="0" w:line="276" w:lineRule="auto"/>
        <w:jc w:val="both"/>
        <w:rPr>
          <w:rFonts w:ascii="Times New Roman" w:eastAsia="Calibri" w:hAnsi="Times New Roman" w:cs="Times New Roman"/>
          <w:sz w:val="28"/>
          <w:szCs w:val="28"/>
        </w:rPr>
      </w:pPr>
    </w:p>
    <w:p w:rsidR="00F14B61" w:rsidRPr="007209B7" w:rsidRDefault="00F14B61" w:rsidP="00071464">
      <w:pPr>
        <w:spacing w:after="0" w:line="240" w:lineRule="auto"/>
        <w:ind w:firstLine="709"/>
        <w:jc w:val="both"/>
        <w:rPr>
          <w:rFonts w:ascii="Times New Roman" w:eastAsia="Calibri" w:hAnsi="Times New Roman" w:cs="Times New Roman"/>
          <w:sz w:val="28"/>
          <w:szCs w:val="28"/>
        </w:rPr>
      </w:pPr>
      <w:r w:rsidRPr="007209B7">
        <w:rPr>
          <w:rFonts w:ascii="Times New Roman" w:eastAsia="Calibri" w:hAnsi="Times New Roman" w:cs="Times New Roman"/>
          <w:sz w:val="28"/>
          <w:szCs w:val="28"/>
        </w:rPr>
        <w:t xml:space="preserve">Максимально можливо широко залучалися різні місцеві групи інтересів, вивчалися напрацьовані плани, результати соціологічного опитування. Такий </w:t>
      </w:r>
      <w:r w:rsidRPr="007209B7">
        <w:rPr>
          <w:rFonts w:ascii="Times New Roman" w:eastAsia="Calibri" w:hAnsi="Times New Roman" w:cs="Times New Roman"/>
          <w:sz w:val="28"/>
          <w:szCs w:val="28"/>
        </w:rPr>
        <w:lastRenderedPageBreak/>
        <w:t xml:space="preserve">підхід повинен в майбутньому слугувати гарантією підтримки мешканців у вирішення питань, пов’язаних з реалізацією повноважень місцевого самоврядування  в частині </w:t>
      </w:r>
      <w:r w:rsidR="000D4D60" w:rsidRPr="007209B7">
        <w:rPr>
          <w:rFonts w:ascii="Times New Roman" w:eastAsia="Calibri" w:hAnsi="Times New Roman" w:cs="Times New Roman"/>
          <w:sz w:val="28"/>
          <w:szCs w:val="28"/>
        </w:rPr>
        <w:t>поводження з ТПВ</w:t>
      </w:r>
      <w:r w:rsidRPr="007209B7">
        <w:rPr>
          <w:rFonts w:ascii="Times New Roman" w:eastAsia="Calibri" w:hAnsi="Times New Roman" w:cs="Times New Roman"/>
          <w:sz w:val="28"/>
          <w:szCs w:val="28"/>
        </w:rPr>
        <w:t xml:space="preserve"> для населення.</w:t>
      </w:r>
    </w:p>
    <w:p w:rsidR="00F14B61" w:rsidRPr="007209B7" w:rsidRDefault="00F14B61" w:rsidP="00071464">
      <w:pPr>
        <w:spacing w:after="0" w:line="240" w:lineRule="auto"/>
        <w:ind w:firstLine="709"/>
        <w:jc w:val="both"/>
        <w:rPr>
          <w:rFonts w:ascii="Times New Roman" w:eastAsia="Calibri" w:hAnsi="Times New Roman" w:cs="Times New Roman"/>
          <w:b/>
          <w:sz w:val="28"/>
          <w:szCs w:val="28"/>
        </w:rPr>
      </w:pPr>
      <w:r w:rsidRPr="007209B7">
        <w:rPr>
          <w:rFonts w:ascii="Times New Roman" w:eastAsia="Calibri" w:hAnsi="Times New Roman" w:cs="Times New Roman"/>
          <w:sz w:val="28"/>
          <w:szCs w:val="28"/>
        </w:rPr>
        <w:t xml:space="preserve">Для розробки Плану </w:t>
      </w:r>
      <w:r w:rsidR="00BE186E" w:rsidRPr="007209B7">
        <w:rPr>
          <w:rFonts w:ascii="Times New Roman" w:eastAsia="Calibri" w:hAnsi="Times New Roman" w:cs="Times New Roman"/>
          <w:sz w:val="28"/>
          <w:szCs w:val="28"/>
        </w:rPr>
        <w:t>в</w:t>
      </w:r>
      <w:r w:rsidRPr="007209B7">
        <w:rPr>
          <w:rFonts w:ascii="Times New Roman" w:eastAsia="Calibri" w:hAnsi="Times New Roman" w:cs="Times New Roman"/>
          <w:sz w:val="28"/>
          <w:szCs w:val="28"/>
        </w:rPr>
        <w:t>досконалення послуги, використовув</w:t>
      </w:r>
      <w:r w:rsidR="000D4D60" w:rsidRPr="007209B7">
        <w:rPr>
          <w:rFonts w:ascii="Times New Roman" w:eastAsia="Calibri" w:hAnsi="Times New Roman" w:cs="Times New Roman"/>
          <w:sz w:val="28"/>
          <w:szCs w:val="28"/>
        </w:rPr>
        <w:t>ав</w:t>
      </w:r>
      <w:r w:rsidRPr="007209B7">
        <w:rPr>
          <w:rFonts w:ascii="Times New Roman" w:eastAsia="Calibri" w:hAnsi="Times New Roman" w:cs="Times New Roman"/>
          <w:sz w:val="28"/>
          <w:szCs w:val="28"/>
        </w:rPr>
        <w:t>ся понятійний апарат у якому зафіксовані поняття послуга, надавач послуги, план покращення послуги</w:t>
      </w:r>
      <w:r w:rsidRPr="007209B7">
        <w:rPr>
          <w:rFonts w:ascii="Times New Roman" w:eastAsia="Calibri" w:hAnsi="Times New Roman" w:cs="Times New Roman"/>
          <w:b/>
          <w:sz w:val="28"/>
          <w:szCs w:val="28"/>
        </w:rPr>
        <w:t>.</w:t>
      </w:r>
    </w:p>
    <w:p w:rsidR="00F14B61" w:rsidRPr="007209B7" w:rsidRDefault="00F14B61" w:rsidP="00071464">
      <w:pPr>
        <w:spacing w:after="0" w:line="240" w:lineRule="auto"/>
        <w:ind w:firstLine="709"/>
        <w:jc w:val="both"/>
        <w:rPr>
          <w:rFonts w:ascii="Times New Roman" w:eastAsia="Calibri" w:hAnsi="Times New Roman" w:cs="Times New Roman"/>
          <w:sz w:val="28"/>
          <w:szCs w:val="28"/>
        </w:rPr>
      </w:pPr>
      <w:r w:rsidRPr="007209B7">
        <w:rPr>
          <w:rFonts w:ascii="Times New Roman" w:eastAsia="Calibri" w:hAnsi="Times New Roman" w:cs="Times New Roman"/>
          <w:sz w:val="28"/>
          <w:szCs w:val="28"/>
        </w:rPr>
        <w:t xml:space="preserve">Під </w:t>
      </w:r>
      <w:r w:rsidRPr="007209B7">
        <w:rPr>
          <w:rFonts w:ascii="Times New Roman" w:eastAsia="Calibri" w:hAnsi="Times New Roman" w:cs="Times New Roman"/>
          <w:b/>
          <w:sz w:val="28"/>
          <w:szCs w:val="28"/>
        </w:rPr>
        <w:t>послугою</w:t>
      </w:r>
      <w:r w:rsidRPr="007209B7">
        <w:rPr>
          <w:rFonts w:ascii="Times New Roman" w:eastAsia="Calibri" w:hAnsi="Times New Roman" w:cs="Times New Roman"/>
          <w:sz w:val="28"/>
          <w:szCs w:val="28"/>
        </w:rPr>
        <w:t xml:space="preserve"> розуміється результат безпосередньої взаємодії надавача та споживача послуг, тобто результат діяльності надавача послуг щодо задоволення потреб їхнього споживача.</w:t>
      </w:r>
    </w:p>
    <w:p w:rsidR="00F14B61" w:rsidRPr="007209B7" w:rsidRDefault="00F14B61" w:rsidP="00071464">
      <w:pPr>
        <w:spacing w:after="0" w:line="240" w:lineRule="auto"/>
        <w:ind w:firstLine="709"/>
        <w:jc w:val="both"/>
        <w:rPr>
          <w:rFonts w:ascii="Times New Roman" w:eastAsia="Calibri" w:hAnsi="Times New Roman" w:cs="Times New Roman"/>
          <w:sz w:val="28"/>
          <w:szCs w:val="28"/>
        </w:rPr>
      </w:pPr>
      <w:r w:rsidRPr="007209B7">
        <w:rPr>
          <w:rFonts w:ascii="Times New Roman" w:eastAsia="Calibri" w:hAnsi="Times New Roman" w:cs="Times New Roman"/>
          <w:b/>
          <w:sz w:val="28"/>
          <w:szCs w:val="28"/>
        </w:rPr>
        <w:t>Послуги</w:t>
      </w:r>
      <w:r w:rsidRPr="007209B7">
        <w:rPr>
          <w:rFonts w:ascii="Times New Roman" w:eastAsia="Calibri" w:hAnsi="Times New Roman" w:cs="Times New Roman"/>
          <w:sz w:val="28"/>
          <w:szCs w:val="28"/>
        </w:rPr>
        <w:t xml:space="preserve">, що надаються органами державної влади, органами  місцевого самоврядування, підприємствами, установами, організаціями, які перебувають в їх управлінні, становлять сферу  </w:t>
      </w:r>
      <w:r w:rsidRPr="007209B7">
        <w:rPr>
          <w:rFonts w:ascii="Times New Roman" w:eastAsia="Calibri" w:hAnsi="Times New Roman" w:cs="Times New Roman"/>
          <w:b/>
          <w:sz w:val="28"/>
          <w:szCs w:val="28"/>
        </w:rPr>
        <w:t>публічних послуг</w:t>
      </w:r>
      <w:r w:rsidRPr="007209B7">
        <w:rPr>
          <w:rFonts w:ascii="Times New Roman" w:eastAsia="Calibri" w:hAnsi="Times New Roman" w:cs="Times New Roman"/>
          <w:sz w:val="28"/>
          <w:szCs w:val="28"/>
        </w:rPr>
        <w:t>.</w:t>
      </w:r>
    </w:p>
    <w:p w:rsidR="00F14B61" w:rsidRPr="007209B7" w:rsidRDefault="00F14B61" w:rsidP="00071464">
      <w:pPr>
        <w:spacing w:after="0" w:line="240" w:lineRule="auto"/>
        <w:ind w:firstLine="709"/>
        <w:jc w:val="both"/>
        <w:rPr>
          <w:rFonts w:ascii="Times New Roman" w:eastAsia="Calibri" w:hAnsi="Times New Roman" w:cs="Times New Roman"/>
          <w:sz w:val="28"/>
          <w:szCs w:val="28"/>
        </w:rPr>
      </w:pPr>
      <w:r w:rsidRPr="007209B7">
        <w:rPr>
          <w:rFonts w:ascii="Times New Roman" w:eastAsia="Calibri" w:hAnsi="Times New Roman" w:cs="Times New Roman"/>
          <w:b/>
          <w:sz w:val="28"/>
          <w:szCs w:val="28"/>
        </w:rPr>
        <w:t>Надавач послуги</w:t>
      </w:r>
      <w:r w:rsidRPr="007209B7">
        <w:rPr>
          <w:rFonts w:ascii="Times New Roman" w:eastAsia="Calibri" w:hAnsi="Times New Roman" w:cs="Times New Roman"/>
          <w:sz w:val="28"/>
          <w:szCs w:val="28"/>
        </w:rPr>
        <w:t xml:space="preserve"> – підприємство або кілька підприємств, організацій, які вповноважені надавати послугу.</w:t>
      </w:r>
    </w:p>
    <w:p w:rsidR="00F14B61" w:rsidRPr="007209B7" w:rsidRDefault="00F14B61" w:rsidP="00071464">
      <w:pPr>
        <w:spacing w:after="0" w:line="240" w:lineRule="auto"/>
        <w:ind w:firstLine="709"/>
        <w:jc w:val="both"/>
        <w:rPr>
          <w:rFonts w:ascii="Times New Roman" w:eastAsia="Times New Roman" w:hAnsi="Times New Roman" w:cs="Times New Roman"/>
          <w:sz w:val="28"/>
          <w:szCs w:val="28"/>
          <w:lang w:eastAsia="ru-RU"/>
        </w:rPr>
      </w:pPr>
      <w:r w:rsidRPr="007209B7">
        <w:rPr>
          <w:rFonts w:ascii="Times New Roman" w:eastAsia="Times New Roman" w:hAnsi="Times New Roman" w:cs="Times New Roman"/>
          <w:b/>
          <w:sz w:val="28"/>
          <w:szCs w:val="28"/>
          <w:lang w:eastAsia="ru-RU"/>
        </w:rPr>
        <w:t xml:space="preserve">План </w:t>
      </w:r>
      <w:r w:rsidR="00BE186E" w:rsidRPr="007209B7">
        <w:rPr>
          <w:rFonts w:ascii="Times New Roman" w:eastAsia="Times New Roman" w:hAnsi="Times New Roman" w:cs="Times New Roman"/>
          <w:b/>
          <w:sz w:val="28"/>
          <w:szCs w:val="28"/>
          <w:lang w:eastAsia="ru-RU"/>
        </w:rPr>
        <w:t>в</w:t>
      </w:r>
      <w:r w:rsidRPr="007209B7">
        <w:rPr>
          <w:rFonts w:ascii="Times New Roman" w:eastAsia="Times New Roman" w:hAnsi="Times New Roman" w:cs="Times New Roman"/>
          <w:b/>
          <w:sz w:val="28"/>
          <w:szCs w:val="28"/>
          <w:lang w:eastAsia="ru-RU"/>
        </w:rPr>
        <w:t>досконалення надання послуги (SDIP)</w:t>
      </w:r>
      <w:r w:rsidRPr="007209B7">
        <w:rPr>
          <w:rFonts w:ascii="Times New Roman" w:eastAsia="Times New Roman" w:hAnsi="Times New Roman" w:cs="Times New Roman"/>
          <w:i/>
          <w:sz w:val="28"/>
          <w:szCs w:val="28"/>
          <w:lang w:eastAsia="ru-RU"/>
        </w:rPr>
        <w:t xml:space="preserve"> </w:t>
      </w:r>
      <w:r w:rsidR="00BE186E" w:rsidRPr="007209B7">
        <w:rPr>
          <w:rFonts w:ascii="Times New Roman" w:eastAsia="Times New Roman" w:hAnsi="Times New Roman" w:cs="Times New Roman"/>
          <w:sz w:val="28"/>
          <w:szCs w:val="28"/>
          <w:lang w:eastAsia="ru-RU"/>
        </w:rPr>
        <w:t>–</w:t>
      </w:r>
      <w:r w:rsidRPr="007209B7">
        <w:rPr>
          <w:rFonts w:ascii="Times New Roman" w:eastAsia="Times New Roman" w:hAnsi="Times New Roman" w:cs="Times New Roman"/>
          <w:sz w:val="28"/>
          <w:szCs w:val="28"/>
          <w:lang w:eastAsia="ru-RU"/>
        </w:rPr>
        <w:t xml:space="preserve"> це всеохоплюючий інструмент для управління та удосконалення послуги </w:t>
      </w:r>
      <w:r w:rsidR="000D4D60" w:rsidRPr="007209B7">
        <w:rPr>
          <w:rFonts w:ascii="Times New Roman" w:eastAsia="Times New Roman" w:hAnsi="Times New Roman" w:cs="Times New Roman"/>
          <w:sz w:val="28"/>
          <w:szCs w:val="28"/>
          <w:lang w:eastAsia="ru-RU"/>
        </w:rPr>
        <w:t>поводження з твердими побутовими відходами у</w:t>
      </w:r>
      <w:r w:rsidRPr="007209B7">
        <w:rPr>
          <w:rFonts w:ascii="Times New Roman" w:eastAsia="Times New Roman" w:hAnsi="Times New Roman" w:cs="Times New Roman"/>
          <w:sz w:val="28"/>
          <w:szCs w:val="28"/>
          <w:lang w:eastAsia="ru-RU"/>
        </w:rPr>
        <w:t xml:space="preserve"> </w:t>
      </w:r>
      <w:r w:rsidR="00BE186E" w:rsidRPr="007209B7">
        <w:rPr>
          <w:rFonts w:ascii="Times New Roman" w:eastAsia="Times New Roman" w:hAnsi="Times New Roman" w:cs="Times New Roman"/>
          <w:sz w:val="28"/>
          <w:szCs w:val="28"/>
          <w:lang w:eastAsia="ru-RU"/>
        </w:rPr>
        <w:t xml:space="preserve">Новгород-Сіверській </w:t>
      </w:r>
      <w:r w:rsidR="00CC348D">
        <w:rPr>
          <w:rFonts w:ascii="Times New Roman" w:eastAsia="Times New Roman" w:hAnsi="Times New Roman" w:cs="Times New Roman"/>
          <w:sz w:val="28"/>
          <w:szCs w:val="28"/>
          <w:lang w:eastAsia="ru-RU"/>
        </w:rPr>
        <w:t>М</w:t>
      </w:r>
      <w:r w:rsidRPr="007209B7">
        <w:rPr>
          <w:rFonts w:ascii="Times New Roman" w:eastAsia="Times New Roman" w:hAnsi="Times New Roman" w:cs="Times New Roman"/>
          <w:sz w:val="28"/>
          <w:szCs w:val="28"/>
          <w:lang w:eastAsia="ru-RU"/>
        </w:rPr>
        <w:t>ТГ шляхом визначення послідовних зв’язків між громадянами, органами місцевої влади та постачальниками послуги.</w:t>
      </w:r>
    </w:p>
    <w:p w:rsidR="00F14B61" w:rsidRPr="007209B7" w:rsidRDefault="00F14B61" w:rsidP="00071464">
      <w:pPr>
        <w:spacing w:after="0" w:line="240" w:lineRule="auto"/>
        <w:ind w:firstLine="709"/>
        <w:jc w:val="both"/>
        <w:rPr>
          <w:rFonts w:ascii="Times New Roman" w:eastAsia="Calibri" w:hAnsi="Times New Roman" w:cs="Times New Roman"/>
          <w:sz w:val="28"/>
          <w:szCs w:val="28"/>
        </w:rPr>
      </w:pPr>
      <w:r w:rsidRPr="007209B7">
        <w:rPr>
          <w:rFonts w:ascii="Times New Roman" w:eastAsia="Calibri" w:hAnsi="Times New Roman" w:cs="Times New Roman"/>
          <w:sz w:val="28"/>
          <w:szCs w:val="28"/>
        </w:rPr>
        <w:t xml:space="preserve">У розробці SDIP </w:t>
      </w:r>
      <w:r w:rsidR="00A225DC" w:rsidRPr="007209B7">
        <w:rPr>
          <w:rFonts w:ascii="Times New Roman" w:eastAsia="Calibri" w:hAnsi="Times New Roman" w:cs="Times New Roman"/>
          <w:sz w:val="28"/>
          <w:szCs w:val="28"/>
        </w:rPr>
        <w:t xml:space="preserve">Новгород-Сіверській </w:t>
      </w:r>
      <w:r w:rsidR="00CC348D">
        <w:rPr>
          <w:rFonts w:ascii="Times New Roman" w:eastAsia="Calibri" w:hAnsi="Times New Roman" w:cs="Times New Roman"/>
          <w:sz w:val="28"/>
          <w:szCs w:val="28"/>
        </w:rPr>
        <w:t>М</w:t>
      </w:r>
      <w:r w:rsidRPr="007209B7">
        <w:rPr>
          <w:rFonts w:ascii="Times New Roman" w:eastAsia="Calibri" w:hAnsi="Times New Roman" w:cs="Times New Roman"/>
          <w:sz w:val="28"/>
          <w:szCs w:val="28"/>
        </w:rPr>
        <w:t xml:space="preserve">ТГ взяли участь члени робочої групи, експерти </w:t>
      </w:r>
      <w:r w:rsidR="00BE186E" w:rsidRPr="007209B7">
        <w:rPr>
          <w:rFonts w:ascii="Times New Roman" w:eastAsia="Calibri" w:hAnsi="Times New Roman" w:cs="Times New Roman"/>
          <w:sz w:val="28"/>
          <w:szCs w:val="28"/>
        </w:rPr>
        <w:t>програмою USAID «Децентралізація приносить кращі результати та ефективність» (DOBRE)</w:t>
      </w:r>
      <w:r w:rsidRPr="007209B7">
        <w:rPr>
          <w:rFonts w:ascii="Times New Roman" w:eastAsia="Calibri" w:hAnsi="Times New Roman" w:cs="Times New Roman"/>
          <w:sz w:val="28"/>
          <w:szCs w:val="28"/>
        </w:rPr>
        <w:t xml:space="preserve"> Максим </w:t>
      </w:r>
      <w:proofErr w:type="spellStart"/>
      <w:r w:rsidRPr="007209B7">
        <w:rPr>
          <w:rFonts w:ascii="Times New Roman" w:eastAsia="Calibri" w:hAnsi="Times New Roman" w:cs="Times New Roman"/>
          <w:sz w:val="28"/>
          <w:szCs w:val="28"/>
        </w:rPr>
        <w:t>Бурдавіцин</w:t>
      </w:r>
      <w:proofErr w:type="spellEnd"/>
      <w:r w:rsidRPr="007209B7">
        <w:rPr>
          <w:rFonts w:ascii="Times New Roman" w:eastAsia="Calibri" w:hAnsi="Times New Roman" w:cs="Times New Roman"/>
          <w:sz w:val="28"/>
          <w:szCs w:val="28"/>
        </w:rPr>
        <w:t>,</w:t>
      </w:r>
      <w:r w:rsidR="006A53E6" w:rsidRPr="007209B7">
        <w:rPr>
          <w:rFonts w:ascii="Times New Roman" w:eastAsia="Calibri" w:hAnsi="Times New Roman" w:cs="Times New Roman"/>
          <w:sz w:val="28"/>
          <w:szCs w:val="28"/>
        </w:rPr>
        <w:t xml:space="preserve"> Олександр Муратов, </w:t>
      </w:r>
      <w:r w:rsidRPr="007209B7">
        <w:rPr>
          <w:rFonts w:ascii="Times New Roman" w:eastAsia="Calibri" w:hAnsi="Times New Roman" w:cs="Times New Roman"/>
          <w:sz w:val="28"/>
          <w:szCs w:val="28"/>
        </w:rPr>
        <w:t xml:space="preserve">консультант – Наталія </w:t>
      </w:r>
      <w:proofErr w:type="spellStart"/>
      <w:r w:rsidRPr="007209B7">
        <w:rPr>
          <w:rFonts w:ascii="Times New Roman" w:eastAsia="Calibri" w:hAnsi="Times New Roman" w:cs="Times New Roman"/>
          <w:sz w:val="28"/>
          <w:szCs w:val="28"/>
        </w:rPr>
        <w:t>Морозюк</w:t>
      </w:r>
      <w:proofErr w:type="spellEnd"/>
      <w:r w:rsidRPr="007209B7">
        <w:rPr>
          <w:rFonts w:ascii="Times New Roman" w:eastAsia="Calibri" w:hAnsi="Times New Roman" w:cs="Times New Roman"/>
          <w:sz w:val="28"/>
          <w:szCs w:val="28"/>
        </w:rPr>
        <w:t>.</w:t>
      </w:r>
    </w:p>
    <w:p w:rsidR="009F015F" w:rsidRPr="007209B7" w:rsidRDefault="009F015F" w:rsidP="00071464">
      <w:pPr>
        <w:spacing w:after="0" w:line="240" w:lineRule="auto"/>
        <w:ind w:firstLine="709"/>
        <w:jc w:val="both"/>
        <w:rPr>
          <w:rFonts w:ascii="Times New Roman" w:eastAsia="Calibri" w:hAnsi="Times New Roman" w:cs="Times New Roman"/>
          <w:sz w:val="28"/>
          <w:szCs w:val="28"/>
        </w:rPr>
      </w:pPr>
    </w:p>
    <w:p w:rsidR="00071464" w:rsidRPr="007209B7" w:rsidRDefault="00071464" w:rsidP="002814E6">
      <w:pPr>
        <w:spacing w:after="0" w:line="276" w:lineRule="auto"/>
        <w:jc w:val="center"/>
        <w:rPr>
          <w:rFonts w:ascii="Times New Roman" w:eastAsia="Calibri" w:hAnsi="Times New Roman" w:cs="Times New Roman"/>
          <w:b/>
          <w:bCs/>
          <w:iCs/>
          <w:sz w:val="28"/>
          <w:szCs w:val="28"/>
        </w:rPr>
      </w:pPr>
      <w:r w:rsidRPr="007209B7">
        <w:rPr>
          <w:rFonts w:ascii="Times New Roman" w:eastAsia="Calibri" w:hAnsi="Times New Roman" w:cs="Times New Roman"/>
          <w:b/>
          <w:bCs/>
          <w:iCs/>
          <w:sz w:val="28"/>
          <w:szCs w:val="28"/>
        </w:rPr>
        <w:t>1. БАЗОВЕ ДОСЛІДЖЕННЯ</w:t>
      </w:r>
    </w:p>
    <w:p w:rsidR="00071464" w:rsidRPr="007209B7" w:rsidRDefault="00071464" w:rsidP="00071464">
      <w:pPr>
        <w:spacing w:after="0" w:line="276" w:lineRule="auto"/>
        <w:ind w:firstLine="720"/>
        <w:jc w:val="center"/>
        <w:rPr>
          <w:rFonts w:ascii="Times New Roman" w:eastAsia="Calibri" w:hAnsi="Times New Roman" w:cs="Times New Roman"/>
          <w:b/>
          <w:bCs/>
          <w:iCs/>
          <w:sz w:val="28"/>
          <w:szCs w:val="28"/>
        </w:rPr>
      </w:pPr>
      <w:bookmarkStart w:id="5" w:name="_Toc524620156"/>
      <w:bookmarkStart w:id="6" w:name="_Toc524620474"/>
      <w:bookmarkStart w:id="7" w:name="_Toc527970636"/>
    </w:p>
    <w:p w:rsidR="00071464" w:rsidRPr="007209B7" w:rsidRDefault="00071464" w:rsidP="002814E6">
      <w:pPr>
        <w:spacing w:after="0" w:line="276" w:lineRule="auto"/>
        <w:jc w:val="center"/>
        <w:rPr>
          <w:rFonts w:ascii="Times New Roman" w:eastAsia="Calibri" w:hAnsi="Times New Roman" w:cs="Times New Roman"/>
          <w:b/>
          <w:bCs/>
          <w:iCs/>
          <w:sz w:val="28"/>
          <w:szCs w:val="28"/>
        </w:rPr>
      </w:pPr>
      <w:r w:rsidRPr="007209B7">
        <w:rPr>
          <w:rFonts w:ascii="Times New Roman" w:eastAsia="Calibri" w:hAnsi="Times New Roman" w:cs="Times New Roman"/>
          <w:b/>
          <w:bCs/>
          <w:iCs/>
          <w:sz w:val="28"/>
          <w:szCs w:val="28"/>
        </w:rPr>
        <w:t>1.1 Нормативно-правова база поводження з твердими</w:t>
      </w:r>
    </w:p>
    <w:p w:rsidR="00071464" w:rsidRPr="007209B7" w:rsidRDefault="00071464" w:rsidP="002814E6">
      <w:pPr>
        <w:spacing w:after="0" w:line="276" w:lineRule="auto"/>
        <w:jc w:val="center"/>
        <w:rPr>
          <w:rFonts w:ascii="Times New Roman" w:eastAsia="Calibri" w:hAnsi="Times New Roman" w:cs="Times New Roman"/>
          <w:b/>
          <w:bCs/>
          <w:iCs/>
          <w:sz w:val="28"/>
          <w:szCs w:val="28"/>
        </w:rPr>
      </w:pPr>
      <w:r w:rsidRPr="007209B7">
        <w:rPr>
          <w:rFonts w:ascii="Times New Roman" w:eastAsia="Calibri" w:hAnsi="Times New Roman" w:cs="Times New Roman"/>
          <w:b/>
          <w:bCs/>
          <w:iCs/>
          <w:sz w:val="28"/>
          <w:szCs w:val="28"/>
        </w:rPr>
        <w:t>побутовими відходами</w:t>
      </w:r>
      <w:bookmarkEnd w:id="5"/>
      <w:bookmarkEnd w:id="6"/>
      <w:bookmarkEnd w:id="7"/>
    </w:p>
    <w:p w:rsidR="00071464" w:rsidRPr="007209B7" w:rsidRDefault="00071464" w:rsidP="00071464">
      <w:pPr>
        <w:spacing w:after="0" w:line="240" w:lineRule="auto"/>
        <w:ind w:firstLine="709"/>
        <w:jc w:val="both"/>
        <w:rPr>
          <w:rFonts w:ascii="Times New Roman" w:eastAsia="Times New Roman" w:hAnsi="Times New Roman" w:cs="Times New Roman"/>
          <w:sz w:val="28"/>
          <w:szCs w:val="28"/>
          <w:lang w:eastAsia="ru-RU"/>
        </w:rPr>
      </w:pPr>
      <w:r w:rsidRPr="007209B7">
        <w:rPr>
          <w:rFonts w:ascii="Times New Roman" w:eastAsia="Times New Roman" w:hAnsi="Times New Roman" w:cs="Times New Roman"/>
          <w:sz w:val="28"/>
          <w:szCs w:val="28"/>
          <w:lang w:eastAsia="ru-RU"/>
        </w:rPr>
        <w:t>Основні законодавчі акти щодо поводження з твердими побутовими відходами є:</w:t>
      </w:r>
    </w:p>
    <w:p w:rsidR="00071464" w:rsidRPr="007209B7" w:rsidRDefault="00071464" w:rsidP="00071464">
      <w:pPr>
        <w:spacing w:after="0" w:line="240" w:lineRule="auto"/>
        <w:ind w:firstLine="709"/>
        <w:jc w:val="both"/>
        <w:rPr>
          <w:rFonts w:ascii="Times New Roman" w:eastAsia="Times New Roman" w:hAnsi="Times New Roman" w:cs="Times New Roman"/>
          <w:b/>
          <w:sz w:val="28"/>
          <w:szCs w:val="28"/>
          <w:lang w:eastAsia="ru-RU"/>
        </w:rPr>
      </w:pPr>
      <w:bookmarkStart w:id="8" w:name="_Toc47686372"/>
      <w:r w:rsidRPr="007209B7">
        <w:rPr>
          <w:rFonts w:ascii="Times New Roman" w:eastAsia="Times New Roman" w:hAnsi="Times New Roman" w:cs="Times New Roman"/>
          <w:b/>
          <w:sz w:val="28"/>
          <w:szCs w:val="28"/>
          <w:lang w:eastAsia="ru-RU"/>
        </w:rPr>
        <w:t>Нормативна база у сфері поводження з твердими побутовими відходами:</w:t>
      </w:r>
      <w:bookmarkEnd w:id="8"/>
    </w:p>
    <w:p w:rsidR="00071464" w:rsidRPr="007209B7" w:rsidRDefault="00071464" w:rsidP="00071464">
      <w:pPr>
        <w:numPr>
          <w:ilvl w:val="0"/>
          <w:numId w:val="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7209B7">
        <w:rPr>
          <w:rFonts w:ascii="Times New Roman" w:eastAsia="Times New Roman" w:hAnsi="Times New Roman" w:cs="Times New Roman"/>
          <w:sz w:val="28"/>
          <w:szCs w:val="28"/>
          <w:lang w:eastAsia="ru-RU"/>
        </w:rPr>
        <w:t>Національна стратегія управління відходами на період до 2030 року, схвалена розпорядженням Кабінету Міністрів України від 08.11.2017  № 820-р.</w:t>
      </w:r>
    </w:p>
    <w:p w:rsidR="00071464" w:rsidRPr="007209B7" w:rsidRDefault="00071464" w:rsidP="00071464">
      <w:pPr>
        <w:numPr>
          <w:ilvl w:val="0"/>
          <w:numId w:val="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7209B7">
        <w:rPr>
          <w:rFonts w:ascii="Times New Roman" w:eastAsia="Times New Roman" w:hAnsi="Times New Roman" w:cs="Times New Roman"/>
          <w:sz w:val="28"/>
          <w:szCs w:val="28"/>
          <w:lang w:eastAsia="ru-RU"/>
        </w:rPr>
        <w:t>Національний план управління відходами до 2030 року, затверджено розпорядженням Кабінету Міністрів України від 20.02.2019 № 117-р.</w:t>
      </w:r>
    </w:p>
    <w:p w:rsidR="00071464" w:rsidRPr="007209B7" w:rsidRDefault="00071464" w:rsidP="00071464">
      <w:pPr>
        <w:numPr>
          <w:ilvl w:val="0"/>
          <w:numId w:val="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7209B7">
        <w:rPr>
          <w:rFonts w:ascii="Times New Roman" w:eastAsia="Times New Roman" w:hAnsi="Times New Roman" w:cs="Times New Roman"/>
          <w:sz w:val="28"/>
          <w:szCs w:val="28"/>
          <w:lang w:eastAsia="ru-RU"/>
        </w:rPr>
        <w:t>Про відходи: Закон України від 05.03.1998 року № 187/98-ВР.</w:t>
      </w:r>
    </w:p>
    <w:p w:rsidR="00071464" w:rsidRPr="007209B7" w:rsidRDefault="00071464" w:rsidP="00071464">
      <w:pPr>
        <w:numPr>
          <w:ilvl w:val="0"/>
          <w:numId w:val="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7209B7">
        <w:rPr>
          <w:rFonts w:ascii="Times New Roman" w:eastAsia="Times New Roman" w:hAnsi="Times New Roman" w:cs="Times New Roman"/>
          <w:sz w:val="28"/>
          <w:szCs w:val="28"/>
          <w:lang w:eastAsia="ru-RU"/>
        </w:rPr>
        <w:t>Про житлово-комунальні послуги: Закон України 09.11.2017                № 2189-VIII.</w:t>
      </w:r>
    </w:p>
    <w:p w:rsidR="00071464" w:rsidRPr="007209B7" w:rsidRDefault="00071464" w:rsidP="00071464">
      <w:pPr>
        <w:numPr>
          <w:ilvl w:val="0"/>
          <w:numId w:val="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7209B7">
        <w:rPr>
          <w:rFonts w:ascii="Times New Roman" w:eastAsia="Times New Roman" w:hAnsi="Times New Roman" w:cs="Times New Roman"/>
          <w:sz w:val="28"/>
          <w:szCs w:val="28"/>
          <w:lang w:eastAsia="ru-RU"/>
        </w:rPr>
        <w:t>Про благоустрій населених пунктів: Закон України 06.09.2005                № 2807-IV.</w:t>
      </w:r>
    </w:p>
    <w:p w:rsidR="00071464" w:rsidRPr="007209B7" w:rsidRDefault="00071464" w:rsidP="00071464">
      <w:pPr>
        <w:numPr>
          <w:ilvl w:val="0"/>
          <w:numId w:val="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7209B7">
        <w:rPr>
          <w:rFonts w:ascii="Times New Roman" w:eastAsia="Times New Roman" w:hAnsi="Times New Roman" w:cs="Times New Roman"/>
          <w:sz w:val="28"/>
          <w:szCs w:val="28"/>
          <w:lang w:eastAsia="ru-RU"/>
        </w:rPr>
        <w:t>Про охорону навколишнього природного середовища: Закон України 25.06.1991 № 1264- XII.</w:t>
      </w:r>
    </w:p>
    <w:p w:rsidR="00071464" w:rsidRPr="007209B7" w:rsidRDefault="00071464" w:rsidP="00071464">
      <w:pPr>
        <w:numPr>
          <w:ilvl w:val="0"/>
          <w:numId w:val="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7209B7">
        <w:rPr>
          <w:rFonts w:ascii="Times New Roman" w:eastAsia="Times New Roman" w:hAnsi="Times New Roman" w:cs="Times New Roman"/>
          <w:sz w:val="28"/>
          <w:szCs w:val="28"/>
          <w:lang w:eastAsia="ru-RU"/>
        </w:rPr>
        <w:lastRenderedPageBreak/>
        <w:t xml:space="preserve">Про забезпечення санітарного та епідемічного благополуччя населення: </w:t>
      </w:r>
    </w:p>
    <w:p w:rsidR="00071464" w:rsidRPr="007209B7" w:rsidRDefault="00071464" w:rsidP="00071464">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7209B7">
        <w:rPr>
          <w:rFonts w:ascii="Times New Roman" w:eastAsia="Times New Roman" w:hAnsi="Times New Roman" w:cs="Times New Roman"/>
          <w:sz w:val="28"/>
          <w:szCs w:val="28"/>
          <w:lang w:eastAsia="ru-RU"/>
        </w:rPr>
        <w:t>Закон України від 24.02.1994 № 4004-XII.</w:t>
      </w:r>
    </w:p>
    <w:p w:rsidR="00071464" w:rsidRPr="007209B7" w:rsidRDefault="00071464" w:rsidP="00071464">
      <w:pPr>
        <w:numPr>
          <w:ilvl w:val="0"/>
          <w:numId w:val="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7209B7">
        <w:rPr>
          <w:rFonts w:ascii="Times New Roman" w:eastAsia="Times New Roman" w:hAnsi="Times New Roman" w:cs="Times New Roman"/>
          <w:sz w:val="28"/>
          <w:szCs w:val="28"/>
          <w:lang w:eastAsia="ru-RU"/>
        </w:rPr>
        <w:t>Про затвердження Порядку формування тарифів на послуги з вивезення побутових відходів: Постанова Кабінету Міністрів України від 26.07.2006  № 1010.</w:t>
      </w:r>
    </w:p>
    <w:p w:rsidR="00071464" w:rsidRPr="007209B7" w:rsidRDefault="00071464" w:rsidP="00071464">
      <w:pPr>
        <w:numPr>
          <w:ilvl w:val="0"/>
          <w:numId w:val="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7209B7">
        <w:rPr>
          <w:rFonts w:ascii="Times New Roman" w:eastAsia="Times New Roman" w:hAnsi="Times New Roman" w:cs="Times New Roman"/>
          <w:sz w:val="28"/>
          <w:szCs w:val="28"/>
          <w:lang w:eastAsia="ru-RU"/>
        </w:rPr>
        <w:t>Про затвердження Програми поводження з твердими побутовими відходами: Постанова Кабінету Міністрів України від 04.03.2004 № 265.</w:t>
      </w:r>
    </w:p>
    <w:p w:rsidR="00071464" w:rsidRPr="007209B7" w:rsidRDefault="00071464" w:rsidP="00071464">
      <w:pPr>
        <w:numPr>
          <w:ilvl w:val="0"/>
          <w:numId w:val="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7209B7">
        <w:rPr>
          <w:rFonts w:ascii="Times New Roman" w:eastAsia="Times New Roman" w:hAnsi="Times New Roman" w:cs="Times New Roman"/>
          <w:sz w:val="28"/>
          <w:szCs w:val="28"/>
          <w:lang w:eastAsia="ru-RU"/>
        </w:rPr>
        <w:t>Про затвердження Порядку подання декларації про відходи та її форми: Постанова Кабінету Міністрів України від 18.02.2016  № 118.</w:t>
      </w:r>
    </w:p>
    <w:p w:rsidR="00071464" w:rsidRPr="007209B7" w:rsidRDefault="00071464" w:rsidP="00071464">
      <w:pPr>
        <w:numPr>
          <w:ilvl w:val="0"/>
          <w:numId w:val="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7209B7">
        <w:rPr>
          <w:rFonts w:ascii="Times New Roman" w:eastAsia="Times New Roman" w:hAnsi="Times New Roman" w:cs="Times New Roman"/>
          <w:sz w:val="28"/>
          <w:szCs w:val="28"/>
          <w:lang w:eastAsia="ru-RU"/>
        </w:rPr>
        <w:t>Про затвердження Порядку розроблення, затвердження і перегляду лімітів на утворення та розміщення відходів: Постанова Кабінету Міністрів України від 03.08.1998  № 1218.</w:t>
      </w:r>
    </w:p>
    <w:p w:rsidR="00071464" w:rsidRPr="007209B7" w:rsidRDefault="00071464" w:rsidP="00071464">
      <w:pPr>
        <w:numPr>
          <w:ilvl w:val="0"/>
          <w:numId w:val="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7209B7">
        <w:rPr>
          <w:rFonts w:ascii="Times New Roman" w:eastAsia="Times New Roman" w:hAnsi="Times New Roman" w:cs="Times New Roman"/>
          <w:sz w:val="28"/>
          <w:szCs w:val="28"/>
          <w:lang w:eastAsia="ru-RU"/>
        </w:rPr>
        <w:t>Про затвердження Порядку проведення конкурсу з надання житлово-комунальних послуг: Постанова Кабінету Міністрів України від 21.07.2005       № 631.</w:t>
      </w:r>
    </w:p>
    <w:p w:rsidR="00071464" w:rsidRPr="007209B7" w:rsidRDefault="00071464" w:rsidP="00071464">
      <w:pPr>
        <w:numPr>
          <w:ilvl w:val="0"/>
          <w:numId w:val="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7209B7">
        <w:rPr>
          <w:rFonts w:ascii="Times New Roman" w:eastAsia="Times New Roman" w:hAnsi="Times New Roman" w:cs="Times New Roman"/>
          <w:sz w:val="28"/>
          <w:szCs w:val="28"/>
          <w:lang w:eastAsia="ru-RU"/>
        </w:rPr>
        <w:t>Про затвердження Правил надання послуг з поводження з побутовими відходами: Постанова Кабінету Міністрів України від 10.12.2008  № 1070</w:t>
      </w:r>
    </w:p>
    <w:p w:rsidR="00071464" w:rsidRPr="007209B7" w:rsidRDefault="00071464" w:rsidP="00071464">
      <w:pPr>
        <w:numPr>
          <w:ilvl w:val="0"/>
          <w:numId w:val="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7209B7">
        <w:rPr>
          <w:rFonts w:ascii="Times New Roman" w:eastAsia="Times New Roman" w:hAnsi="Times New Roman" w:cs="Times New Roman"/>
          <w:sz w:val="28"/>
          <w:szCs w:val="28"/>
          <w:lang w:eastAsia="ru-RU"/>
        </w:rPr>
        <w:t>Про затвердження Державних санітарних норм та правил утримання територій населених місць: наказ Міністерства охорони здоров’я України від 17.03.2011  № 145.</w:t>
      </w:r>
    </w:p>
    <w:p w:rsidR="00071464" w:rsidRPr="007209B7" w:rsidRDefault="00071464" w:rsidP="00071464">
      <w:pPr>
        <w:numPr>
          <w:ilvl w:val="0"/>
          <w:numId w:val="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7209B7">
        <w:rPr>
          <w:rFonts w:ascii="Times New Roman" w:eastAsia="Times New Roman" w:hAnsi="Times New Roman" w:cs="Times New Roman"/>
          <w:sz w:val="28"/>
          <w:szCs w:val="28"/>
          <w:lang w:eastAsia="ru-RU"/>
        </w:rPr>
        <w:t>Про затвердження Правил визначення норм надання послуг з вивезення побутових відходів: наказ Міністерства з питань житлово-комунального господарства України від 30.07.2010  № 259.</w:t>
      </w:r>
    </w:p>
    <w:p w:rsidR="00071464" w:rsidRPr="007209B7" w:rsidRDefault="00071464" w:rsidP="00071464">
      <w:pPr>
        <w:numPr>
          <w:ilvl w:val="0"/>
          <w:numId w:val="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7209B7">
        <w:rPr>
          <w:rFonts w:ascii="Times New Roman" w:eastAsia="Times New Roman" w:hAnsi="Times New Roman" w:cs="Times New Roman"/>
          <w:sz w:val="28"/>
          <w:szCs w:val="28"/>
          <w:lang w:eastAsia="ru-RU"/>
        </w:rPr>
        <w:t>Про затвердження Рекомендованих норм надання послуг з вивезення побутових відходів: наказ Міністерства з питань житлово-комунального господарства України від 22.03.2010  № 75.</w:t>
      </w:r>
    </w:p>
    <w:p w:rsidR="00071464" w:rsidRPr="007209B7" w:rsidRDefault="00071464" w:rsidP="00071464">
      <w:pPr>
        <w:numPr>
          <w:ilvl w:val="0"/>
          <w:numId w:val="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7209B7">
        <w:rPr>
          <w:rFonts w:ascii="Times New Roman" w:eastAsia="Times New Roman" w:hAnsi="Times New Roman" w:cs="Times New Roman"/>
          <w:sz w:val="28"/>
          <w:szCs w:val="28"/>
          <w:lang w:eastAsia="ru-RU"/>
        </w:rPr>
        <w:t>Про затвердження Санітарно-технічного паспорта полігону твердих побутових відходів (типового): наказ Міністерства будівництва, архітектури та житлово-комунального господарства України від 10.01.2006  № 3.</w:t>
      </w:r>
    </w:p>
    <w:p w:rsidR="00071464" w:rsidRPr="007209B7" w:rsidRDefault="00071464" w:rsidP="00071464">
      <w:pPr>
        <w:spacing w:after="0" w:line="240" w:lineRule="auto"/>
        <w:ind w:firstLine="709"/>
        <w:jc w:val="both"/>
        <w:rPr>
          <w:rFonts w:ascii="Times New Roman" w:eastAsia="Times New Roman" w:hAnsi="Times New Roman" w:cs="Times New Roman"/>
          <w:iCs/>
          <w:sz w:val="28"/>
          <w:szCs w:val="28"/>
          <w:lang w:eastAsia="ru-RU"/>
        </w:rPr>
      </w:pPr>
      <w:r w:rsidRPr="007209B7">
        <w:rPr>
          <w:rFonts w:ascii="Times New Roman" w:eastAsia="Times New Roman" w:hAnsi="Times New Roman" w:cs="Times New Roman"/>
          <w:sz w:val="28"/>
          <w:szCs w:val="28"/>
          <w:lang w:eastAsia="ru-RU"/>
        </w:rPr>
        <w:tab/>
      </w:r>
      <w:r w:rsidRPr="007209B7">
        <w:rPr>
          <w:rFonts w:ascii="Times New Roman" w:eastAsia="Times New Roman" w:hAnsi="Times New Roman" w:cs="Times New Roman"/>
          <w:iCs/>
          <w:sz w:val="28"/>
          <w:szCs w:val="28"/>
          <w:lang w:eastAsia="ru-RU"/>
        </w:rPr>
        <w:t>Новгород-Сіверська міська рада прийняла Правила благоустрою. Для регулювання відносин із жителями місцевий постачальник послуг уклав договори з клієнтами. Угода ґрунтується на зразку, розробленому Кабінетом Міністрів.</w:t>
      </w:r>
    </w:p>
    <w:p w:rsidR="00786705" w:rsidRPr="007209B7" w:rsidRDefault="00786705" w:rsidP="002814E6">
      <w:pPr>
        <w:spacing w:after="0" w:line="240" w:lineRule="auto"/>
        <w:jc w:val="both"/>
        <w:rPr>
          <w:rFonts w:ascii="Times New Roman" w:eastAsia="Calibri" w:hAnsi="Times New Roman" w:cs="Times New Roman"/>
          <w:b/>
          <w:bCs/>
          <w:iCs/>
          <w:sz w:val="28"/>
          <w:szCs w:val="28"/>
        </w:rPr>
      </w:pPr>
    </w:p>
    <w:p w:rsidR="00071464" w:rsidRPr="007209B7" w:rsidRDefault="00071464" w:rsidP="002814E6">
      <w:pPr>
        <w:spacing w:after="0" w:line="240" w:lineRule="auto"/>
        <w:jc w:val="center"/>
        <w:rPr>
          <w:rFonts w:ascii="Times New Roman" w:eastAsia="Calibri" w:hAnsi="Times New Roman" w:cs="Times New Roman"/>
          <w:b/>
          <w:bCs/>
          <w:iCs/>
          <w:sz w:val="28"/>
          <w:szCs w:val="28"/>
        </w:rPr>
      </w:pPr>
      <w:r w:rsidRPr="007209B7">
        <w:rPr>
          <w:rFonts w:ascii="Times New Roman" w:eastAsia="Calibri" w:hAnsi="Times New Roman" w:cs="Times New Roman"/>
          <w:b/>
          <w:bCs/>
          <w:iCs/>
          <w:sz w:val="28"/>
          <w:szCs w:val="28"/>
        </w:rPr>
        <w:t>1.2. Діагностика поточної ситуації з надання  послуги</w:t>
      </w:r>
    </w:p>
    <w:p w:rsidR="00071464" w:rsidRPr="007209B7" w:rsidRDefault="00071464" w:rsidP="002814E6">
      <w:pPr>
        <w:spacing w:after="0" w:line="240" w:lineRule="auto"/>
        <w:jc w:val="center"/>
        <w:rPr>
          <w:rFonts w:ascii="Times New Roman" w:eastAsia="Calibri" w:hAnsi="Times New Roman" w:cs="Times New Roman"/>
          <w:b/>
          <w:bCs/>
          <w:iCs/>
          <w:sz w:val="28"/>
          <w:szCs w:val="28"/>
        </w:rPr>
      </w:pPr>
      <w:r w:rsidRPr="007209B7">
        <w:rPr>
          <w:rFonts w:ascii="Times New Roman" w:eastAsia="Calibri" w:hAnsi="Times New Roman" w:cs="Times New Roman"/>
          <w:b/>
          <w:bCs/>
          <w:iCs/>
          <w:sz w:val="28"/>
          <w:szCs w:val="28"/>
        </w:rPr>
        <w:t>у Новгород-Сіверській міській територіальній громаді</w:t>
      </w:r>
    </w:p>
    <w:p w:rsidR="00071464" w:rsidRPr="007209B7" w:rsidRDefault="00071464" w:rsidP="002814E6">
      <w:pPr>
        <w:spacing w:after="0" w:line="240" w:lineRule="auto"/>
        <w:jc w:val="center"/>
        <w:rPr>
          <w:rFonts w:ascii="Times New Roman" w:eastAsia="Calibri" w:hAnsi="Times New Roman" w:cs="Times New Roman"/>
          <w:b/>
          <w:bCs/>
          <w:iCs/>
          <w:sz w:val="28"/>
          <w:szCs w:val="28"/>
        </w:rPr>
      </w:pPr>
    </w:p>
    <w:p w:rsidR="00071464" w:rsidRPr="007209B7" w:rsidRDefault="00071464" w:rsidP="002814E6">
      <w:pPr>
        <w:spacing w:after="0" w:line="240" w:lineRule="auto"/>
        <w:jc w:val="center"/>
        <w:rPr>
          <w:rFonts w:ascii="Times New Roman" w:eastAsia="Calibri" w:hAnsi="Times New Roman" w:cs="Times New Roman"/>
          <w:b/>
          <w:bCs/>
          <w:iCs/>
          <w:sz w:val="28"/>
          <w:szCs w:val="28"/>
        </w:rPr>
      </w:pPr>
      <w:r w:rsidRPr="007209B7">
        <w:rPr>
          <w:rFonts w:ascii="Times New Roman" w:eastAsia="Calibri" w:hAnsi="Times New Roman" w:cs="Times New Roman"/>
          <w:b/>
          <w:bCs/>
          <w:iCs/>
          <w:sz w:val="28"/>
          <w:szCs w:val="28"/>
        </w:rPr>
        <w:t>Загальна інформація про Новгород-Сіверську</w:t>
      </w:r>
    </w:p>
    <w:p w:rsidR="00071464" w:rsidRPr="007209B7" w:rsidRDefault="00071464" w:rsidP="002814E6">
      <w:pPr>
        <w:spacing w:after="0" w:line="240" w:lineRule="auto"/>
        <w:jc w:val="center"/>
        <w:rPr>
          <w:rFonts w:ascii="Times New Roman" w:eastAsia="Calibri" w:hAnsi="Times New Roman" w:cs="Times New Roman"/>
          <w:b/>
          <w:bCs/>
          <w:iCs/>
          <w:sz w:val="28"/>
          <w:szCs w:val="28"/>
        </w:rPr>
      </w:pPr>
      <w:r w:rsidRPr="007209B7">
        <w:rPr>
          <w:rFonts w:ascii="Times New Roman" w:eastAsia="Calibri" w:hAnsi="Times New Roman" w:cs="Times New Roman"/>
          <w:b/>
          <w:bCs/>
          <w:iCs/>
          <w:sz w:val="28"/>
          <w:szCs w:val="28"/>
        </w:rPr>
        <w:t>міську територіальну громаду</w:t>
      </w:r>
    </w:p>
    <w:p w:rsidR="00071464" w:rsidRPr="007209B7" w:rsidRDefault="00071464" w:rsidP="00071464">
      <w:pPr>
        <w:spacing w:after="0" w:line="240" w:lineRule="auto"/>
        <w:ind w:firstLine="709"/>
        <w:jc w:val="center"/>
        <w:rPr>
          <w:rFonts w:ascii="Times New Roman" w:eastAsia="Calibri" w:hAnsi="Times New Roman" w:cs="Times New Roman"/>
          <w:b/>
          <w:bCs/>
          <w:iCs/>
          <w:sz w:val="28"/>
          <w:szCs w:val="28"/>
        </w:rPr>
      </w:pPr>
    </w:p>
    <w:p w:rsidR="00292BA5" w:rsidRDefault="00071464" w:rsidP="00071464">
      <w:pPr>
        <w:spacing w:after="0" w:line="240" w:lineRule="auto"/>
        <w:ind w:firstLine="708"/>
        <w:jc w:val="both"/>
        <w:rPr>
          <w:rFonts w:ascii="Times New Roman" w:eastAsia="Calibri" w:hAnsi="Times New Roman" w:cs="Times New Roman"/>
          <w:sz w:val="28"/>
          <w:szCs w:val="28"/>
          <w:lang w:eastAsia="ru-RU"/>
        </w:rPr>
      </w:pPr>
      <w:r w:rsidRPr="007209B7">
        <w:rPr>
          <w:rFonts w:ascii="Times New Roman" w:eastAsia="Calibri" w:hAnsi="Times New Roman" w:cs="Times New Roman"/>
          <w:sz w:val="28"/>
          <w:szCs w:val="28"/>
          <w:lang w:eastAsia="ru-RU"/>
        </w:rPr>
        <w:t xml:space="preserve">Новгород-Сіверська міська територіальна громада Чернігівської області утворилися у 2018 році шляхом об’єднання Новгород-Сіверської міської та Горбівської сільської ради, загалом 5 населених пунктів. У 2020 році до </w:t>
      </w:r>
      <w:r w:rsidRPr="007209B7">
        <w:rPr>
          <w:rFonts w:ascii="Times New Roman" w:eastAsia="Calibri" w:hAnsi="Times New Roman" w:cs="Times New Roman"/>
          <w:sz w:val="28"/>
          <w:szCs w:val="28"/>
          <w:lang w:eastAsia="ru-RU"/>
        </w:rPr>
        <w:lastRenderedPageBreak/>
        <w:t>громади доєдналися ще 23 сільських рад</w:t>
      </w:r>
      <w:r w:rsidR="009F24AE">
        <w:rPr>
          <w:rFonts w:ascii="Times New Roman" w:eastAsia="Calibri" w:hAnsi="Times New Roman" w:cs="Times New Roman"/>
          <w:sz w:val="28"/>
          <w:szCs w:val="28"/>
          <w:lang w:eastAsia="ru-RU"/>
        </w:rPr>
        <w:t>и</w:t>
      </w:r>
      <w:r w:rsidRPr="007209B7">
        <w:rPr>
          <w:rFonts w:ascii="Times New Roman" w:eastAsia="Calibri" w:hAnsi="Times New Roman" w:cs="Times New Roman"/>
          <w:sz w:val="28"/>
          <w:szCs w:val="28"/>
          <w:lang w:eastAsia="ru-RU"/>
        </w:rPr>
        <w:t xml:space="preserve">, 80 сільських населених пунктів. На сьогодні громада налічує 85 населених пунктів, які розташовані на площі </w:t>
      </w:r>
      <w:r w:rsidR="009F24AE">
        <w:rPr>
          <w:rFonts w:ascii="Times New Roman" w:eastAsia="Calibri" w:hAnsi="Times New Roman" w:cs="Times New Roman"/>
          <w:sz w:val="28"/>
          <w:szCs w:val="28"/>
          <w:lang w:eastAsia="ru-RU"/>
        </w:rPr>
        <w:t xml:space="preserve">1803,5 </w:t>
      </w:r>
      <w:r w:rsidRPr="007209B7">
        <w:rPr>
          <w:rFonts w:ascii="Times New Roman" w:eastAsia="Calibri" w:hAnsi="Times New Roman" w:cs="Times New Roman"/>
          <w:sz w:val="28"/>
          <w:szCs w:val="28"/>
          <w:lang w:eastAsia="ru-RU"/>
        </w:rPr>
        <w:t xml:space="preserve">кв. км, і є найбільшою в Чернігівській області за кількістю населених пунктів та площею. </w:t>
      </w:r>
    </w:p>
    <w:p w:rsidR="007209B7" w:rsidRPr="007209B7" w:rsidRDefault="007209B7" w:rsidP="00071464">
      <w:pPr>
        <w:spacing w:after="0" w:line="240" w:lineRule="auto"/>
        <w:ind w:firstLine="708"/>
        <w:jc w:val="both"/>
        <w:rPr>
          <w:rFonts w:ascii="Times New Roman" w:eastAsia="Calibri" w:hAnsi="Times New Roman" w:cs="Times New Roman"/>
          <w:sz w:val="28"/>
          <w:szCs w:val="28"/>
          <w:lang w:eastAsia="ru-RU"/>
        </w:rPr>
      </w:pPr>
    </w:p>
    <w:p w:rsidR="00292BA5" w:rsidRPr="007209B7" w:rsidRDefault="00292BA5" w:rsidP="00292BA5">
      <w:pPr>
        <w:spacing w:after="0" w:line="276" w:lineRule="auto"/>
        <w:ind w:firstLine="708"/>
        <w:rPr>
          <w:rFonts w:ascii="Times New Roman" w:eastAsia="Calibri" w:hAnsi="Times New Roman" w:cs="Times New Roman"/>
          <w:noProof/>
          <w:sz w:val="28"/>
          <w:szCs w:val="28"/>
          <w:lang w:eastAsia="ru-RU"/>
        </w:rPr>
      </w:pPr>
      <w:r w:rsidRPr="007209B7">
        <w:rPr>
          <w:noProof/>
          <w:lang w:eastAsia="uk-UA"/>
        </w:rPr>
        <w:drawing>
          <wp:inline distT="0" distB="0" distL="0" distR="0">
            <wp:extent cx="4343400" cy="4364355"/>
            <wp:effectExtent l="0" t="0" r="0" b="0"/>
            <wp:docPr id="2" name="Рисунок 2" descr="Изображение выглядит как карт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Изображение выглядит как карта&#10;&#10;Автоматически созданное описание"/>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57035" cy="4378056"/>
                    </a:xfrm>
                    <a:prstGeom prst="rect">
                      <a:avLst/>
                    </a:prstGeom>
                    <a:noFill/>
                    <a:ln>
                      <a:noFill/>
                    </a:ln>
                  </pic:spPr>
                </pic:pic>
              </a:graphicData>
            </a:graphic>
          </wp:inline>
        </w:drawing>
      </w:r>
    </w:p>
    <w:p w:rsidR="00292BA5" w:rsidRPr="007209B7" w:rsidRDefault="00292BA5" w:rsidP="00292BA5">
      <w:pPr>
        <w:spacing w:after="0" w:line="276" w:lineRule="auto"/>
        <w:ind w:firstLine="708"/>
        <w:jc w:val="center"/>
        <w:rPr>
          <w:rFonts w:ascii="Times New Roman" w:eastAsia="Calibri" w:hAnsi="Times New Roman" w:cs="Times New Roman"/>
          <w:sz w:val="28"/>
          <w:szCs w:val="28"/>
          <w:lang w:eastAsia="ru-RU"/>
        </w:rPr>
      </w:pPr>
    </w:p>
    <w:p w:rsidR="00071464" w:rsidRPr="007209B7" w:rsidRDefault="00071464" w:rsidP="00071464">
      <w:pPr>
        <w:spacing w:after="0" w:line="240" w:lineRule="auto"/>
        <w:jc w:val="center"/>
        <w:outlineLvl w:val="1"/>
        <w:rPr>
          <w:rFonts w:ascii="Times New Roman" w:eastAsia="Calibri" w:hAnsi="Times New Roman" w:cs="Times New Roman"/>
          <w:b/>
          <w:bCs/>
          <w:sz w:val="28"/>
          <w:szCs w:val="28"/>
          <w:lang w:eastAsia="ru-RU"/>
        </w:rPr>
      </w:pPr>
      <w:bookmarkStart w:id="9" w:name="_Toc524620158"/>
      <w:bookmarkStart w:id="10" w:name="_Toc524620476"/>
      <w:bookmarkStart w:id="11" w:name="_Toc527970638"/>
      <w:r w:rsidRPr="007209B7">
        <w:rPr>
          <w:rFonts w:ascii="Times New Roman" w:eastAsia="Calibri" w:hAnsi="Times New Roman" w:cs="Times New Roman"/>
          <w:b/>
          <w:bCs/>
          <w:sz w:val="28"/>
          <w:szCs w:val="28"/>
          <w:lang w:eastAsia="ru-RU"/>
        </w:rPr>
        <w:t>Рис. 1 – Карта Новгород-Сіверської міської територіальної громади</w:t>
      </w:r>
    </w:p>
    <w:p w:rsidR="00071464" w:rsidRPr="007209B7" w:rsidRDefault="00071464" w:rsidP="00071464">
      <w:pPr>
        <w:spacing w:after="0" w:line="240" w:lineRule="auto"/>
        <w:ind w:firstLine="709"/>
        <w:jc w:val="both"/>
        <w:outlineLvl w:val="1"/>
        <w:rPr>
          <w:rFonts w:ascii="Times New Roman" w:eastAsia="Calibri" w:hAnsi="Times New Roman" w:cs="Times New Roman"/>
          <w:bCs/>
          <w:sz w:val="28"/>
          <w:szCs w:val="28"/>
          <w:lang w:eastAsia="ru-RU"/>
        </w:rPr>
      </w:pPr>
      <w:r w:rsidRPr="007209B7">
        <w:rPr>
          <w:rFonts w:ascii="Times New Roman" w:eastAsia="Calibri" w:hAnsi="Times New Roman" w:cs="Times New Roman"/>
          <w:bCs/>
          <w:sz w:val="28"/>
          <w:szCs w:val="28"/>
          <w:lang w:eastAsia="ru-RU"/>
        </w:rPr>
        <w:t xml:space="preserve">Загальна кількість населення населених пунктів Новгород-Сіверської міської ради  на сьогодні у  збільшилася з 13,4 тис. осіб до 25,0 тис. </w:t>
      </w:r>
      <w:r w:rsidR="009F24AE">
        <w:rPr>
          <w:rFonts w:ascii="Times New Roman" w:eastAsia="Calibri" w:hAnsi="Times New Roman" w:cs="Times New Roman"/>
          <w:bCs/>
          <w:sz w:val="28"/>
          <w:szCs w:val="28"/>
          <w:lang w:eastAsia="ru-RU"/>
        </w:rPr>
        <w:t>осіб, з них 13 тис. осіб або 52</w:t>
      </w:r>
      <w:r w:rsidRPr="007209B7">
        <w:rPr>
          <w:rFonts w:ascii="Times New Roman" w:eastAsia="Calibri" w:hAnsi="Times New Roman" w:cs="Times New Roman"/>
          <w:bCs/>
          <w:sz w:val="28"/>
          <w:szCs w:val="28"/>
          <w:lang w:eastAsia="ru-RU"/>
        </w:rPr>
        <w:t xml:space="preserve">% проживає у м. Новгород-Сіверському. Решта населених пунктів є сільськими, з них лише </w:t>
      </w:r>
      <w:r w:rsidR="009F24AE">
        <w:rPr>
          <w:rFonts w:ascii="Times New Roman" w:eastAsia="Calibri" w:hAnsi="Times New Roman" w:cs="Times New Roman"/>
          <w:bCs/>
          <w:sz w:val="28"/>
          <w:szCs w:val="28"/>
          <w:lang w:eastAsia="ru-RU"/>
        </w:rPr>
        <w:t>3</w:t>
      </w:r>
      <w:r w:rsidR="008D5EC3">
        <w:rPr>
          <w:rFonts w:ascii="Times New Roman" w:eastAsia="Calibri" w:hAnsi="Times New Roman" w:cs="Times New Roman"/>
          <w:bCs/>
          <w:sz w:val="28"/>
          <w:szCs w:val="28"/>
          <w:lang w:eastAsia="ru-RU"/>
        </w:rPr>
        <w:t xml:space="preserve"> </w:t>
      </w:r>
      <w:r w:rsidRPr="007209B7">
        <w:rPr>
          <w:rFonts w:ascii="Times New Roman" w:eastAsia="Calibri" w:hAnsi="Times New Roman" w:cs="Times New Roman"/>
          <w:bCs/>
          <w:sz w:val="28"/>
          <w:szCs w:val="28"/>
          <w:lang w:eastAsia="ru-RU"/>
        </w:rPr>
        <w:t xml:space="preserve">відносяться до великих: </w:t>
      </w:r>
      <w:proofErr w:type="spellStart"/>
      <w:r w:rsidRPr="007209B7">
        <w:rPr>
          <w:rFonts w:ascii="Times New Roman" w:eastAsia="Calibri" w:hAnsi="Times New Roman" w:cs="Times New Roman"/>
          <w:bCs/>
          <w:sz w:val="28"/>
          <w:szCs w:val="28"/>
          <w:lang w:eastAsia="ru-RU"/>
        </w:rPr>
        <w:t>Грем’яч</w:t>
      </w:r>
      <w:proofErr w:type="spellEnd"/>
      <w:r w:rsidRPr="007209B7">
        <w:rPr>
          <w:rFonts w:ascii="Times New Roman" w:eastAsia="Calibri" w:hAnsi="Times New Roman" w:cs="Times New Roman"/>
          <w:bCs/>
          <w:sz w:val="28"/>
          <w:szCs w:val="28"/>
          <w:lang w:eastAsia="ru-RU"/>
        </w:rPr>
        <w:t xml:space="preserve"> – 909 осіб, </w:t>
      </w:r>
      <w:proofErr w:type="spellStart"/>
      <w:r w:rsidRPr="007209B7">
        <w:rPr>
          <w:rFonts w:ascii="Times New Roman" w:eastAsia="Calibri" w:hAnsi="Times New Roman" w:cs="Times New Roman"/>
          <w:bCs/>
          <w:sz w:val="28"/>
          <w:szCs w:val="28"/>
          <w:lang w:eastAsia="ru-RU"/>
        </w:rPr>
        <w:t>Орлівка</w:t>
      </w:r>
      <w:proofErr w:type="spellEnd"/>
      <w:r w:rsidRPr="007209B7">
        <w:rPr>
          <w:rFonts w:ascii="Times New Roman" w:eastAsia="Calibri" w:hAnsi="Times New Roman" w:cs="Times New Roman"/>
          <w:bCs/>
          <w:sz w:val="28"/>
          <w:szCs w:val="28"/>
          <w:lang w:eastAsia="ru-RU"/>
        </w:rPr>
        <w:t xml:space="preserve"> – 724, </w:t>
      </w:r>
      <w:proofErr w:type="spellStart"/>
      <w:r w:rsidRPr="007209B7">
        <w:rPr>
          <w:rFonts w:ascii="Times New Roman" w:eastAsia="Calibri" w:hAnsi="Times New Roman" w:cs="Times New Roman"/>
          <w:bCs/>
          <w:sz w:val="28"/>
          <w:szCs w:val="28"/>
          <w:lang w:eastAsia="ru-RU"/>
        </w:rPr>
        <w:t>Бирине</w:t>
      </w:r>
      <w:proofErr w:type="spellEnd"/>
      <w:r w:rsidRPr="007209B7">
        <w:rPr>
          <w:rFonts w:ascii="Times New Roman" w:eastAsia="Calibri" w:hAnsi="Times New Roman" w:cs="Times New Roman"/>
          <w:bCs/>
          <w:sz w:val="28"/>
          <w:szCs w:val="28"/>
          <w:lang w:eastAsia="ru-RU"/>
        </w:rPr>
        <w:t xml:space="preserve"> – 626 осіб. Особливістю громади є наявність великою кількості дрібних населених пунктів з населенням до 15 осіб – 17 сіл, від 16 до 50 осіб – 8 сіл, від 51</w:t>
      </w:r>
      <w:r w:rsidR="009F24AE">
        <w:rPr>
          <w:rFonts w:ascii="Times New Roman" w:eastAsia="Calibri" w:hAnsi="Times New Roman" w:cs="Times New Roman"/>
          <w:bCs/>
          <w:sz w:val="28"/>
          <w:szCs w:val="28"/>
          <w:lang w:eastAsia="ru-RU"/>
        </w:rPr>
        <w:t xml:space="preserve"> до 100 осіб – 16 сіл. Фактично</w:t>
      </w:r>
      <w:r w:rsidRPr="007209B7">
        <w:rPr>
          <w:rFonts w:ascii="Times New Roman" w:eastAsia="Calibri" w:hAnsi="Times New Roman" w:cs="Times New Roman"/>
          <w:bCs/>
          <w:sz w:val="28"/>
          <w:szCs w:val="28"/>
          <w:lang w:eastAsia="ru-RU"/>
        </w:rPr>
        <w:t xml:space="preserve"> усі села (за виключенням 10 населених пунктів: Лоски, Слобідки, </w:t>
      </w:r>
      <w:proofErr w:type="spellStart"/>
      <w:r w:rsidRPr="007209B7">
        <w:rPr>
          <w:rFonts w:ascii="Times New Roman" w:eastAsia="Calibri" w:hAnsi="Times New Roman" w:cs="Times New Roman"/>
          <w:bCs/>
          <w:sz w:val="28"/>
          <w:szCs w:val="28"/>
          <w:lang w:eastAsia="ru-RU"/>
        </w:rPr>
        <w:t>Вороб’ївки</w:t>
      </w:r>
      <w:proofErr w:type="spellEnd"/>
      <w:r w:rsidRPr="007209B7">
        <w:rPr>
          <w:rFonts w:ascii="Times New Roman" w:eastAsia="Calibri" w:hAnsi="Times New Roman" w:cs="Times New Roman"/>
          <w:bCs/>
          <w:sz w:val="28"/>
          <w:szCs w:val="28"/>
          <w:lang w:eastAsia="ru-RU"/>
        </w:rPr>
        <w:t xml:space="preserve">, </w:t>
      </w:r>
      <w:proofErr w:type="spellStart"/>
      <w:r w:rsidRPr="007209B7">
        <w:rPr>
          <w:rFonts w:ascii="Times New Roman" w:eastAsia="Calibri" w:hAnsi="Times New Roman" w:cs="Times New Roman"/>
          <w:bCs/>
          <w:sz w:val="28"/>
          <w:szCs w:val="28"/>
          <w:lang w:eastAsia="ru-RU"/>
        </w:rPr>
        <w:t>Студинки</w:t>
      </w:r>
      <w:proofErr w:type="spellEnd"/>
      <w:r w:rsidRPr="007209B7">
        <w:rPr>
          <w:rFonts w:ascii="Times New Roman" w:eastAsia="Calibri" w:hAnsi="Times New Roman" w:cs="Times New Roman"/>
          <w:bCs/>
          <w:sz w:val="28"/>
          <w:szCs w:val="28"/>
          <w:lang w:eastAsia="ru-RU"/>
        </w:rPr>
        <w:t xml:space="preserve">, </w:t>
      </w:r>
      <w:proofErr w:type="spellStart"/>
      <w:r w:rsidRPr="007209B7">
        <w:rPr>
          <w:rFonts w:ascii="Times New Roman" w:eastAsia="Calibri" w:hAnsi="Times New Roman" w:cs="Times New Roman"/>
          <w:bCs/>
          <w:sz w:val="28"/>
          <w:szCs w:val="28"/>
          <w:lang w:eastAsia="ru-RU"/>
        </w:rPr>
        <w:t>Лизунівки</w:t>
      </w:r>
      <w:proofErr w:type="spellEnd"/>
      <w:r w:rsidRPr="007209B7">
        <w:rPr>
          <w:rFonts w:ascii="Times New Roman" w:eastAsia="Calibri" w:hAnsi="Times New Roman" w:cs="Times New Roman"/>
          <w:bCs/>
          <w:sz w:val="28"/>
          <w:szCs w:val="28"/>
          <w:lang w:eastAsia="ru-RU"/>
        </w:rPr>
        <w:t xml:space="preserve">, </w:t>
      </w:r>
      <w:proofErr w:type="spellStart"/>
      <w:r w:rsidRPr="007209B7">
        <w:rPr>
          <w:rFonts w:ascii="Times New Roman" w:eastAsia="Calibri" w:hAnsi="Times New Roman" w:cs="Times New Roman"/>
          <w:bCs/>
          <w:sz w:val="28"/>
          <w:szCs w:val="28"/>
          <w:lang w:eastAsia="ru-RU"/>
        </w:rPr>
        <w:t>Попівки</w:t>
      </w:r>
      <w:proofErr w:type="spellEnd"/>
      <w:r w:rsidR="009F24AE">
        <w:rPr>
          <w:rFonts w:ascii="Times New Roman" w:eastAsia="Calibri" w:hAnsi="Times New Roman" w:cs="Times New Roman"/>
          <w:bCs/>
          <w:sz w:val="28"/>
          <w:szCs w:val="28"/>
          <w:lang w:eastAsia="ru-RU"/>
        </w:rPr>
        <w:t xml:space="preserve">, </w:t>
      </w:r>
      <w:proofErr w:type="spellStart"/>
      <w:r w:rsidR="009F24AE">
        <w:rPr>
          <w:rFonts w:ascii="Times New Roman" w:eastAsia="Calibri" w:hAnsi="Times New Roman" w:cs="Times New Roman"/>
          <w:bCs/>
          <w:sz w:val="28"/>
          <w:szCs w:val="28"/>
          <w:lang w:eastAsia="ru-RU"/>
        </w:rPr>
        <w:t>Лісконоги</w:t>
      </w:r>
      <w:proofErr w:type="spellEnd"/>
      <w:r w:rsidR="009F24AE">
        <w:rPr>
          <w:rFonts w:ascii="Times New Roman" w:eastAsia="Calibri" w:hAnsi="Times New Roman" w:cs="Times New Roman"/>
          <w:bCs/>
          <w:sz w:val="28"/>
          <w:szCs w:val="28"/>
          <w:lang w:eastAsia="ru-RU"/>
        </w:rPr>
        <w:t xml:space="preserve">, Рогівки, </w:t>
      </w:r>
      <w:proofErr w:type="spellStart"/>
      <w:r w:rsidR="009F24AE">
        <w:rPr>
          <w:rFonts w:ascii="Times New Roman" w:eastAsia="Calibri" w:hAnsi="Times New Roman" w:cs="Times New Roman"/>
          <w:bCs/>
          <w:sz w:val="28"/>
          <w:szCs w:val="28"/>
          <w:lang w:eastAsia="ru-RU"/>
        </w:rPr>
        <w:t>Стахорщини</w:t>
      </w:r>
      <w:proofErr w:type="spellEnd"/>
      <w:r w:rsidRPr="007209B7">
        <w:rPr>
          <w:rFonts w:ascii="Times New Roman" w:eastAsia="Calibri" w:hAnsi="Times New Roman" w:cs="Times New Roman"/>
          <w:bCs/>
          <w:sz w:val="28"/>
          <w:szCs w:val="28"/>
          <w:lang w:eastAsia="ru-RU"/>
        </w:rPr>
        <w:t xml:space="preserve">, </w:t>
      </w:r>
      <w:proofErr w:type="spellStart"/>
      <w:r w:rsidRPr="007209B7">
        <w:rPr>
          <w:rFonts w:ascii="Times New Roman" w:eastAsia="Calibri" w:hAnsi="Times New Roman" w:cs="Times New Roman"/>
          <w:bCs/>
          <w:sz w:val="28"/>
          <w:szCs w:val="28"/>
          <w:lang w:eastAsia="ru-RU"/>
        </w:rPr>
        <w:t>Фаївки</w:t>
      </w:r>
      <w:proofErr w:type="spellEnd"/>
      <w:r w:rsidRPr="007209B7">
        <w:rPr>
          <w:rFonts w:ascii="Times New Roman" w:eastAsia="Calibri" w:hAnsi="Times New Roman" w:cs="Times New Roman"/>
          <w:bCs/>
          <w:sz w:val="28"/>
          <w:szCs w:val="28"/>
          <w:lang w:eastAsia="ru-RU"/>
        </w:rPr>
        <w:t>), які не були центрами сільських рад, є малими або дрібними.</w:t>
      </w:r>
    </w:p>
    <w:p w:rsidR="00071464" w:rsidRPr="007209B7" w:rsidRDefault="00071464" w:rsidP="00071464">
      <w:pPr>
        <w:spacing w:after="0" w:line="240" w:lineRule="auto"/>
        <w:ind w:firstLine="709"/>
        <w:jc w:val="both"/>
        <w:outlineLvl w:val="1"/>
        <w:rPr>
          <w:rFonts w:ascii="Times New Roman" w:eastAsia="Calibri" w:hAnsi="Times New Roman" w:cs="Times New Roman"/>
          <w:bCs/>
          <w:sz w:val="28"/>
          <w:szCs w:val="28"/>
          <w:lang w:eastAsia="ru-RU"/>
        </w:rPr>
      </w:pPr>
      <w:r w:rsidRPr="007209B7">
        <w:rPr>
          <w:rFonts w:ascii="Times New Roman" w:eastAsia="Calibri" w:hAnsi="Times New Roman" w:cs="Times New Roman"/>
          <w:bCs/>
          <w:sz w:val="28"/>
          <w:szCs w:val="28"/>
          <w:lang w:eastAsia="ru-RU"/>
        </w:rPr>
        <w:t xml:space="preserve">Громада розташована у північно-східній частині Чернігівської області і є віддаленою від обласного центру, м. Чернігів 175 км. Межує з Сумською областю (на сході) та Російською Федерацією (півночі). </w:t>
      </w:r>
      <w:proofErr w:type="spellStart"/>
      <w:r w:rsidRPr="007209B7">
        <w:rPr>
          <w:rFonts w:ascii="Times New Roman" w:eastAsia="Calibri" w:hAnsi="Times New Roman" w:cs="Times New Roman"/>
          <w:bCs/>
          <w:sz w:val="28"/>
          <w:szCs w:val="28"/>
          <w:lang w:eastAsia="ru-RU"/>
        </w:rPr>
        <w:t>Семенівською</w:t>
      </w:r>
      <w:proofErr w:type="spellEnd"/>
      <w:r w:rsidRPr="007209B7">
        <w:rPr>
          <w:rFonts w:ascii="Times New Roman" w:eastAsia="Calibri" w:hAnsi="Times New Roman" w:cs="Times New Roman"/>
          <w:bCs/>
          <w:sz w:val="28"/>
          <w:szCs w:val="28"/>
          <w:lang w:eastAsia="ru-RU"/>
        </w:rPr>
        <w:t xml:space="preserve"> та </w:t>
      </w:r>
      <w:proofErr w:type="spellStart"/>
      <w:r w:rsidRPr="007209B7">
        <w:rPr>
          <w:rFonts w:ascii="Times New Roman" w:eastAsia="Calibri" w:hAnsi="Times New Roman" w:cs="Times New Roman"/>
          <w:bCs/>
          <w:sz w:val="28"/>
          <w:szCs w:val="28"/>
          <w:lang w:eastAsia="ru-RU"/>
        </w:rPr>
        <w:t>Холминською</w:t>
      </w:r>
      <w:proofErr w:type="spellEnd"/>
      <w:r w:rsidRPr="007209B7">
        <w:rPr>
          <w:rFonts w:ascii="Times New Roman" w:eastAsia="Calibri" w:hAnsi="Times New Roman" w:cs="Times New Roman"/>
          <w:bCs/>
          <w:sz w:val="28"/>
          <w:szCs w:val="28"/>
          <w:lang w:eastAsia="ru-RU"/>
        </w:rPr>
        <w:t xml:space="preserve"> ТГ – на заході, </w:t>
      </w:r>
      <w:proofErr w:type="spellStart"/>
      <w:r w:rsidRPr="007209B7">
        <w:rPr>
          <w:rFonts w:ascii="Times New Roman" w:eastAsia="Calibri" w:hAnsi="Times New Roman" w:cs="Times New Roman"/>
          <w:bCs/>
          <w:sz w:val="28"/>
          <w:szCs w:val="28"/>
          <w:lang w:eastAsia="ru-RU"/>
        </w:rPr>
        <w:t>Понорницькою</w:t>
      </w:r>
      <w:proofErr w:type="spellEnd"/>
      <w:r w:rsidRPr="007209B7">
        <w:rPr>
          <w:rFonts w:ascii="Times New Roman" w:eastAsia="Calibri" w:hAnsi="Times New Roman" w:cs="Times New Roman"/>
          <w:bCs/>
          <w:sz w:val="28"/>
          <w:szCs w:val="28"/>
          <w:lang w:eastAsia="ru-RU"/>
        </w:rPr>
        <w:t xml:space="preserve"> ТГ – на півдні. </w:t>
      </w:r>
    </w:p>
    <w:p w:rsidR="00071464" w:rsidRPr="007209B7" w:rsidRDefault="00071464" w:rsidP="00071464">
      <w:pPr>
        <w:spacing w:after="0" w:line="240" w:lineRule="auto"/>
        <w:ind w:firstLine="709"/>
        <w:jc w:val="both"/>
        <w:outlineLvl w:val="1"/>
        <w:rPr>
          <w:rFonts w:ascii="Times New Roman" w:eastAsia="Calibri" w:hAnsi="Times New Roman" w:cs="Times New Roman"/>
          <w:bCs/>
          <w:sz w:val="28"/>
          <w:szCs w:val="28"/>
          <w:lang w:eastAsia="ru-RU"/>
        </w:rPr>
      </w:pPr>
      <w:r w:rsidRPr="007209B7">
        <w:rPr>
          <w:rFonts w:ascii="Times New Roman" w:eastAsia="Calibri" w:hAnsi="Times New Roman" w:cs="Times New Roman"/>
          <w:bCs/>
          <w:sz w:val="28"/>
          <w:szCs w:val="28"/>
          <w:lang w:eastAsia="ru-RU"/>
        </w:rPr>
        <w:lastRenderedPageBreak/>
        <w:t xml:space="preserve">Найважливішими дорогами, які проходять через громаду є 2 дороги регіонального значення: Р12 </w:t>
      </w:r>
      <w:proofErr w:type="spellStart"/>
      <w:r w:rsidRPr="007209B7">
        <w:rPr>
          <w:rFonts w:ascii="Times New Roman" w:eastAsia="Calibri" w:hAnsi="Times New Roman" w:cs="Times New Roman"/>
          <w:bCs/>
          <w:sz w:val="28"/>
          <w:szCs w:val="28"/>
          <w:lang w:eastAsia="ru-RU"/>
        </w:rPr>
        <w:t>Чернігів-Грем’яч</w:t>
      </w:r>
      <w:proofErr w:type="spellEnd"/>
      <w:r w:rsidRPr="007209B7">
        <w:rPr>
          <w:rFonts w:ascii="Times New Roman" w:eastAsia="Calibri" w:hAnsi="Times New Roman" w:cs="Times New Roman"/>
          <w:bCs/>
          <w:sz w:val="28"/>
          <w:szCs w:val="28"/>
          <w:lang w:eastAsia="ru-RU"/>
        </w:rPr>
        <w:t xml:space="preserve"> та Р65 Миколаївка (прикордонний перехід з РФ) - </w:t>
      </w:r>
      <w:proofErr w:type="spellStart"/>
      <w:r w:rsidRPr="007209B7">
        <w:rPr>
          <w:rFonts w:ascii="Times New Roman" w:eastAsia="Calibri" w:hAnsi="Times New Roman" w:cs="Times New Roman"/>
          <w:bCs/>
          <w:sz w:val="28"/>
          <w:szCs w:val="28"/>
          <w:lang w:eastAsia="ru-RU"/>
        </w:rPr>
        <w:t>Шостка-Катеринівка</w:t>
      </w:r>
      <w:proofErr w:type="spellEnd"/>
      <w:r w:rsidRPr="007209B7">
        <w:rPr>
          <w:rFonts w:ascii="Times New Roman" w:eastAsia="Calibri" w:hAnsi="Times New Roman" w:cs="Times New Roman"/>
          <w:bCs/>
          <w:sz w:val="28"/>
          <w:szCs w:val="28"/>
          <w:lang w:eastAsia="ru-RU"/>
        </w:rPr>
        <w:t xml:space="preserve">. Більшість доріг є місцевого значення та знаходяться у незадовільному стані, особливо у зимовий </w:t>
      </w:r>
    </w:p>
    <w:p w:rsidR="00071464" w:rsidRPr="007209B7" w:rsidRDefault="00071464" w:rsidP="00CC348D">
      <w:pPr>
        <w:spacing w:after="0" w:line="240" w:lineRule="auto"/>
        <w:jc w:val="both"/>
        <w:outlineLvl w:val="1"/>
        <w:rPr>
          <w:rFonts w:ascii="Times New Roman" w:eastAsia="Calibri" w:hAnsi="Times New Roman" w:cs="Times New Roman"/>
          <w:bCs/>
          <w:sz w:val="28"/>
          <w:szCs w:val="28"/>
          <w:lang w:eastAsia="ru-RU"/>
        </w:rPr>
      </w:pPr>
      <w:r w:rsidRPr="007209B7">
        <w:rPr>
          <w:rFonts w:ascii="Times New Roman" w:eastAsia="Calibri" w:hAnsi="Times New Roman" w:cs="Times New Roman"/>
          <w:bCs/>
          <w:sz w:val="28"/>
          <w:szCs w:val="28"/>
          <w:lang w:eastAsia="ru-RU"/>
        </w:rPr>
        <w:t>період.</w:t>
      </w:r>
    </w:p>
    <w:p w:rsidR="00071464" w:rsidRPr="007209B7" w:rsidRDefault="00071464" w:rsidP="00071464">
      <w:pPr>
        <w:spacing w:after="0" w:line="240" w:lineRule="auto"/>
        <w:ind w:firstLine="709"/>
        <w:jc w:val="both"/>
        <w:outlineLvl w:val="1"/>
        <w:rPr>
          <w:rFonts w:ascii="Times New Roman" w:eastAsia="Calibri" w:hAnsi="Times New Roman" w:cs="Times New Roman"/>
          <w:iCs/>
          <w:sz w:val="28"/>
          <w:szCs w:val="28"/>
        </w:rPr>
      </w:pPr>
    </w:p>
    <w:bookmarkEnd w:id="9"/>
    <w:bookmarkEnd w:id="10"/>
    <w:bookmarkEnd w:id="11"/>
    <w:p w:rsidR="00071464" w:rsidRPr="007209B7" w:rsidRDefault="00071464" w:rsidP="00071464">
      <w:pPr>
        <w:spacing w:after="0" w:line="276" w:lineRule="auto"/>
        <w:jc w:val="center"/>
        <w:rPr>
          <w:rFonts w:ascii="Times New Roman" w:eastAsia="Calibri" w:hAnsi="Times New Roman" w:cs="Times New Roman"/>
          <w:b/>
          <w:iCs/>
          <w:sz w:val="28"/>
          <w:szCs w:val="28"/>
        </w:rPr>
      </w:pPr>
      <w:r w:rsidRPr="007209B7">
        <w:rPr>
          <w:rFonts w:ascii="Times New Roman" w:eastAsia="Calibri" w:hAnsi="Times New Roman" w:cs="Times New Roman"/>
          <w:b/>
          <w:iCs/>
          <w:sz w:val="28"/>
          <w:szCs w:val="28"/>
        </w:rPr>
        <w:t>Існуючий стан поводження з твердими побутовими відходами</w:t>
      </w:r>
    </w:p>
    <w:p w:rsidR="00071464" w:rsidRPr="007209B7" w:rsidRDefault="00071464" w:rsidP="00071464">
      <w:pPr>
        <w:spacing w:after="0" w:line="276" w:lineRule="auto"/>
        <w:jc w:val="center"/>
        <w:rPr>
          <w:rFonts w:ascii="Times New Roman" w:eastAsia="Calibri" w:hAnsi="Times New Roman" w:cs="Times New Roman"/>
          <w:iCs/>
          <w:sz w:val="28"/>
          <w:szCs w:val="28"/>
        </w:rPr>
      </w:pPr>
    </w:p>
    <w:p w:rsidR="00071464" w:rsidRPr="007209B7" w:rsidRDefault="00071464" w:rsidP="00071464">
      <w:pPr>
        <w:spacing w:after="0" w:line="240" w:lineRule="auto"/>
        <w:ind w:firstLine="709"/>
        <w:jc w:val="both"/>
        <w:rPr>
          <w:rFonts w:ascii="Times New Roman" w:eastAsia="Calibri" w:hAnsi="Times New Roman" w:cs="Times New Roman"/>
          <w:iCs/>
          <w:sz w:val="28"/>
          <w:szCs w:val="28"/>
        </w:rPr>
      </w:pPr>
      <w:r w:rsidRPr="007209B7">
        <w:rPr>
          <w:rFonts w:ascii="Times New Roman" w:eastAsia="Calibri" w:hAnsi="Times New Roman" w:cs="Times New Roman"/>
          <w:iCs/>
          <w:sz w:val="28"/>
          <w:szCs w:val="28"/>
        </w:rPr>
        <w:t xml:space="preserve">У Новгород-Сіверській міській територіальній громаді збором та вивозом твердих побутових відходів займається місцеве комунальне підприємство «Добробут», засновником якого є Новгород-Сіверська міська рада. </w:t>
      </w:r>
    </w:p>
    <w:p w:rsidR="00997E02" w:rsidRDefault="00071464" w:rsidP="00997E02">
      <w:pPr>
        <w:spacing w:after="0" w:line="240" w:lineRule="auto"/>
        <w:ind w:firstLine="709"/>
        <w:jc w:val="both"/>
        <w:rPr>
          <w:rFonts w:ascii="Times New Roman" w:eastAsia="Calibri" w:hAnsi="Times New Roman" w:cs="Times New Roman"/>
          <w:iCs/>
          <w:sz w:val="28"/>
          <w:szCs w:val="28"/>
        </w:rPr>
      </w:pPr>
      <w:r w:rsidRPr="007209B7">
        <w:rPr>
          <w:rFonts w:ascii="Times New Roman" w:eastAsia="Calibri" w:hAnsi="Times New Roman" w:cs="Times New Roman"/>
          <w:iCs/>
          <w:sz w:val="28"/>
          <w:szCs w:val="28"/>
        </w:rPr>
        <w:t xml:space="preserve">Основними напрямками діяльності підприємства є: </w:t>
      </w:r>
    </w:p>
    <w:p w:rsidR="00071464" w:rsidRPr="007209B7" w:rsidRDefault="00997E02" w:rsidP="00997E02">
      <w:pPr>
        <w:spacing w:after="0" w:line="240" w:lineRule="auto"/>
        <w:ind w:firstLine="709"/>
        <w:jc w:val="both"/>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 </w:t>
      </w:r>
      <w:r w:rsidR="00071464" w:rsidRPr="007209B7">
        <w:rPr>
          <w:rFonts w:ascii="Times New Roman" w:eastAsia="Calibri" w:hAnsi="Times New Roman" w:cs="Times New Roman"/>
          <w:iCs/>
          <w:sz w:val="28"/>
          <w:szCs w:val="28"/>
        </w:rPr>
        <w:t>збирання, оброблення та видалення безпечних відходів;</w:t>
      </w:r>
    </w:p>
    <w:p w:rsidR="00071464" w:rsidRPr="007209B7" w:rsidRDefault="00071464" w:rsidP="00071464">
      <w:pPr>
        <w:spacing w:after="0" w:line="240" w:lineRule="auto"/>
        <w:ind w:firstLine="709"/>
        <w:jc w:val="both"/>
        <w:rPr>
          <w:rFonts w:ascii="Times New Roman" w:eastAsia="Calibri" w:hAnsi="Times New Roman" w:cs="Times New Roman"/>
          <w:iCs/>
          <w:sz w:val="28"/>
          <w:szCs w:val="28"/>
        </w:rPr>
      </w:pPr>
      <w:r w:rsidRPr="007209B7">
        <w:rPr>
          <w:rFonts w:ascii="Times New Roman" w:eastAsia="Calibri" w:hAnsi="Times New Roman" w:cs="Times New Roman"/>
          <w:iCs/>
          <w:sz w:val="28"/>
          <w:szCs w:val="28"/>
        </w:rPr>
        <w:t>- надання в оренду й експлуатацію власного чи орендованого нерухомого майна (основний);</w:t>
      </w:r>
    </w:p>
    <w:p w:rsidR="00071464" w:rsidRPr="007209B7" w:rsidRDefault="00071464" w:rsidP="00071464">
      <w:pPr>
        <w:spacing w:after="0" w:line="240" w:lineRule="auto"/>
        <w:ind w:firstLine="709"/>
        <w:jc w:val="both"/>
        <w:rPr>
          <w:rFonts w:ascii="Times New Roman" w:eastAsia="Calibri" w:hAnsi="Times New Roman" w:cs="Times New Roman"/>
          <w:iCs/>
          <w:sz w:val="28"/>
          <w:szCs w:val="28"/>
        </w:rPr>
      </w:pPr>
      <w:r w:rsidRPr="007209B7">
        <w:rPr>
          <w:rFonts w:ascii="Times New Roman" w:eastAsia="Calibri" w:hAnsi="Times New Roman" w:cs="Times New Roman"/>
          <w:iCs/>
          <w:sz w:val="28"/>
          <w:szCs w:val="28"/>
        </w:rPr>
        <w:t>- комплексне обслуговування об'єктів;</w:t>
      </w:r>
    </w:p>
    <w:p w:rsidR="00071464" w:rsidRPr="007209B7" w:rsidRDefault="00071464" w:rsidP="00071464">
      <w:pPr>
        <w:spacing w:after="0" w:line="240" w:lineRule="auto"/>
        <w:ind w:firstLine="709"/>
        <w:jc w:val="both"/>
        <w:rPr>
          <w:rFonts w:ascii="Times New Roman" w:eastAsia="Calibri" w:hAnsi="Times New Roman" w:cs="Times New Roman"/>
          <w:iCs/>
          <w:sz w:val="28"/>
          <w:szCs w:val="28"/>
        </w:rPr>
      </w:pPr>
      <w:r w:rsidRPr="007209B7">
        <w:rPr>
          <w:rFonts w:ascii="Times New Roman" w:eastAsia="Calibri" w:hAnsi="Times New Roman" w:cs="Times New Roman"/>
          <w:iCs/>
          <w:sz w:val="28"/>
          <w:szCs w:val="28"/>
        </w:rPr>
        <w:t>- прибирання будинків і промислових об'єктів;</w:t>
      </w:r>
    </w:p>
    <w:p w:rsidR="00071464" w:rsidRPr="007209B7" w:rsidRDefault="00071464" w:rsidP="00071464">
      <w:pPr>
        <w:spacing w:after="0" w:line="240" w:lineRule="auto"/>
        <w:ind w:firstLine="709"/>
        <w:jc w:val="both"/>
        <w:rPr>
          <w:rFonts w:ascii="Times New Roman" w:eastAsia="Calibri" w:hAnsi="Times New Roman" w:cs="Times New Roman"/>
          <w:iCs/>
          <w:sz w:val="28"/>
          <w:szCs w:val="28"/>
        </w:rPr>
      </w:pPr>
      <w:r w:rsidRPr="007209B7">
        <w:rPr>
          <w:rFonts w:ascii="Times New Roman" w:eastAsia="Calibri" w:hAnsi="Times New Roman" w:cs="Times New Roman"/>
          <w:iCs/>
          <w:sz w:val="28"/>
          <w:szCs w:val="28"/>
        </w:rPr>
        <w:t>- надання ландшафтних послуг;</w:t>
      </w:r>
    </w:p>
    <w:p w:rsidR="00071464" w:rsidRPr="007209B7" w:rsidRDefault="00071464" w:rsidP="00071464">
      <w:pPr>
        <w:spacing w:after="0" w:line="240" w:lineRule="auto"/>
        <w:ind w:firstLine="709"/>
        <w:jc w:val="both"/>
        <w:rPr>
          <w:rFonts w:ascii="Times New Roman" w:eastAsia="Calibri" w:hAnsi="Times New Roman" w:cs="Times New Roman"/>
          <w:iCs/>
          <w:sz w:val="28"/>
          <w:szCs w:val="28"/>
        </w:rPr>
      </w:pPr>
      <w:r w:rsidRPr="007209B7">
        <w:rPr>
          <w:rFonts w:ascii="Times New Roman" w:eastAsia="Calibri" w:hAnsi="Times New Roman" w:cs="Times New Roman"/>
          <w:iCs/>
          <w:sz w:val="28"/>
          <w:szCs w:val="28"/>
        </w:rPr>
        <w:t>- електромонтажні роботи</w:t>
      </w:r>
      <w:r w:rsidR="00E1196B">
        <w:rPr>
          <w:rFonts w:ascii="Times New Roman" w:eastAsia="Calibri" w:hAnsi="Times New Roman" w:cs="Times New Roman"/>
          <w:iCs/>
          <w:sz w:val="28"/>
          <w:szCs w:val="28"/>
        </w:rPr>
        <w:t>;</w:t>
      </w:r>
    </w:p>
    <w:p w:rsidR="00071464" w:rsidRPr="007209B7" w:rsidRDefault="00997E02" w:rsidP="00071464">
      <w:pPr>
        <w:spacing w:after="0" w:line="240" w:lineRule="auto"/>
        <w:ind w:firstLine="709"/>
        <w:jc w:val="both"/>
        <w:rPr>
          <w:rFonts w:ascii="Times New Roman" w:eastAsia="Calibri" w:hAnsi="Times New Roman" w:cs="Times New Roman"/>
          <w:iCs/>
          <w:sz w:val="28"/>
          <w:szCs w:val="28"/>
        </w:rPr>
      </w:pPr>
      <w:r>
        <w:rPr>
          <w:rFonts w:ascii="Times New Roman" w:eastAsia="Calibri" w:hAnsi="Times New Roman" w:cs="Times New Roman"/>
          <w:iCs/>
          <w:sz w:val="28"/>
          <w:szCs w:val="28"/>
        </w:rPr>
        <w:t>- функціону</w:t>
      </w:r>
      <w:r w:rsidR="00071464" w:rsidRPr="007209B7">
        <w:rPr>
          <w:rFonts w:ascii="Times New Roman" w:eastAsia="Calibri" w:hAnsi="Times New Roman" w:cs="Times New Roman"/>
          <w:iCs/>
          <w:sz w:val="28"/>
          <w:szCs w:val="28"/>
        </w:rPr>
        <w:t>вання спортивних споруд</w:t>
      </w:r>
      <w:r w:rsidR="00E1196B">
        <w:rPr>
          <w:rFonts w:ascii="Times New Roman" w:eastAsia="Calibri" w:hAnsi="Times New Roman" w:cs="Times New Roman"/>
          <w:iCs/>
          <w:sz w:val="28"/>
          <w:szCs w:val="28"/>
        </w:rPr>
        <w:t>;</w:t>
      </w:r>
    </w:p>
    <w:p w:rsidR="00071464" w:rsidRPr="007209B7" w:rsidRDefault="00071464" w:rsidP="00071464">
      <w:pPr>
        <w:spacing w:after="0" w:line="240" w:lineRule="auto"/>
        <w:ind w:firstLine="709"/>
        <w:jc w:val="both"/>
        <w:rPr>
          <w:rFonts w:ascii="Times New Roman" w:eastAsia="Calibri" w:hAnsi="Times New Roman" w:cs="Times New Roman"/>
          <w:iCs/>
          <w:sz w:val="28"/>
          <w:szCs w:val="28"/>
        </w:rPr>
      </w:pPr>
      <w:r w:rsidRPr="007209B7">
        <w:rPr>
          <w:rFonts w:ascii="Times New Roman" w:eastAsia="Calibri" w:hAnsi="Times New Roman" w:cs="Times New Roman"/>
          <w:iCs/>
          <w:sz w:val="28"/>
          <w:szCs w:val="28"/>
        </w:rPr>
        <w:t>- організування поховань і надання суміжних послуг</w:t>
      </w:r>
      <w:r w:rsidR="00E1196B">
        <w:rPr>
          <w:rFonts w:ascii="Times New Roman" w:eastAsia="Calibri" w:hAnsi="Times New Roman" w:cs="Times New Roman"/>
          <w:iCs/>
          <w:sz w:val="28"/>
          <w:szCs w:val="28"/>
        </w:rPr>
        <w:t>;</w:t>
      </w:r>
    </w:p>
    <w:p w:rsidR="00071464" w:rsidRPr="007209B7" w:rsidRDefault="00071464" w:rsidP="00071464">
      <w:pPr>
        <w:spacing w:after="0" w:line="240" w:lineRule="auto"/>
        <w:ind w:firstLine="709"/>
        <w:jc w:val="both"/>
        <w:rPr>
          <w:rFonts w:ascii="Times New Roman" w:eastAsia="Calibri" w:hAnsi="Times New Roman" w:cs="Times New Roman"/>
          <w:iCs/>
          <w:sz w:val="28"/>
          <w:szCs w:val="28"/>
        </w:rPr>
      </w:pPr>
      <w:r w:rsidRPr="007209B7">
        <w:rPr>
          <w:rFonts w:ascii="Times New Roman" w:eastAsia="Calibri" w:hAnsi="Times New Roman" w:cs="Times New Roman"/>
          <w:iCs/>
          <w:sz w:val="28"/>
          <w:szCs w:val="28"/>
        </w:rPr>
        <w:t>- діяльність із забезпечення фізичного комфорту</w:t>
      </w:r>
      <w:r w:rsidR="00E1196B">
        <w:rPr>
          <w:rFonts w:ascii="Times New Roman" w:eastAsia="Calibri" w:hAnsi="Times New Roman" w:cs="Times New Roman"/>
          <w:iCs/>
          <w:sz w:val="28"/>
          <w:szCs w:val="28"/>
        </w:rPr>
        <w:t>;</w:t>
      </w:r>
    </w:p>
    <w:p w:rsidR="00071464" w:rsidRPr="007209B7" w:rsidRDefault="00071464" w:rsidP="00071464">
      <w:pPr>
        <w:spacing w:after="0" w:line="240" w:lineRule="auto"/>
        <w:ind w:firstLine="709"/>
        <w:jc w:val="both"/>
        <w:rPr>
          <w:rFonts w:ascii="Times New Roman" w:eastAsia="Calibri" w:hAnsi="Times New Roman" w:cs="Times New Roman"/>
          <w:iCs/>
          <w:sz w:val="28"/>
          <w:szCs w:val="28"/>
        </w:rPr>
      </w:pPr>
      <w:r w:rsidRPr="007209B7">
        <w:rPr>
          <w:rFonts w:ascii="Times New Roman" w:eastAsia="Calibri" w:hAnsi="Times New Roman" w:cs="Times New Roman"/>
          <w:iCs/>
          <w:sz w:val="28"/>
          <w:szCs w:val="28"/>
        </w:rPr>
        <w:t>- вирощування зернових культур (крім рису), бобових культур і насіння олійних культур, овочів і баштанних культур, коренеплодів і бульбоплодів, інших однорічних і дворічних культур;</w:t>
      </w:r>
    </w:p>
    <w:p w:rsidR="00071464" w:rsidRPr="007209B7" w:rsidRDefault="00071464" w:rsidP="00071464">
      <w:pPr>
        <w:spacing w:after="0" w:line="240" w:lineRule="auto"/>
        <w:ind w:firstLine="709"/>
        <w:jc w:val="both"/>
        <w:rPr>
          <w:rFonts w:ascii="Times New Roman" w:eastAsia="Calibri" w:hAnsi="Times New Roman" w:cs="Times New Roman"/>
          <w:iCs/>
          <w:sz w:val="28"/>
          <w:szCs w:val="28"/>
        </w:rPr>
      </w:pPr>
      <w:r w:rsidRPr="007209B7">
        <w:rPr>
          <w:rFonts w:ascii="Times New Roman" w:eastAsia="Calibri" w:hAnsi="Times New Roman" w:cs="Times New Roman"/>
          <w:iCs/>
          <w:sz w:val="28"/>
          <w:szCs w:val="28"/>
        </w:rPr>
        <w:t>- інші види роздрібної торгівлі в неспеціалізованих магазинах.</w:t>
      </w:r>
    </w:p>
    <w:p w:rsidR="00071464" w:rsidRPr="007209B7" w:rsidRDefault="00071464" w:rsidP="00071464">
      <w:pPr>
        <w:spacing w:after="0" w:line="240" w:lineRule="auto"/>
        <w:ind w:firstLine="709"/>
        <w:jc w:val="both"/>
        <w:rPr>
          <w:rFonts w:ascii="Times New Roman" w:eastAsia="Calibri" w:hAnsi="Times New Roman" w:cs="Times New Roman"/>
          <w:iCs/>
          <w:sz w:val="28"/>
          <w:szCs w:val="28"/>
        </w:rPr>
      </w:pPr>
      <w:r w:rsidRPr="007209B7">
        <w:rPr>
          <w:rFonts w:ascii="Times New Roman" w:eastAsia="Calibri" w:hAnsi="Times New Roman" w:cs="Times New Roman"/>
          <w:iCs/>
          <w:sz w:val="28"/>
          <w:szCs w:val="28"/>
        </w:rPr>
        <w:t xml:space="preserve">На даний час комунальне підприємство «Добробут» функціонує повноцінно, проте його застаріле й недостатнє матеріально-технічне забезпечення дозволяє надавати населенню лише обмежений перелік послуг. Щодо послуги поводження з ТПВ, то через слабкість матеріально-технічного оснащення </w:t>
      </w:r>
      <w:proofErr w:type="spellStart"/>
      <w:r w:rsidRPr="007209B7">
        <w:rPr>
          <w:rFonts w:ascii="Times New Roman" w:eastAsia="Calibri" w:hAnsi="Times New Roman" w:cs="Times New Roman"/>
          <w:iCs/>
          <w:sz w:val="28"/>
          <w:szCs w:val="28"/>
        </w:rPr>
        <w:t>КП</w:t>
      </w:r>
      <w:proofErr w:type="spellEnd"/>
      <w:r w:rsidRPr="007209B7">
        <w:rPr>
          <w:rFonts w:ascii="Times New Roman" w:eastAsia="Calibri" w:hAnsi="Times New Roman" w:cs="Times New Roman"/>
          <w:iCs/>
          <w:sz w:val="28"/>
          <w:szCs w:val="28"/>
        </w:rPr>
        <w:t xml:space="preserve"> «Добробут» не має змогу своєчасно обслуговувати населені пункти на такій великій території. </w:t>
      </w:r>
    </w:p>
    <w:p w:rsidR="00071464" w:rsidRPr="007209B7" w:rsidRDefault="00071464" w:rsidP="00071464">
      <w:pPr>
        <w:spacing w:after="0" w:line="240" w:lineRule="auto"/>
        <w:ind w:firstLine="709"/>
        <w:jc w:val="both"/>
        <w:rPr>
          <w:rFonts w:ascii="Times New Roman" w:eastAsia="Calibri" w:hAnsi="Times New Roman" w:cs="Times New Roman"/>
          <w:iCs/>
          <w:sz w:val="28"/>
          <w:szCs w:val="28"/>
        </w:rPr>
      </w:pPr>
      <w:r w:rsidRPr="007209B7">
        <w:rPr>
          <w:rFonts w:ascii="Times New Roman" w:eastAsia="Calibri" w:hAnsi="Times New Roman" w:cs="Times New Roman"/>
          <w:iCs/>
          <w:sz w:val="28"/>
          <w:szCs w:val="28"/>
        </w:rPr>
        <w:t xml:space="preserve">На території </w:t>
      </w:r>
      <w:proofErr w:type="spellStart"/>
      <w:r w:rsidRPr="007209B7">
        <w:rPr>
          <w:rFonts w:ascii="Times New Roman" w:eastAsia="Calibri" w:hAnsi="Times New Roman" w:cs="Times New Roman"/>
          <w:iCs/>
          <w:sz w:val="28"/>
          <w:szCs w:val="28"/>
        </w:rPr>
        <w:t>новоприєднаних</w:t>
      </w:r>
      <w:proofErr w:type="spellEnd"/>
      <w:r w:rsidRPr="007209B7">
        <w:rPr>
          <w:rFonts w:ascii="Times New Roman" w:eastAsia="Calibri" w:hAnsi="Times New Roman" w:cs="Times New Roman"/>
          <w:iCs/>
          <w:sz w:val="28"/>
          <w:szCs w:val="28"/>
        </w:rPr>
        <w:t xml:space="preserve"> сільських рад здійснюють свою діяльність ще 14 комунальних підприємств, що надають житлово-комунальні послуги  населенню, переважно розчищенням доріг у зимовий період та водопостачанням. Послуги з вивезення ТПВ вони не надають. На їх базі планується розширення їх функцій, утворення кущових комунальних підприємств та зміцнення їх матеріально-технічного оснащення. Це дозволить більш якісно та вчасно надавати послуги з вивезення ТПВ.</w:t>
      </w:r>
    </w:p>
    <w:p w:rsidR="00071464" w:rsidRPr="007209B7" w:rsidRDefault="00071464" w:rsidP="00071464">
      <w:pPr>
        <w:spacing w:after="0" w:line="240" w:lineRule="auto"/>
        <w:ind w:firstLine="709"/>
        <w:jc w:val="both"/>
        <w:rPr>
          <w:rFonts w:ascii="Times New Roman" w:eastAsia="Calibri" w:hAnsi="Times New Roman" w:cs="Times New Roman"/>
          <w:iCs/>
          <w:sz w:val="28"/>
          <w:szCs w:val="28"/>
        </w:rPr>
      </w:pPr>
      <w:proofErr w:type="spellStart"/>
      <w:r w:rsidRPr="007209B7">
        <w:rPr>
          <w:rFonts w:ascii="Times New Roman" w:eastAsia="Calibri" w:hAnsi="Times New Roman" w:cs="Times New Roman"/>
          <w:iCs/>
          <w:sz w:val="28"/>
          <w:szCs w:val="28"/>
        </w:rPr>
        <w:t>КП</w:t>
      </w:r>
      <w:proofErr w:type="spellEnd"/>
      <w:r w:rsidRPr="007209B7">
        <w:rPr>
          <w:rFonts w:ascii="Times New Roman" w:eastAsia="Calibri" w:hAnsi="Times New Roman" w:cs="Times New Roman"/>
          <w:iCs/>
          <w:sz w:val="28"/>
          <w:szCs w:val="28"/>
        </w:rPr>
        <w:t xml:space="preserve"> «Добробут»  надає послуги та планує свою господарську </w:t>
      </w:r>
      <w:r w:rsidR="00E1196B" w:rsidRPr="007209B7">
        <w:rPr>
          <w:rFonts w:ascii="Times New Roman" w:eastAsia="Calibri" w:hAnsi="Times New Roman" w:cs="Times New Roman"/>
          <w:iCs/>
          <w:sz w:val="28"/>
          <w:szCs w:val="28"/>
        </w:rPr>
        <w:t>діяльність</w:t>
      </w:r>
      <w:r w:rsidRPr="007209B7">
        <w:rPr>
          <w:rFonts w:ascii="Times New Roman" w:eastAsia="Calibri" w:hAnsi="Times New Roman" w:cs="Times New Roman"/>
          <w:iCs/>
          <w:sz w:val="28"/>
          <w:szCs w:val="28"/>
        </w:rPr>
        <w:t xml:space="preserve"> на </w:t>
      </w:r>
      <w:proofErr w:type="spellStart"/>
      <w:r w:rsidRPr="007209B7">
        <w:rPr>
          <w:rFonts w:ascii="Times New Roman" w:eastAsia="Calibri" w:hAnsi="Times New Roman" w:cs="Times New Roman"/>
          <w:iCs/>
          <w:sz w:val="28"/>
          <w:szCs w:val="28"/>
        </w:rPr>
        <w:t>пiдставi</w:t>
      </w:r>
      <w:proofErr w:type="spellEnd"/>
      <w:r w:rsidRPr="007209B7">
        <w:rPr>
          <w:rFonts w:ascii="Times New Roman" w:eastAsia="Calibri" w:hAnsi="Times New Roman" w:cs="Times New Roman"/>
          <w:iCs/>
          <w:sz w:val="28"/>
          <w:szCs w:val="28"/>
        </w:rPr>
        <w:t xml:space="preserve"> укладених </w:t>
      </w:r>
      <w:proofErr w:type="spellStart"/>
      <w:r w:rsidRPr="007209B7">
        <w:rPr>
          <w:rFonts w:ascii="Times New Roman" w:eastAsia="Calibri" w:hAnsi="Times New Roman" w:cs="Times New Roman"/>
          <w:iCs/>
          <w:sz w:val="28"/>
          <w:szCs w:val="28"/>
        </w:rPr>
        <w:t>договорiв</w:t>
      </w:r>
      <w:proofErr w:type="spellEnd"/>
      <w:r w:rsidRPr="007209B7">
        <w:rPr>
          <w:rFonts w:ascii="Times New Roman" w:eastAsia="Calibri" w:hAnsi="Times New Roman" w:cs="Times New Roman"/>
          <w:iCs/>
          <w:sz w:val="28"/>
          <w:szCs w:val="28"/>
        </w:rPr>
        <w:t>. Підприємство надає послугу 7680 спо</w:t>
      </w:r>
      <w:r w:rsidR="00E1196B">
        <w:rPr>
          <w:rFonts w:ascii="Times New Roman" w:eastAsia="Calibri" w:hAnsi="Times New Roman" w:cs="Times New Roman"/>
          <w:iCs/>
          <w:sz w:val="28"/>
          <w:szCs w:val="28"/>
        </w:rPr>
        <w:t>живачам. Станом на 1.06.2021</w:t>
      </w:r>
      <w:r w:rsidRPr="007209B7">
        <w:rPr>
          <w:rFonts w:ascii="Times New Roman" w:eastAsia="Calibri" w:hAnsi="Times New Roman" w:cs="Times New Roman"/>
          <w:iCs/>
          <w:sz w:val="28"/>
          <w:szCs w:val="28"/>
        </w:rPr>
        <w:t xml:space="preserve"> укладено договорів: </w:t>
      </w:r>
    </w:p>
    <w:p w:rsidR="00071464" w:rsidRPr="007209B7" w:rsidRDefault="00071464" w:rsidP="00071464">
      <w:pPr>
        <w:numPr>
          <w:ilvl w:val="0"/>
          <w:numId w:val="6"/>
        </w:numPr>
        <w:tabs>
          <w:tab w:val="left" w:pos="993"/>
        </w:tabs>
        <w:spacing w:after="0" w:line="240" w:lineRule="auto"/>
        <w:ind w:left="0" w:firstLine="709"/>
        <w:jc w:val="both"/>
        <w:rPr>
          <w:rFonts w:ascii="Times New Roman" w:eastAsia="Calibri" w:hAnsi="Times New Roman" w:cs="Times New Roman"/>
          <w:iCs/>
          <w:sz w:val="28"/>
          <w:szCs w:val="28"/>
        </w:rPr>
      </w:pPr>
      <w:r w:rsidRPr="007209B7">
        <w:rPr>
          <w:rFonts w:ascii="Times New Roman" w:eastAsia="Calibri" w:hAnsi="Times New Roman" w:cs="Times New Roman"/>
          <w:iCs/>
          <w:sz w:val="28"/>
          <w:szCs w:val="28"/>
        </w:rPr>
        <w:t>з населенням – 3979, що охоплює 51</w:t>
      </w:r>
      <w:r w:rsidR="00E1196B">
        <w:rPr>
          <w:rFonts w:ascii="Times New Roman" w:eastAsia="Calibri" w:hAnsi="Times New Roman" w:cs="Times New Roman"/>
          <w:iCs/>
          <w:sz w:val="28"/>
          <w:szCs w:val="28"/>
        </w:rPr>
        <w:t>%</w:t>
      </w:r>
      <w:r w:rsidRPr="007209B7">
        <w:rPr>
          <w:rFonts w:ascii="Times New Roman" w:eastAsia="Calibri" w:hAnsi="Times New Roman" w:cs="Times New Roman"/>
          <w:iCs/>
          <w:sz w:val="28"/>
          <w:szCs w:val="28"/>
        </w:rPr>
        <w:t xml:space="preserve"> домоволодінь громади;</w:t>
      </w:r>
    </w:p>
    <w:p w:rsidR="00071464" w:rsidRPr="007209B7" w:rsidRDefault="00071464" w:rsidP="00071464">
      <w:pPr>
        <w:numPr>
          <w:ilvl w:val="0"/>
          <w:numId w:val="6"/>
        </w:numPr>
        <w:tabs>
          <w:tab w:val="left" w:pos="993"/>
        </w:tabs>
        <w:spacing w:after="0" w:line="240" w:lineRule="auto"/>
        <w:ind w:left="0" w:firstLine="709"/>
        <w:jc w:val="both"/>
        <w:rPr>
          <w:rFonts w:ascii="Times New Roman" w:eastAsia="Calibri" w:hAnsi="Times New Roman" w:cs="Times New Roman"/>
          <w:iCs/>
          <w:sz w:val="28"/>
          <w:szCs w:val="28"/>
        </w:rPr>
      </w:pPr>
      <w:r w:rsidRPr="007209B7">
        <w:rPr>
          <w:rFonts w:ascii="Times New Roman" w:eastAsia="Calibri" w:hAnsi="Times New Roman" w:cs="Times New Roman"/>
          <w:iCs/>
          <w:sz w:val="28"/>
          <w:szCs w:val="28"/>
        </w:rPr>
        <w:lastRenderedPageBreak/>
        <w:t>з фізичними особами-підприємцями – 193;</w:t>
      </w:r>
    </w:p>
    <w:p w:rsidR="00071464" w:rsidRPr="007209B7" w:rsidRDefault="00071464" w:rsidP="00071464">
      <w:pPr>
        <w:numPr>
          <w:ilvl w:val="0"/>
          <w:numId w:val="6"/>
        </w:numPr>
        <w:tabs>
          <w:tab w:val="left" w:pos="993"/>
        </w:tabs>
        <w:spacing w:after="0" w:line="240" w:lineRule="auto"/>
        <w:ind w:left="0" w:firstLine="709"/>
        <w:jc w:val="both"/>
        <w:rPr>
          <w:rFonts w:ascii="Times New Roman" w:eastAsia="Calibri" w:hAnsi="Times New Roman" w:cs="Times New Roman"/>
          <w:iCs/>
          <w:sz w:val="28"/>
          <w:szCs w:val="28"/>
        </w:rPr>
      </w:pPr>
      <w:r w:rsidRPr="007209B7">
        <w:rPr>
          <w:rFonts w:ascii="Times New Roman" w:eastAsia="Calibri" w:hAnsi="Times New Roman" w:cs="Times New Roman"/>
          <w:iCs/>
          <w:sz w:val="28"/>
          <w:szCs w:val="28"/>
        </w:rPr>
        <w:t xml:space="preserve">з бюджетними організаціями - 20. </w:t>
      </w:r>
    </w:p>
    <w:p w:rsidR="00071464" w:rsidRPr="007209B7" w:rsidRDefault="00071464" w:rsidP="00071464">
      <w:pPr>
        <w:spacing w:after="0" w:line="240" w:lineRule="auto"/>
        <w:ind w:firstLine="709"/>
        <w:jc w:val="both"/>
        <w:rPr>
          <w:rFonts w:ascii="Times New Roman" w:eastAsia="Calibri" w:hAnsi="Times New Roman" w:cs="Times New Roman"/>
          <w:iCs/>
          <w:sz w:val="28"/>
          <w:szCs w:val="28"/>
        </w:rPr>
      </w:pPr>
      <w:r w:rsidRPr="007209B7">
        <w:rPr>
          <w:rFonts w:ascii="Times New Roman" w:eastAsia="Calibri" w:hAnsi="Times New Roman" w:cs="Times New Roman"/>
          <w:iCs/>
          <w:sz w:val="28"/>
          <w:szCs w:val="28"/>
        </w:rPr>
        <w:t>Найкраща ситуація з укладенням договорів у</w:t>
      </w:r>
      <w:r w:rsidR="00E1196B">
        <w:rPr>
          <w:rFonts w:ascii="Times New Roman" w:eastAsia="Calibri" w:hAnsi="Times New Roman" w:cs="Times New Roman"/>
          <w:iCs/>
          <w:sz w:val="28"/>
          <w:szCs w:val="28"/>
        </w:rPr>
        <w:t xml:space="preserve"> м. Новгород-Сіверський:     70% домогосподарств та 98</w:t>
      </w:r>
      <w:r w:rsidRPr="007209B7">
        <w:rPr>
          <w:rFonts w:ascii="Times New Roman" w:eastAsia="Calibri" w:hAnsi="Times New Roman" w:cs="Times New Roman"/>
          <w:iCs/>
          <w:sz w:val="28"/>
          <w:szCs w:val="28"/>
        </w:rPr>
        <w:t xml:space="preserve">% підприємців. Сільські ради, що приєдналися до ТГ у 2020 році послугою не охоплені. </w:t>
      </w:r>
    </w:p>
    <w:p w:rsidR="00071464" w:rsidRPr="007209B7" w:rsidRDefault="00071464" w:rsidP="00071464">
      <w:pPr>
        <w:spacing w:after="0" w:line="240" w:lineRule="auto"/>
        <w:ind w:firstLine="709"/>
        <w:jc w:val="both"/>
        <w:rPr>
          <w:rFonts w:ascii="Times New Roman" w:eastAsia="Calibri" w:hAnsi="Times New Roman" w:cs="Times New Roman"/>
          <w:iCs/>
          <w:sz w:val="28"/>
          <w:szCs w:val="28"/>
        </w:rPr>
      </w:pPr>
      <w:r w:rsidRPr="007209B7">
        <w:rPr>
          <w:rFonts w:ascii="Times New Roman" w:eastAsia="Calibri" w:hAnsi="Times New Roman" w:cs="Times New Roman"/>
          <w:iCs/>
          <w:sz w:val="28"/>
          <w:szCs w:val="28"/>
        </w:rPr>
        <w:t xml:space="preserve">Співробітниками </w:t>
      </w:r>
      <w:proofErr w:type="spellStart"/>
      <w:r w:rsidRPr="007209B7">
        <w:rPr>
          <w:rFonts w:ascii="Times New Roman" w:eastAsia="Calibri" w:hAnsi="Times New Roman" w:cs="Times New Roman"/>
          <w:iCs/>
          <w:sz w:val="28"/>
          <w:szCs w:val="28"/>
        </w:rPr>
        <w:t>КП</w:t>
      </w:r>
      <w:proofErr w:type="spellEnd"/>
      <w:r w:rsidRPr="007209B7">
        <w:rPr>
          <w:rFonts w:ascii="Times New Roman" w:eastAsia="Calibri" w:hAnsi="Times New Roman" w:cs="Times New Roman"/>
          <w:iCs/>
          <w:sz w:val="28"/>
          <w:szCs w:val="28"/>
        </w:rPr>
        <w:t xml:space="preserve"> «Добробут» ведеться активна робота щодо укладення договорів. Вони відвідують будинки та підприємства, де відсутні договори. Також споживачі мають змогу укласти договори в офісі </w:t>
      </w:r>
      <w:proofErr w:type="spellStart"/>
      <w:r w:rsidRPr="007209B7">
        <w:rPr>
          <w:rFonts w:ascii="Times New Roman" w:eastAsia="Calibri" w:hAnsi="Times New Roman" w:cs="Times New Roman"/>
          <w:iCs/>
          <w:sz w:val="28"/>
          <w:szCs w:val="28"/>
        </w:rPr>
        <w:t>КП</w:t>
      </w:r>
      <w:proofErr w:type="spellEnd"/>
      <w:r w:rsidRPr="007209B7">
        <w:rPr>
          <w:rFonts w:ascii="Times New Roman" w:eastAsia="Calibri" w:hAnsi="Times New Roman" w:cs="Times New Roman"/>
          <w:iCs/>
          <w:sz w:val="28"/>
          <w:szCs w:val="28"/>
        </w:rPr>
        <w:t xml:space="preserve"> «Добробут».</w:t>
      </w:r>
    </w:p>
    <w:p w:rsidR="00071464" w:rsidRPr="007209B7" w:rsidRDefault="00071464" w:rsidP="00071464">
      <w:pPr>
        <w:spacing w:after="0" w:line="240" w:lineRule="auto"/>
        <w:ind w:firstLine="709"/>
        <w:jc w:val="both"/>
        <w:rPr>
          <w:rFonts w:ascii="Times New Roman" w:eastAsia="Calibri" w:hAnsi="Times New Roman" w:cs="Times New Roman"/>
          <w:iCs/>
          <w:sz w:val="28"/>
          <w:szCs w:val="28"/>
        </w:rPr>
      </w:pPr>
      <w:proofErr w:type="spellStart"/>
      <w:r w:rsidRPr="007209B7">
        <w:rPr>
          <w:rFonts w:ascii="Times New Roman" w:eastAsia="Calibri" w:hAnsi="Times New Roman" w:cs="Times New Roman"/>
          <w:iCs/>
          <w:sz w:val="28"/>
          <w:szCs w:val="28"/>
        </w:rPr>
        <w:t>КП</w:t>
      </w:r>
      <w:proofErr w:type="spellEnd"/>
      <w:r w:rsidRPr="007209B7">
        <w:rPr>
          <w:rFonts w:ascii="Times New Roman" w:eastAsia="Calibri" w:hAnsi="Times New Roman" w:cs="Times New Roman"/>
          <w:iCs/>
          <w:sz w:val="28"/>
          <w:szCs w:val="28"/>
        </w:rPr>
        <w:t xml:space="preserve"> «Добробут» є зб</w:t>
      </w:r>
      <w:r w:rsidR="00E1196B">
        <w:rPr>
          <w:rFonts w:ascii="Times New Roman" w:eastAsia="Calibri" w:hAnsi="Times New Roman" w:cs="Times New Roman"/>
          <w:iCs/>
          <w:sz w:val="28"/>
          <w:szCs w:val="28"/>
        </w:rPr>
        <w:t>итковим, за результатами 2020 року</w:t>
      </w:r>
      <w:r w:rsidRPr="007209B7">
        <w:rPr>
          <w:rFonts w:ascii="Times New Roman" w:eastAsia="Calibri" w:hAnsi="Times New Roman" w:cs="Times New Roman"/>
          <w:iCs/>
          <w:sz w:val="28"/>
          <w:szCs w:val="28"/>
        </w:rPr>
        <w:t xml:space="preserve"> воно отримало 180 тис. грн. збитків. Збитковою є послуга із збору та вивозу ТПВ. У структурі</w:t>
      </w:r>
      <w:r w:rsidR="00E1196B">
        <w:rPr>
          <w:rFonts w:ascii="Times New Roman" w:eastAsia="Calibri" w:hAnsi="Times New Roman" w:cs="Times New Roman"/>
          <w:iCs/>
          <w:sz w:val="28"/>
          <w:szCs w:val="28"/>
        </w:rPr>
        <w:t xml:space="preserve"> надходжень </w:t>
      </w:r>
      <w:proofErr w:type="spellStart"/>
      <w:r w:rsidR="00E1196B">
        <w:rPr>
          <w:rFonts w:ascii="Times New Roman" w:eastAsia="Calibri" w:hAnsi="Times New Roman" w:cs="Times New Roman"/>
          <w:iCs/>
          <w:sz w:val="28"/>
          <w:szCs w:val="28"/>
        </w:rPr>
        <w:t>КП</w:t>
      </w:r>
      <w:proofErr w:type="spellEnd"/>
      <w:r w:rsidR="00E1196B">
        <w:rPr>
          <w:rFonts w:ascii="Times New Roman" w:eastAsia="Calibri" w:hAnsi="Times New Roman" w:cs="Times New Roman"/>
          <w:iCs/>
          <w:sz w:val="28"/>
          <w:szCs w:val="28"/>
        </w:rPr>
        <w:t xml:space="preserve"> вона займає 72,5</w:t>
      </w:r>
      <w:r w:rsidRPr="007209B7">
        <w:rPr>
          <w:rFonts w:ascii="Times New Roman" w:eastAsia="Calibri" w:hAnsi="Times New Roman" w:cs="Times New Roman"/>
          <w:iCs/>
          <w:sz w:val="28"/>
          <w:szCs w:val="28"/>
        </w:rPr>
        <w:t>% (табл. 1).</w:t>
      </w:r>
    </w:p>
    <w:p w:rsidR="007209B7" w:rsidRDefault="007209B7" w:rsidP="00292BA5">
      <w:pPr>
        <w:spacing w:after="0" w:line="276" w:lineRule="auto"/>
        <w:jc w:val="center"/>
        <w:rPr>
          <w:rFonts w:ascii="Times New Roman" w:hAnsi="Times New Roman" w:cs="Times New Roman"/>
          <w:b/>
          <w:bCs/>
          <w:iCs/>
          <w:sz w:val="28"/>
          <w:szCs w:val="28"/>
        </w:rPr>
      </w:pPr>
    </w:p>
    <w:p w:rsidR="00071464" w:rsidRPr="007209B7" w:rsidRDefault="00292BA5" w:rsidP="00292BA5">
      <w:pPr>
        <w:spacing w:after="0" w:line="276" w:lineRule="auto"/>
        <w:jc w:val="center"/>
        <w:rPr>
          <w:rFonts w:ascii="Times New Roman" w:hAnsi="Times New Roman" w:cs="Times New Roman"/>
          <w:b/>
          <w:bCs/>
          <w:iCs/>
          <w:sz w:val="28"/>
          <w:szCs w:val="28"/>
        </w:rPr>
      </w:pPr>
      <w:r w:rsidRPr="007209B7">
        <w:rPr>
          <w:rFonts w:ascii="Times New Roman" w:hAnsi="Times New Roman" w:cs="Times New Roman"/>
          <w:b/>
          <w:bCs/>
          <w:iCs/>
          <w:sz w:val="28"/>
          <w:szCs w:val="28"/>
        </w:rPr>
        <w:t>Таблиця 1. Доходи та</w:t>
      </w:r>
      <w:r w:rsidR="00071464" w:rsidRPr="007209B7">
        <w:rPr>
          <w:rFonts w:ascii="Times New Roman" w:hAnsi="Times New Roman" w:cs="Times New Roman"/>
          <w:b/>
          <w:bCs/>
          <w:iCs/>
          <w:sz w:val="28"/>
          <w:szCs w:val="28"/>
        </w:rPr>
        <w:t xml:space="preserve"> витрати </w:t>
      </w:r>
      <w:proofErr w:type="spellStart"/>
      <w:r w:rsidR="00071464" w:rsidRPr="007209B7">
        <w:rPr>
          <w:rFonts w:ascii="Times New Roman" w:hAnsi="Times New Roman" w:cs="Times New Roman"/>
          <w:b/>
          <w:bCs/>
          <w:iCs/>
          <w:sz w:val="28"/>
          <w:szCs w:val="28"/>
        </w:rPr>
        <w:t>КП</w:t>
      </w:r>
      <w:proofErr w:type="spellEnd"/>
      <w:r w:rsidR="00071464" w:rsidRPr="007209B7">
        <w:rPr>
          <w:rFonts w:ascii="Times New Roman" w:hAnsi="Times New Roman" w:cs="Times New Roman"/>
          <w:b/>
          <w:bCs/>
          <w:iCs/>
          <w:sz w:val="28"/>
          <w:szCs w:val="28"/>
        </w:rPr>
        <w:t xml:space="preserve"> «Добробут» у 2020 році</w:t>
      </w:r>
      <w:r w:rsidRPr="007209B7">
        <w:rPr>
          <w:rFonts w:ascii="Times New Roman" w:hAnsi="Times New Roman" w:cs="Times New Roman"/>
          <w:b/>
          <w:bCs/>
          <w:iCs/>
          <w:sz w:val="28"/>
          <w:szCs w:val="28"/>
        </w:rPr>
        <w:t xml:space="preserve"> </w:t>
      </w:r>
    </w:p>
    <w:p w:rsidR="00292BA5" w:rsidRPr="007209B7" w:rsidRDefault="00292BA5" w:rsidP="00292BA5">
      <w:pPr>
        <w:spacing w:after="0" w:line="276" w:lineRule="auto"/>
        <w:jc w:val="center"/>
        <w:rPr>
          <w:rFonts w:ascii="Times New Roman" w:hAnsi="Times New Roman" w:cs="Times New Roman"/>
          <w:b/>
          <w:bCs/>
          <w:iCs/>
          <w:sz w:val="28"/>
          <w:szCs w:val="28"/>
        </w:rPr>
      </w:pPr>
      <w:r w:rsidRPr="007209B7">
        <w:rPr>
          <w:rFonts w:ascii="Times New Roman" w:hAnsi="Times New Roman" w:cs="Times New Roman"/>
          <w:b/>
          <w:bCs/>
          <w:iCs/>
          <w:sz w:val="28"/>
          <w:szCs w:val="28"/>
        </w:rPr>
        <w:t>(без врахування амортизації), тис. грн.</w:t>
      </w:r>
    </w:p>
    <w:tbl>
      <w:tblPr>
        <w:tblStyle w:val="11"/>
        <w:tblW w:w="0" w:type="auto"/>
        <w:tblInd w:w="108" w:type="dxa"/>
        <w:tblLook w:val="04A0"/>
      </w:tblPr>
      <w:tblGrid>
        <w:gridCol w:w="5557"/>
        <w:gridCol w:w="1701"/>
        <w:gridCol w:w="2381"/>
      </w:tblGrid>
      <w:tr w:rsidR="00292BA5" w:rsidRPr="007209B7" w:rsidTr="00071464">
        <w:tc>
          <w:tcPr>
            <w:tcW w:w="5557" w:type="dxa"/>
          </w:tcPr>
          <w:p w:rsidR="00292BA5" w:rsidRPr="007209B7" w:rsidRDefault="00292BA5" w:rsidP="00071464">
            <w:pPr>
              <w:jc w:val="center"/>
              <w:rPr>
                <w:rFonts w:ascii="Times New Roman" w:hAnsi="Times New Roman" w:cs="Times New Roman"/>
                <w:bCs/>
                <w:sz w:val="28"/>
                <w:szCs w:val="28"/>
                <w:lang w:val="uk-UA"/>
              </w:rPr>
            </w:pPr>
            <w:r w:rsidRPr="007209B7">
              <w:rPr>
                <w:rFonts w:ascii="Times New Roman" w:hAnsi="Times New Roman" w:cs="Times New Roman"/>
                <w:bCs/>
                <w:sz w:val="28"/>
                <w:szCs w:val="28"/>
                <w:lang w:val="uk-UA"/>
              </w:rPr>
              <w:t>Стаття</w:t>
            </w:r>
          </w:p>
        </w:tc>
        <w:tc>
          <w:tcPr>
            <w:tcW w:w="1701" w:type="dxa"/>
          </w:tcPr>
          <w:p w:rsidR="00292BA5" w:rsidRPr="007209B7" w:rsidRDefault="00292BA5" w:rsidP="00071464">
            <w:pPr>
              <w:jc w:val="both"/>
              <w:rPr>
                <w:rFonts w:ascii="Times New Roman" w:hAnsi="Times New Roman" w:cs="Times New Roman"/>
                <w:bCs/>
                <w:sz w:val="28"/>
                <w:szCs w:val="28"/>
                <w:lang w:val="uk-UA"/>
              </w:rPr>
            </w:pPr>
            <w:r w:rsidRPr="007209B7">
              <w:rPr>
                <w:rFonts w:ascii="Times New Roman" w:hAnsi="Times New Roman" w:cs="Times New Roman"/>
                <w:bCs/>
                <w:sz w:val="28"/>
                <w:szCs w:val="28"/>
                <w:lang w:val="uk-UA"/>
              </w:rPr>
              <w:t>Всього</w:t>
            </w:r>
          </w:p>
        </w:tc>
        <w:tc>
          <w:tcPr>
            <w:tcW w:w="2381" w:type="dxa"/>
          </w:tcPr>
          <w:p w:rsidR="00292BA5" w:rsidRPr="007209B7" w:rsidRDefault="00292BA5" w:rsidP="00071464">
            <w:pPr>
              <w:jc w:val="both"/>
              <w:rPr>
                <w:rFonts w:ascii="Times New Roman" w:hAnsi="Times New Roman" w:cs="Times New Roman"/>
                <w:bCs/>
                <w:iCs/>
                <w:sz w:val="28"/>
                <w:szCs w:val="28"/>
                <w:lang w:val="uk-UA"/>
              </w:rPr>
            </w:pPr>
            <w:r w:rsidRPr="007209B7">
              <w:rPr>
                <w:rFonts w:ascii="Times New Roman" w:hAnsi="Times New Roman" w:cs="Times New Roman"/>
                <w:bCs/>
                <w:iCs/>
                <w:sz w:val="28"/>
                <w:szCs w:val="28"/>
                <w:lang w:val="uk-UA"/>
              </w:rPr>
              <w:t>З них пов'язані із збором ТПВ</w:t>
            </w:r>
          </w:p>
        </w:tc>
      </w:tr>
      <w:tr w:rsidR="00292BA5" w:rsidRPr="007209B7" w:rsidTr="00071464">
        <w:tc>
          <w:tcPr>
            <w:tcW w:w="5557" w:type="dxa"/>
          </w:tcPr>
          <w:p w:rsidR="00292BA5" w:rsidRPr="007209B7" w:rsidRDefault="00292BA5" w:rsidP="00071464">
            <w:pPr>
              <w:jc w:val="both"/>
              <w:rPr>
                <w:rFonts w:ascii="Times New Roman" w:hAnsi="Times New Roman" w:cs="Times New Roman"/>
                <w:bCs/>
                <w:sz w:val="28"/>
                <w:szCs w:val="28"/>
                <w:lang w:val="uk-UA"/>
              </w:rPr>
            </w:pPr>
            <w:r w:rsidRPr="007209B7">
              <w:rPr>
                <w:rFonts w:ascii="Times New Roman" w:hAnsi="Times New Roman" w:cs="Times New Roman"/>
                <w:bCs/>
                <w:sz w:val="28"/>
                <w:szCs w:val="28"/>
                <w:lang w:val="uk-UA"/>
              </w:rPr>
              <w:t xml:space="preserve">Доходи </w:t>
            </w:r>
          </w:p>
        </w:tc>
        <w:tc>
          <w:tcPr>
            <w:tcW w:w="1701" w:type="dxa"/>
          </w:tcPr>
          <w:p w:rsidR="00292BA5" w:rsidRPr="007209B7" w:rsidRDefault="00292BA5" w:rsidP="00071464">
            <w:pPr>
              <w:jc w:val="center"/>
              <w:rPr>
                <w:rFonts w:ascii="Times New Roman" w:hAnsi="Times New Roman" w:cs="Times New Roman"/>
                <w:bCs/>
                <w:sz w:val="28"/>
                <w:szCs w:val="28"/>
                <w:lang w:val="uk-UA"/>
              </w:rPr>
            </w:pPr>
            <w:r w:rsidRPr="007209B7">
              <w:rPr>
                <w:rFonts w:ascii="Times New Roman" w:hAnsi="Times New Roman" w:cs="Times New Roman"/>
                <w:bCs/>
                <w:sz w:val="28"/>
                <w:szCs w:val="28"/>
                <w:lang w:val="uk-UA"/>
              </w:rPr>
              <w:t>1699,228</w:t>
            </w:r>
          </w:p>
        </w:tc>
        <w:tc>
          <w:tcPr>
            <w:tcW w:w="2381" w:type="dxa"/>
          </w:tcPr>
          <w:p w:rsidR="00292BA5" w:rsidRPr="007209B7" w:rsidRDefault="00292BA5" w:rsidP="00071464">
            <w:pPr>
              <w:jc w:val="center"/>
              <w:rPr>
                <w:rFonts w:ascii="Times New Roman" w:hAnsi="Times New Roman" w:cs="Times New Roman"/>
                <w:bCs/>
                <w:sz w:val="28"/>
                <w:szCs w:val="28"/>
                <w:lang w:val="uk-UA"/>
              </w:rPr>
            </w:pPr>
            <w:r w:rsidRPr="007209B7">
              <w:rPr>
                <w:rFonts w:ascii="Times New Roman" w:hAnsi="Times New Roman" w:cs="Times New Roman"/>
                <w:bCs/>
                <w:sz w:val="28"/>
                <w:szCs w:val="28"/>
                <w:lang w:val="uk-UA"/>
              </w:rPr>
              <w:t>1232,488</w:t>
            </w:r>
          </w:p>
        </w:tc>
      </w:tr>
      <w:tr w:rsidR="00292BA5" w:rsidRPr="007209B7" w:rsidTr="00071464">
        <w:tc>
          <w:tcPr>
            <w:tcW w:w="5557" w:type="dxa"/>
          </w:tcPr>
          <w:p w:rsidR="00292BA5" w:rsidRPr="007209B7" w:rsidRDefault="00292BA5" w:rsidP="00071464">
            <w:pPr>
              <w:jc w:val="both"/>
              <w:rPr>
                <w:rFonts w:ascii="Times New Roman" w:hAnsi="Times New Roman" w:cs="Times New Roman"/>
                <w:bCs/>
                <w:sz w:val="28"/>
                <w:szCs w:val="28"/>
                <w:lang w:val="uk-UA"/>
              </w:rPr>
            </w:pPr>
            <w:r w:rsidRPr="007209B7">
              <w:rPr>
                <w:rFonts w:ascii="Times New Roman" w:hAnsi="Times New Roman" w:cs="Times New Roman"/>
                <w:bCs/>
                <w:sz w:val="28"/>
                <w:szCs w:val="28"/>
                <w:lang w:val="uk-UA"/>
              </w:rPr>
              <w:t xml:space="preserve">Витрати </w:t>
            </w:r>
          </w:p>
        </w:tc>
        <w:tc>
          <w:tcPr>
            <w:tcW w:w="1701" w:type="dxa"/>
          </w:tcPr>
          <w:p w:rsidR="00292BA5" w:rsidRPr="007209B7" w:rsidRDefault="00292BA5" w:rsidP="00071464">
            <w:pPr>
              <w:jc w:val="center"/>
              <w:rPr>
                <w:rFonts w:ascii="Times New Roman" w:hAnsi="Times New Roman" w:cs="Times New Roman"/>
                <w:bCs/>
                <w:sz w:val="28"/>
                <w:szCs w:val="28"/>
                <w:lang w:val="uk-UA"/>
              </w:rPr>
            </w:pPr>
            <w:r w:rsidRPr="007209B7">
              <w:rPr>
                <w:rFonts w:ascii="Times New Roman" w:hAnsi="Times New Roman" w:cs="Times New Roman"/>
                <w:bCs/>
                <w:sz w:val="28"/>
                <w:szCs w:val="28"/>
                <w:lang w:val="uk-UA"/>
              </w:rPr>
              <w:t>1672,535</w:t>
            </w:r>
          </w:p>
        </w:tc>
        <w:tc>
          <w:tcPr>
            <w:tcW w:w="2381" w:type="dxa"/>
          </w:tcPr>
          <w:p w:rsidR="00292BA5" w:rsidRPr="007209B7" w:rsidRDefault="00292BA5" w:rsidP="00071464">
            <w:pPr>
              <w:jc w:val="center"/>
              <w:rPr>
                <w:rFonts w:ascii="Times New Roman" w:hAnsi="Times New Roman" w:cs="Times New Roman"/>
                <w:bCs/>
                <w:sz w:val="28"/>
                <w:szCs w:val="28"/>
                <w:lang w:val="uk-UA"/>
              </w:rPr>
            </w:pPr>
            <w:r w:rsidRPr="007209B7">
              <w:rPr>
                <w:rFonts w:ascii="Times New Roman" w:hAnsi="Times New Roman" w:cs="Times New Roman"/>
                <w:bCs/>
                <w:sz w:val="28"/>
                <w:szCs w:val="28"/>
                <w:lang w:val="uk-UA"/>
              </w:rPr>
              <w:t>1434,127</w:t>
            </w:r>
          </w:p>
        </w:tc>
      </w:tr>
      <w:tr w:rsidR="00292BA5" w:rsidRPr="007209B7" w:rsidTr="00071464">
        <w:tc>
          <w:tcPr>
            <w:tcW w:w="5557" w:type="dxa"/>
          </w:tcPr>
          <w:p w:rsidR="00292BA5" w:rsidRPr="007209B7" w:rsidRDefault="00292BA5" w:rsidP="00071464">
            <w:pPr>
              <w:jc w:val="both"/>
              <w:rPr>
                <w:rFonts w:ascii="Times New Roman" w:hAnsi="Times New Roman" w:cs="Times New Roman"/>
                <w:bCs/>
                <w:sz w:val="28"/>
                <w:szCs w:val="28"/>
                <w:lang w:val="uk-UA"/>
              </w:rPr>
            </w:pPr>
            <w:r w:rsidRPr="007209B7">
              <w:rPr>
                <w:rFonts w:ascii="Times New Roman" w:hAnsi="Times New Roman" w:cs="Times New Roman"/>
                <w:bCs/>
                <w:sz w:val="28"/>
                <w:szCs w:val="28"/>
                <w:lang w:val="uk-UA"/>
              </w:rPr>
              <w:t>Прибуток</w:t>
            </w:r>
          </w:p>
        </w:tc>
        <w:tc>
          <w:tcPr>
            <w:tcW w:w="1701" w:type="dxa"/>
          </w:tcPr>
          <w:p w:rsidR="00292BA5" w:rsidRPr="007209B7" w:rsidRDefault="00292BA5" w:rsidP="00071464">
            <w:pPr>
              <w:jc w:val="center"/>
              <w:rPr>
                <w:rFonts w:ascii="Times New Roman" w:hAnsi="Times New Roman" w:cs="Times New Roman"/>
                <w:bCs/>
                <w:sz w:val="28"/>
                <w:szCs w:val="28"/>
                <w:lang w:val="uk-UA"/>
              </w:rPr>
            </w:pPr>
            <w:r w:rsidRPr="007209B7">
              <w:rPr>
                <w:rFonts w:ascii="Times New Roman" w:hAnsi="Times New Roman" w:cs="Times New Roman"/>
                <w:bCs/>
                <w:sz w:val="28"/>
                <w:szCs w:val="28"/>
                <w:lang w:val="uk-UA"/>
              </w:rPr>
              <w:t>26,693</w:t>
            </w:r>
          </w:p>
        </w:tc>
        <w:tc>
          <w:tcPr>
            <w:tcW w:w="2381" w:type="dxa"/>
          </w:tcPr>
          <w:p w:rsidR="00292BA5" w:rsidRPr="007209B7" w:rsidRDefault="00292BA5" w:rsidP="00071464">
            <w:pPr>
              <w:jc w:val="center"/>
              <w:rPr>
                <w:rFonts w:ascii="Times New Roman" w:hAnsi="Times New Roman" w:cs="Times New Roman"/>
                <w:bCs/>
                <w:sz w:val="28"/>
                <w:szCs w:val="28"/>
                <w:lang w:val="uk-UA"/>
              </w:rPr>
            </w:pPr>
            <w:r w:rsidRPr="007209B7">
              <w:rPr>
                <w:rFonts w:ascii="Times New Roman" w:hAnsi="Times New Roman" w:cs="Times New Roman"/>
                <w:bCs/>
                <w:sz w:val="28"/>
                <w:szCs w:val="28"/>
                <w:lang w:val="uk-UA"/>
              </w:rPr>
              <w:t>-201,639</w:t>
            </w:r>
          </w:p>
        </w:tc>
      </w:tr>
    </w:tbl>
    <w:p w:rsidR="00292BA5" w:rsidRPr="007209B7" w:rsidRDefault="00292BA5" w:rsidP="00292BA5">
      <w:pPr>
        <w:spacing w:after="0" w:line="276" w:lineRule="auto"/>
        <w:jc w:val="both"/>
        <w:rPr>
          <w:rFonts w:ascii="Times New Roman" w:hAnsi="Times New Roman" w:cs="Times New Roman"/>
          <w:bCs/>
          <w:sz w:val="28"/>
          <w:szCs w:val="28"/>
        </w:rPr>
      </w:pPr>
    </w:p>
    <w:p w:rsidR="00071464" w:rsidRPr="007209B7" w:rsidRDefault="00071464" w:rsidP="00071464">
      <w:pPr>
        <w:spacing w:after="0" w:line="240" w:lineRule="auto"/>
        <w:ind w:firstLine="709"/>
        <w:jc w:val="both"/>
        <w:rPr>
          <w:rFonts w:ascii="Times New Roman" w:hAnsi="Times New Roman" w:cs="Times New Roman"/>
          <w:bCs/>
          <w:sz w:val="28"/>
          <w:szCs w:val="28"/>
        </w:rPr>
      </w:pPr>
      <w:r w:rsidRPr="007209B7">
        <w:rPr>
          <w:rFonts w:ascii="Times New Roman" w:hAnsi="Times New Roman" w:cs="Times New Roman"/>
          <w:bCs/>
          <w:sz w:val="28"/>
          <w:szCs w:val="28"/>
        </w:rPr>
        <w:t>В основу доходи від надання послуги зі збору ТПВ надходять від населення, яке у 2020 р. с</w:t>
      </w:r>
      <w:r w:rsidR="00E1196B">
        <w:rPr>
          <w:rFonts w:ascii="Times New Roman" w:hAnsi="Times New Roman" w:cs="Times New Roman"/>
          <w:bCs/>
          <w:sz w:val="28"/>
          <w:szCs w:val="28"/>
        </w:rPr>
        <w:t>платило 945,48 тис. грн. або 76</w:t>
      </w:r>
      <w:r w:rsidRPr="007209B7">
        <w:rPr>
          <w:rFonts w:ascii="Times New Roman" w:hAnsi="Times New Roman" w:cs="Times New Roman"/>
          <w:bCs/>
          <w:sz w:val="28"/>
          <w:szCs w:val="28"/>
        </w:rPr>
        <w:t>%. Фізичні особи підприємці сплатили 263,856 тис. грн. Решта підприємств та бюджет</w:t>
      </w:r>
      <w:r w:rsidR="00E1196B">
        <w:rPr>
          <w:rFonts w:ascii="Times New Roman" w:hAnsi="Times New Roman" w:cs="Times New Roman"/>
          <w:bCs/>
          <w:sz w:val="28"/>
          <w:szCs w:val="28"/>
        </w:rPr>
        <w:t>них установ забезпечують лише 3</w:t>
      </w:r>
      <w:r w:rsidRPr="007209B7">
        <w:rPr>
          <w:rFonts w:ascii="Times New Roman" w:hAnsi="Times New Roman" w:cs="Times New Roman"/>
          <w:bCs/>
          <w:sz w:val="28"/>
          <w:szCs w:val="28"/>
        </w:rPr>
        <w:t xml:space="preserve">% надходжень </w:t>
      </w:r>
      <w:proofErr w:type="spellStart"/>
      <w:r w:rsidRPr="007209B7">
        <w:rPr>
          <w:rFonts w:ascii="Times New Roman" w:hAnsi="Times New Roman" w:cs="Times New Roman"/>
          <w:bCs/>
          <w:sz w:val="28"/>
          <w:szCs w:val="28"/>
        </w:rPr>
        <w:t>КП</w:t>
      </w:r>
      <w:proofErr w:type="spellEnd"/>
      <w:r w:rsidRPr="007209B7">
        <w:rPr>
          <w:rFonts w:ascii="Times New Roman" w:hAnsi="Times New Roman" w:cs="Times New Roman"/>
          <w:bCs/>
          <w:sz w:val="28"/>
          <w:szCs w:val="28"/>
        </w:rPr>
        <w:t xml:space="preserve">. </w:t>
      </w:r>
    </w:p>
    <w:p w:rsidR="00071464" w:rsidRPr="007209B7" w:rsidRDefault="00071464" w:rsidP="00071464">
      <w:pPr>
        <w:spacing w:after="0" w:line="240" w:lineRule="auto"/>
        <w:ind w:firstLine="709"/>
        <w:jc w:val="both"/>
        <w:rPr>
          <w:rFonts w:ascii="Times New Roman" w:hAnsi="Times New Roman" w:cs="Times New Roman"/>
          <w:bCs/>
          <w:sz w:val="28"/>
          <w:szCs w:val="28"/>
        </w:rPr>
      </w:pPr>
      <w:r w:rsidRPr="007209B7">
        <w:rPr>
          <w:rFonts w:ascii="Times New Roman" w:hAnsi="Times New Roman" w:cs="Times New Roman"/>
          <w:bCs/>
          <w:sz w:val="28"/>
          <w:szCs w:val="28"/>
        </w:rPr>
        <w:t xml:space="preserve">Комунальне підприємство має затверджений розрахунок вартості послуг який застосовується на території всієї громади (табл. 2). Проте тариф потребує перегляду, так як він не покриває і половини собівартості послуги. </w:t>
      </w:r>
    </w:p>
    <w:p w:rsidR="00071464" w:rsidRPr="007209B7" w:rsidRDefault="00071464" w:rsidP="00071464">
      <w:pPr>
        <w:spacing w:after="0" w:line="240" w:lineRule="auto"/>
        <w:ind w:firstLine="709"/>
        <w:jc w:val="both"/>
        <w:rPr>
          <w:rFonts w:ascii="Times New Roman" w:hAnsi="Times New Roman" w:cs="Times New Roman"/>
          <w:bCs/>
          <w:sz w:val="28"/>
          <w:szCs w:val="28"/>
        </w:rPr>
      </w:pPr>
    </w:p>
    <w:p w:rsidR="00071464" w:rsidRPr="007209B7" w:rsidRDefault="00071464" w:rsidP="00071464">
      <w:pPr>
        <w:spacing w:after="0" w:line="240" w:lineRule="auto"/>
        <w:ind w:firstLine="709"/>
        <w:jc w:val="center"/>
        <w:rPr>
          <w:rFonts w:ascii="Times New Roman" w:hAnsi="Times New Roman" w:cs="Times New Roman"/>
          <w:b/>
          <w:bCs/>
          <w:sz w:val="28"/>
          <w:szCs w:val="28"/>
        </w:rPr>
      </w:pPr>
      <w:r w:rsidRPr="007209B7">
        <w:rPr>
          <w:rFonts w:ascii="Times New Roman" w:hAnsi="Times New Roman" w:cs="Times New Roman"/>
          <w:b/>
          <w:bCs/>
          <w:sz w:val="28"/>
          <w:szCs w:val="28"/>
        </w:rPr>
        <w:t xml:space="preserve">Таблиця 2. Тарифи послуги з вивезення та захоронення твердих побутових відходів </w:t>
      </w:r>
      <w:proofErr w:type="spellStart"/>
      <w:r w:rsidRPr="007209B7">
        <w:rPr>
          <w:rFonts w:ascii="Times New Roman" w:hAnsi="Times New Roman" w:cs="Times New Roman"/>
          <w:b/>
          <w:bCs/>
          <w:sz w:val="28"/>
          <w:szCs w:val="28"/>
        </w:rPr>
        <w:t>КП</w:t>
      </w:r>
      <w:proofErr w:type="spellEnd"/>
      <w:r w:rsidRPr="007209B7">
        <w:rPr>
          <w:rFonts w:ascii="Times New Roman" w:hAnsi="Times New Roman" w:cs="Times New Roman"/>
          <w:b/>
          <w:bCs/>
          <w:sz w:val="28"/>
          <w:szCs w:val="28"/>
        </w:rPr>
        <w:t xml:space="preserve"> «Добробут» станом на 01.07.2021</w:t>
      </w:r>
    </w:p>
    <w:p w:rsidR="00292BA5" w:rsidRPr="007209B7" w:rsidRDefault="00292BA5" w:rsidP="00292BA5">
      <w:pPr>
        <w:spacing w:after="0" w:line="276" w:lineRule="auto"/>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7"/>
        <w:gridCol w:w="4962"/>
      </w:tblGrid>
      <w:tr w:rsidR="00292BA5" w:rsidRPr="007209B7" w:rsidTr="00071464">
        <w:tc>
          <w:tcPr>
            <w:tcW w:w="4677" w:type="dxa"/>
          </w:tcPr>
          <w:p w:rsidR="00292BA5" w:rsidRPr="007209B7" w:rsidRDefault="00292BA5" w:rsidP="00071464">
            <w:pPr>
              <w:spacing w:after="0" w:line="240" w:lineRule="auto"/>
              <w:jc w:val="both"/>
              <w:rPr>
                <w:rFonts w:ascii="Times New Roman" w:hAnsi="Times New Roman" w:cs="Times New Roman"/>
                <w:sz w:val="28"/>
                <w:szCs w:val="28"/>
              </w:rPr>
            </w:pPr>
            <w:r w:rsidRPr="007209B7">
              <w:rPr>
                <w:rFonts w:ascii="Times New Roman" w:hAnsi="Times New Roman" w:cs="Times New Roman"/>
                <w:sz w:val="28"/>
                <w:szCs w:val="28"/>
              </w:rPr>
              <w:t>Категорія споживачів</w:t>
            </w:r>
          </w:p>
        </w:tc>
        <w:tc>
          <w:tcPr>
            <w:tcW w:w="4962" w:type="dxa"/>
          </w:tcPr>
          <w:p w:rsidR="00292BA5" w:rsidRPr="007209B7" w:rsidRDefault="00292BA5" w:rsidP="00071464">
            <w:pPr>
              <w:spacing w:after="0" w:line="240" w:lineRule="auto"/>
              <w:jc w:val="both"/>
              <w:rPr>
                <w:rFonts w:ascii="Times New Roman" w:hAnsi="Times New Roman" w:cs="Times New Roman"/>
                <w:sz w:val="28"/>
                <w:szCs w:val="28"/>
              </w:rPr>
            </w:pPr>
            <w:r w:rsidRPr="007209B7">
              <w:rPr>
                <w:rFonts w:ascii="Times New Roman" w:hAnsi="Times New Roman" w:cs="Times New Roman"/>
                <w:sz w:val="28"/>
                <w:szCs w:val="28"/>
              </w:rPr>
              <w:t>Вартість з ПДВ</w:t>
            </w:r>
          </w:p>
        </w:tc>
      </w:tr>
      <w:tr w:rsidR="00292BA5" w:rsidRPr="007209B7" w:rsidTr="00071464">
        <w:tc>
          <w:tcPr>
            <w:tcW w:w="4677" w:type="dxa"/>
          </w:tcPr>
          <w:p w:rsidR="00292BA5" w:rsidRPr="007209B7" w:rsidRDefault="00292BA5" w:rsidP="00071464">
            <w:pPr>
              <w:spacing w:after="0" w:line="240" w:lineRule="auto"/>
              <w:jc w:val="both"/>
              <w:rPr>
                <w:rFonts w:ascii="Times New Roman" w:hAnsi="Times New Roman" w:cs="Times New Roman"/>
                <w:sz w:val="28"/>
                <w:szCs w:val="28"/>
              </w:rPr>
            </w:pPr>
            <w:r w:rsidRPr="007209B7">
              <w:rPr>
                <w:rFonts w:ascii="Times New Roman" w:hAnsi="Times New Roman" w:cs="Times New Roman"/>
                <w:sz w:val="28"/>
                <w:szCs w:val="28"/>
              </w:rPr>
              <w:t>Населення</w:t>
            </w:r>
          </w:p>
        </w:tc>
        <w:tc>
          <w:tcPr>
            <w:tcW w:w="4962" w:type="dxa"/>
          </w:tcPr>
          <w:p w:rsidR="00292BA5" w:rsidRPr="007209B7" w:rsidRDefault="00292BA5" w:rsidP="00071464">
            <w:pPr>
              <w:spacing w:after="0" w:line="240" w:lineRule="auto"/>
              <w:jc w:val="both"/>
              <w:rPr>
                <w:rFonts w:ascii="Times New Roman" w:hAnsi="Times New Roman" w:cs="Times New Roman"/>
                <w:sz w:val="28"/>
                <w:szCs w:val="28"/>
              </w:rPr>
            </w:pPr>
            <w:r w:rsidRPr="007209B7">
              <w:rPr>
                <w:rFonts w:ascii="Times New Roman" w:hAnsi="Times New Roman" w:cs="Times New Roman"/>
                <w:sz w:val="28"/>
                <w:szCs w:val="28"/>
              </w:rPr>
              <w:t>11,00 грн. за 1 особу</w:t>
            </w:r>
          </w:p>
        </w:tc>
      </w:tr>
      <w:tr w:rsidR="00292BA5" w:rsidRPr="007209B7" w:rsidTr="00071464">
        <w:trPr>
          <w:trHeight w:val="367"/>
        </w:trPr>
        <w:tc>
          <w:tcPr>
            <w:tcW w:w="4677" w:type="dxa"/>
          </w:tcPr>
          <w:p w:rsidR="00292BA5" w:rsidRPr="007209B7" w:rsidRDefault="00292BA5" w:rsidP="00071464">
            <w:pPr>
              <w:spacing w:after="0" w:line="240" w:lineRule="auto"/>
              <w:jc w:val="both"/>
              <w:rPr>
                <w:rFonts w:ascii="Times New Roman" w:hAnsi="Times New Roman" w:cs="Times New Roman"/>
                <w:sz w:val="28"/>
                <w:szCs w:val="28"/>
              </w:rPr>
            </w:pPr>
            <w:r w:rsidRPr="007209B7">
              <w:rPr>
                <w:rFonts w:ascii="Times New Roman" w:hAnsi="Times New Roman" w:cs="Times New Roman"/>
                <w:sz w:val="28"/>
                <w:szCs w:val="28"/>
              </w:rPr>
              <w:t>Бюджетні установи,</w:t>
            </w:r>
          </w:p>
          <w:p w:rsidR="00292BA5" w:rsidRPr="007209B7" w:rsidRDefault="00292BA5" w:rsidP="00071464">
            <w:pPr>
              <w:spacing w:after="0" w:line="240" w:lineRule="auto"/>
              <w:jc w:val="both"/>
              <w:rPr>
                <w:rFonts w:ascii="Times New Roman" w:hAnsi="Times New Roman" w:cs="Times New Roman"/>
                <w:sz w:val="28"/>
                <w:szCs w:val="28"/>
              </w:rPr>
            </w:pPr>
            <w:r w:rsidRPr="007209B7">
              <w:rPr>
                <w:rFonts w:ascii="Times New Roman" w:hAnsi="Times New Roman" w:cs="Times New Roman"/>
                <w:sz w:val="28"/>
                <w:szCs w:val="28"/>
              </w:rPr>
              <w:t xml:space="preserve">у т.ч. збір, вивезення ТПВ </w:t>
            </w:r>
          </w:p>
          <w:p w:rsidR="00292BA5" w:rsidRPr="007209B7" w:rsidRDefault="00292BA5" w:rsidP="00071464">
            <w:pPr>
              <w:spacing w:after="0" w:line="240" w:lineRule="auto"/>
              <w:jc w:val="both"/>
              <w:rPr>
                <w:rFonts w:ascii="Times New Roman" w:hAnsi="Times New Roman" w:cs="Times New Roman"/>
                <w:sz w:val="28"/>
                <w:szCs w:val="28"/>
              </w:rPr>
            </w:pPr>
            <w:r w:rsidRPr="007209B7">
              <w:rPr>
                <w:rFonts w:ascii="Times New Roman" w:hAnsi="Times New Roman" w:cs="Times New Roman"/>
                <w:sz w:val="28"/>
                <w:szCs w:val="28"/>
              </w:rPr>
              <w:t xml:space="preserve">          захоронення ТПВ</w:t>
            </w:r>
          </w:p>
        </w:tc>
        <w:tc>
          <w:tcPr>
            <w:tcW w:w="4962" w:type="dxa"/>
          </w:tcPr>
          <w:p w:rsidR="00292BA5" w:rsidRPr="007209B7" w:rsidRDefault="00292BA5" w:rsidP="00071464">
            <w:pPr>
              <w:spacing w:after="0" w:line="240" w:lineRule="auto"/>
              <w:jc w:val="both"/>
              <w:rPr>
                <w:rFonts w:ascii="Times New Roman" w:hAnsi="Times New Roman" w:cs="Times New Roman"/>
                <w:sz w:val="28"/>
                <w:szCs w:val="28"/>
              </w:rPr>
            </w:pPr>
            <w:r w:rsidRPr="007209B7">
              <w:rPr>
                <w:rFonts w:ascii="Times New Roman" w:hAnsi="Times New Roman" w:cs="Times New Roman"/>
                <w:sz w:val="28"/>
                <w:szCs w:val="28"/>
              </w:rPr>
              <w:t>85,00 грн/м. куб.</w:t>
            </w:r>
          </w:p>
          <w:p w:rsidR="00292BA5" w:rsidRPr="007209B7" w:rsidRDefault="00292BA5" w:rsidP="00071464">
            <w:pPr>
              <w:spacing w:after="0" w:line="240" w:lineRule="auto"/>
              <w:jc w:val="both"/>
              <w:rPr>
                <w:rFonts w:ascii="Times New Roman" w:hAnsi="Times New Roman" w:cs="Times New Roman"/>
                <w:sz w:val="28"/>
                <w:szCs w:val="28"/>
              </w:rPr>
            </w:pPr>
            <w:r w:rsidRPr="007209B7">
              <w:rPr>
                <w:rFonts w:ascii="Times New Roman" w:hAnsi="Times New Roman" w:cs="Times New Roman"/>
                <w:sz w:val="28"/>
                <w:szCs w:val="28"/>
              </w:rPr>
              <w:t>77,50 грн.</w:t>
            </w:r>
          </w:p>
          <w:p w:rsidR="00292BA5" w:rsidRPr="007209B7" w:rsidRDefault="00292BA5" w:rsidP="00071464">
            <w:pPr>
              <w:spacing w:after="0" w:line="240" w:lineRule="auto"/>
              <w:jc w:val="both"/>
              <w:rPr>
                <w:rFonts w:ascii="Times New Roman" w:hAnsi="Times New Roman" w:cs="Times New Roman"/>
                <w:sz w:val="28"/>
                <w:szCs w:val="28"/>
              </w:rPr>
            </w:pPr>
            <w:r w:rsidRPr="007209B7">
              <w:rPr>
                <w:rFonts w:ascii="Times New Roman" w:hAnsi="Times New Roman" w:cs="Times New Roman"/>
                <w:sz w:val="28"/>
                <w:szCs w:val="28"/>
              </w:rPr>
              <w:t>7,50 грн.</w:t>
            </w:r>
          </w:p>
        </w:tc>
      </w:tr>
      <w:tr w:rsidR="00292BA5" w:rsidRPr="007209B7" w:rsidTr="00071464">
        <w:trPr>
          <w:trHeight w:val="367"/>
        </w:trPr>
        <w:tc>
          <w:tcPr>
            <w:tcW w:w="4677" w:type="dxa"/>
          </w:tcPr>
          <w:p w:rsidR="00292BA5" w:rsidRPr="007209B7" w:rsidRDefault="00292BA5" w:rsidP="00071464">
            <w:pPr>
              <w:spacing w:after="0" w:line="240" w:lineRule="auto"/>
              <w:jc w:val="both"/>
              <w:rPr>
                <w:rFonts w:ascii="Times New Roman" w:hAnsi="Times New Roman" w:cs="Times New Roman"/>
                <w:sz w:val="28"/>
                <w:szCs w:val="28"/>
              </w:rPr>
            </w:pPr>
            <w:r w:rsidRPr="007209B7">
              <w:rPr>
                <w:rFonts w:ascii="Times New Roman" w:hAnsi="Times New Roman" w:cs="Times New Roman"/>
                <w:sz w:val="28"/>
                <w:szCs w:val="28"/>
              </w:rPr>
              <w:t>Інші споживачі</w:t>
            </w:r>
          </w:p>
          <w:p w:rsidR="00292BA5" w:rsidRPr="007209B7" w:rsidRDefault="00292BA5" w:rsidP="00071464">
            <w:pPr>
              <w:spacing w:after="0" w:line="240" w:lineRule="auto"/>
              <w:jc w:val="both"/>
              <w:rPr>
                <w:rFonts w:ascii="Times New Roman" w:hAnsi="Times New Roman" w:cs="Times New Roman"/>
                <w:sz w:val="28"/>
                <w:szCs w:val="28"/>
              </w:rPr>
            </w:pPr>
            <w:r w:rsidRPr="007209B7">
              <w:rPr>
                <w:rFonts w:ascii="Times New Roman" w:hAnsi="Times New Roman" w:cs="Times New Roman"/>
                <w:sz w:val="28"/>
                <w:szCs w:val="28"/>
              </w:rPr>
              <w:t>у т.ч. збір, вивезення ТПВ</w:t>
            </w:r>
          </w:p>
          <w:p w:rsidR="00292BA5" w:rsidRPr="007209B7" w:rsidRDefault="00292BA5" w:rsidP="00071464">
            <w:pPr>
              <w:spacing w:after="0" w:line="240" w:lineRule="auto"/>
              <w:jc w:val="both"/>
              <w:rPr>
                <w:rFonts w:ascii="Times New Roman" w:hAnsi="Times New Roman" w:cs="Times New Roman"/>
                <w:sz w:val="28"/>
                <w:szCs w:val="28"/>
              </w:rPr>
            </w:pPr>
            <w:r w:rsidRPr="007209B7">
              <w:rPr>
                <w:rFonts w:ascii="Times New Roman" w:hAnsi="Times New Roman" w:cs="Times New Roman"/>
                <w:sz w:val="28"/>
                <w:szCs w:val="28"/>
              </w:rPr>
              <w:t xml:space="preserve">          захоронення ТПВ </w:t>
            </w:r>
          </w:p>
        </w:tc>
        <w:tc>
          <w:tcPr>
            <w:tcW w:w="4962" w:type="dxa"/>
          </w:tcPr>
          <w:p w:rsidR="00292BA5" w:rsidRPr="007209B7" w:rsidRDefault="00292BA5" w:rsidP="00071464">
            <w:pPr>
              <w:spacing w:after="0" w:line="240" w:lineRule="auto"/>
              <w:jc w:val="both"/>
              <w:rPr>
                <w:rFonts w:ascii="Times New Roman" w:hAnsi="Times New Roman" w:cs="Times New Roman"/>
                <w:sz w:val="28"/>
                <w:szCs w:val="28"/>
              </w:rPr>
            </w:pPr>
            <w:r w:rsidRPr="007209B7">
              <w:rPr>
                <w:rFonts w:ascii="Times New Roman" w:hAnsi="Times New Roman" w:cs="Times New Roman"/>
                <w:sz w:val="28"/>
                <w:szCs w:val="28"/>
              </w:rPr>
              <w:t>96,00 грн/м. куб.</w:t>
            </w:r>
          </w:p>
          <w:p w:rsidR="00292BA5" w:rsidRPr="007209B7" w:rsidRDefault="00292BA5" w:rsidP="00071464">
            <w:pPr>
              <w:spacing w:after="0" w:line="240" w:lineRule="auto"/>
              <w:jc w:val="both"/>
              <w:rPr>
                <w:rFonts w:ascii="Times New Roman" w:hAnsi="Times New Roman" w:cs="Times New Roman"/>
                <w:sz w:val="28"/>
                <w:szCs w:val="28"/>
              </w:rPr>
            </w:pPr>
            <w:r w:rsidRPr="007209B7">
              <w:rPr>
                <w:rFonts w:ascii="Times New Roman" w:hAnsi="Times New Roman" w:cs="Times New Roman"/>
                <w:sz w:val="28"/>
                <w:szCs w:val="28"/>
              </w:rPr>
              <w:t>88,00 грн.</w:t>
            </w:r>
          </w:p>
          <w:p w:rsidR="00292BA5" w:rsidRPr="007209B7" w:rsidRDefault="00292BA5" w:rsidP="00071464">
            <w:pPr>
              <w:spacing w:after="0" w:line="240" w:lineRule="auto"/>
              <w:jc w:val="both"/>
              <w:rPr>
                <w:rFonts w:ascii="Times New Roman" w:hAnsi="Times New Roman" w:cs="Times New Roman"/>
                <w:sz w:val="28"/>
                <w:szCs w:val="28"/>
              </w:rPr>
            </w:pPr>
            <w:r w:rsidRPr="007209B7">
              <w:rPr>
                <w:rFonts w:ascii="Times New Roman" w:hAnsi="Times New Roman" w:cs="Times New Roman"/>
                <w:sz w:val="28"/>
                <w:szCs w:val="28"/>
              </w:rPr>
              <w:t>8,00 грн.</w:t>
            </w:r>
          </w:p>
        </w:tc>
      </w:tr>
    </w:tbl>
    <w:p w:rsidR="00071464" w:rsidRPr="007209B7" w:rsidRDefault="00071464" w:rsidP="00071464">
      <w:pPr>
        <w:spacing w:after="0" w:line="276" w:lineRule="auto"/>
        <w:ind w:firstLine="720"/>
        <w:jc w:val="both"/>
        <w:rPr>
          <w:rFonts w:ascii="Times New Roman" w:hAnsi="Times New Roman" w:cs="Times New Roman"/>
          <w:sz w:val="24"/>
          <w:szCs w:val="24"/>
        </w:rPr>
      </w:pPr>
      <w:r w:rsidRPr="007209B7">
        <w:rPr>
          <w:rFonts w:ascii="Times New Roman" w:hAnsi="Times New Roman" w:cs="Times New Roman"/>
          <w:sz w:val="24"/>
          <w:szCs w:val="24"/>
        </w:rPr>
        <w:t>Джерело:Рішення Новгород-Сіверської міської ради VII скликання від 11.01.2018 № 3</w:t>
      </w:r>
    </w:p>
    <w:p w:rsidR="00071464" w:rsidRPr="007209B7" w:rsidRDefault="00071464" w:rsidP="00071464">
      <w:pPr>
        <w:spacing w:after="0" w:line="240" w:lineRule="auto"/>
        <w:ind w:firstLine="720"/>
        <w:jc w:val="both"/>
        <w:rPr>
          <w:rFonts w:ascii="Times New Roman" w:hAnsi="Times New Roman" w:cs="Times New Roman"/>
          <w:sz w:val="28"/>
          <w:szCs w:val="28"/>
        </w:rPr>
      </w:pPr>
      <w:r w:rsidRPr="007209B7">
        <w:rPr>
          <w:rFonts w:ascii="Times New Roman" w:hAnsi="Times New Roman" w:cs="Times New Roman"/>
          <w:sz w:val="28"/>
          <w:szCs w:val="28"/>
        </w:rPr>
        <w:lastRenderedPageBreak/>
        <w:t xml:space="preserve">Споживачі мають змогу оплатити послугу безпосередньо надавачу послуг будь-яким зручним для них способом: у відділеннях банків, поштовому відділенні, в офісі </w:t>
      </w:r>
      <w:proofErr w:type="spellStart"/>
      <w:r w:rsidRPr="007209B7">
        <w:rPr>
          <w:rFonts w:ascii="Times New Roman" w:hAnsi="Times New Roman" w:cs="Times New Roman"/>
          <w:sz w:val="28"/>
          <w:szCs w:val="28"/>
        </w:rPr>
        <w:t>КП</w:t>
      </w:r>
      <w:proofErr w:type="spellEnd"/>
      <w:r w:rsidRPr="007209B7">
        <w:rPr>
          <w:rFonts w:ascii="Times New Roman" w:hAnsi="Times New Roman" w:cs="Times New Roman"/>
          <w:sz w:val="28"/>
          <w:szCs w:val="28"/>
        </w:rPr>
        <w:t xml:space="preserve">, скористатися </w:t>
      </w:r>
      <w:proofErr w:type="spellStart"/>
      <w:r w:rsidRPr="007209B7">
        <w:rPr>
          <w:rFonts w:ascii="Times New Roman" w:hAnsi="Times New Roman" w:cs="Times New Roman"/>
          <w:sz w:val="28"/>
          <w:szCs w:val="28"/>
        </w:rPr>
        <w:t>інтернет-банкінгом</w:t>
      </w:r>
      <w:proofErr w:type="spellEnd"/>
      <w:r w:rsidRPr="007209B7">
        <w:rPr>
          <w:rFonts w:ascii="Times New Roman" w:hAnsi="Times New Roman" w:cs="Times New Roman"/>
          <w:sz w:val="28"/>
          <w:szCs w:val="28"/>
        </w:rPr>
        <w:t xml:space="preserve">. </w:t>
      </w:r>
    </w:p>
    <w:p w:rsidR="00071464" w:rsidRPr="007209B7" w:rsidRDefault="00071464" w:rsidP="00071464">
      <w:pPr>
        <w:spacing w:after="0" w:line="240" w:lineRule="auto"/>
        <w:ind w:firstLine="720"/>
        <w:jc w:val="both"/>
        <w:rPr>
          <w:rFonts w:ascii="Times New Roman" w:hAnsi="Times New Roman" w:cs="Times New Roman"/>
          <w:sz w:val="28"/>
          <w:szCs w:val="28"/>
        </w:rPr>
      </w:pPr>
      <w:r w:rsidRPr="007209B7">
        <w:rPr>
          <w:rFonts w:ascii="Times New Roman" w:hAnsi="Times New Roman" w:cs="Times New Roman"/>
          <w:sz w:val="28"/>
          <w:szCs w:val="28"/>
        </w:rPr>
        <w:t xml:space="preserve">Кількість  боржників  на  01.06.2021   1618 споживачів   або  40 %   від </w:t>
      </w:r>
    </w:p>
    <w:p w:rsidR="00071464" w:rsidRPr="007209B7" w:rsidRDefault="00071464" w:rsidP="00071464">
      <w:pPr>
        <w:spacing w:after="0" w:line="240" w:lineRule="auto"/>
        <w:jc w:val="both"/>
        <w:rPr>
          <w:rFonts w:ascii="Times New Roman" w:hAnsi="Times New Roman" w:cs="Times New Roman"/>
          <w:sz w:val="28"/>
          <w:szCs w:val="28"/>
        </w:rPr>
      </w:pPr>
      <w:r w:rsidRPr="007209B7">
        <w:rPr>
          <w:rFonts w:ascii="Times New Roman" w:hAnsi="Times New Roman" w:cs="Times New Roman"/>
          <w:sz w:val="28"/>
          <w:szCs w:val="28"/>
        </w:rPr>
        <w:t xml:space="preserve">кількості   укладених   договорів.   Сума   заборгованості   187330, 00   грн.,                   </w:t>
      </w:r>
    </w:p>
    <w:p w:rsidR="00071464" w:rsidRPr="007209B7" w:rsidRDefault="00071464" w:rsidP="00071464">
      <w:pPr>
        <w:spacing w:after="0" w:line="240" w:lineRule="auto"/>
        <w:jc w:val="both"/>
        <w:rPr>
          <w:rFonts w:ascii="Times New Roman" w:hAnsi="Times New Roman" w:cs="Times New Roman"/>
          <w:sz w:val="28"/>
          <w:szCs w:val="28"/>
        </w:rPr>
      </w:pPr>
      <w:r w:rsidRPr="007209B7">
        <w:rPr>
          <w:rFonts w:ascii="Times New Roman" w:hAnsi="Times New Roman" w:cs="Times New Roman"/>
          <w:sz w:val="28"/>
          <w:szCs w:val="28"/>
        </w:rPr>
        <w:t xml:space="preserve">у середньому   становить  115 грн.  на  1 домогосподарство,  що  відповідає  3-4 </w:t>
      </w:r>
    </w:p>
    <w:p w:rsidR="00071464" w:rsidRPr="007209B7" w:rsidRDefault="00071464" w:rsidP="00071464">
      <w:pPr>
        <w:spacing w:after="0" w:line="240" w:lineRule="auto"/>
        <w:jc w:val="both"/>
        <w:rPr>
          <w:rFonts w:ascii="Times New Roman" w:hAnsi="Times New Roman" w:cs="Times New Roman"/>
          <w:sz w:val="28"/>
          <w:szCs w:val="28"/>
        </w:rPr>
      </w:pPr>
      <w:r w:rsidRPr="007209B7">
        <w:rPr>
          <w:rFonts w:ascii="Times New Roman" w:hAnsi="Times New Roman" w:cs="Times New Roman"/>
          <w:sz w:val="28"/>
          <w:szCs w:val="28"/>
        </w:rPr>
        <w:t xml:space="preserve">місяцям не сплаті за послугу (у розрахунку 3 особи у домогосподарстві). </w:t>
      </w:r>
    </w:p>
    <w:p w:rsidR="00071464" w:rsidRPr="007209B7" w:rsidRDefault="00071464" w:rsidP="00071464">
      <w:pPr>
        <w:spacing w:after="0" w:line="240" w:lineRule="auto"/>
        <w:ind w:firstLine="720"/>
        <w:jc w:val="both"/>
        <w:rPr>
          <w:rFonts w:ascii="Times New Roman" w:hAnsi="Times New Roman" w:cs="Times New Roman"/>
          <w:sz w:val="28"/>
          <w:szCs w:val="28"/>
        </w:rPr>
      </w:pPr>
      <w:r w:rsidRPr="007209B7">
        <w:rPr>
          <w:rFonts w:ascii="Times New Roman" w:hAnsi="Times New Roman" w:cs="Times New Roman"/>
          <w:sz w:val="28"/>
          <w:szCs w:val="28"/>
        </w:rPr>
        <w:t xml:space="preserve">Облік обсягу ТПВ здійснюється </w:t>
      </w:r>
      <w:proofErr w:type="spellStart"/>
      <w:r w:rsidRPr="007209B7">
        <w:rPr>
          <w:rFonts w:ascii="Times New Roman" w:hAnsi="Times New Roman" w:cs="Times New Roman"/>
          <w:sz w:val="28"/>
          <w:szCs w:val="28"/>
        </w:rPr>
        <w:t>КП</w:t>
      </w:r>
      <w:proofErr w:type="spellEnd"/>
      <w:r w:rsidRPr="007209B7">
        <w:rPr>
          <w:rFonts w:ascii="Times New Roman" w:hAnsi="Times New Roman" w:cs="Times New Roman"/>
          <w:sz w:val="28"/>
          <w:szCs w:val="28"/>
        </w:rPr>
        <w:t xml:space="preserve"> «Добробут» шляхом обліку кількості та об’ємів машин, які привозять ТПВ на полігон. На основі цих даних </w:t>
      </w:r>
      <w:proofErr w:type="spellStart"/>
      <w:r w:rsidRPr="007209B7">
        <w:rPr>
          <w:rFonts w:ascii="Times New Roman" w:hAnsi="Times New Roman" w:cs="Times New Roman"/>
          <w:sz w:val="28"/>
          <w:szCs w:val="28"/>
        </w:rPr>
        <w:t>КП</w:t>
      </w:r>
      <w:proofErr w:type="spellEnd"/>
      <w:r w:rsidRPr="007209B7">
        <w:rPr>
          <w:rFonts w:ascii="Times New Roman" w:hAnsi="Times New Roman" w:cs="Times New Roman"/>
          <w:sz w:val="28"/>
          <w:szCs w:val="28"/>
        </w:rPr>
        <w:t xml:space="preserve"> звітується екологічній інспекції, а також розраховує та сплачує екологічний податок. Дослідження морфологічного складу відходів у громаді не проводилося. Обліку по окремим видам відходів не ведеться.</w:t>
      </w:r>
    </w:p>
    <w:p w:rsidR="00F05531" w:rsidRPr="007209B7" w:rsidRDefault="00071464" w:rsidP="00071464">
      <w:pPr>
        <w:spacing w:after="0" w:line="240" w:lineRule="auto"/>
        <w:ind w:firstLine="720"/>
        <w:jc w:val="both"/>
        <w:rPr>
          <w:rFonts w:ascii="Times New Roman" w:hAnsi="Times New Roman" w:cs="Times New Roman"/>
          <w:sz w:val="28"/>
          <w:szCs w:val="28"/>
        </w:rPr>
      </w:pPr>
      <w:r w:rsidRPr="007209B7">
        <w:rPr>
          <w:rFonts w:ascii="Times New Roman" w:hAnsi="Times New Roman" w:cs="Times New Roman"/>
          <w:sz w:val="28"/>
          <w:szCs w:val="28"/>
        </w:rPr>
        <w:t xml:space="preserve">У загальному обсязі побутових відходів </w:t>
      </w:r>
      <w:proofErr w:type="spellStart"/>
      <w:r w:rsidRPr="007209B7">
        <w:rPr>
          <w:rFonts w:ascii="Times New Roman" w:hAnsi="Times New Roman" w:cs="Times New Roman"/>
          <w:sz w:val="28"/>
          <w:szCs w:val="28"/>
        </w:rPr>
        <w:t>середньостатистично</w:t>
      </w:r>
      <w:proofErr w:type="spellEnd"/>
      <w:r w:rsidRPr="007209B7">
        <w:rPr>
          <w:rFonts w:ascii="Times New Roman" w:hAnsi="Times New Roman" w:cs="Times New Roman"/>
          <w:sz w:val="28"/>
          <w:szCs w:val="28"/>
        </w:rPr>
        <w:t xml:space="preserve"> міститься:</w:t>
      </w:r>
    </w:p>
    <w:tbl>
      <w:tblPr>
        <w:tblStyle w:val="11"/>
        <w:tblW w:w="9668" w:type="dxa"/>
        <w:tblInd w:w="108" w:type="dxa"/>
        <w:tblLayout w:type="fixed"/>
        <w:tblLook w:val="04A0"/>
      </w:tblPr>
      <w:tblGrid>
        <w:gridCol w:w="1163"/>
        <w:gridCol w:w="1418"/>
        <w:gridCol w:w="1417"/>
        <w:gridCol w:w="1843"/>
        <w:gridCol w:w="1134"/>
        <w:gridCol w:w="1134"/>
        <w:gridCol w:w="1559"/>
      </w:tblGrid>
      <w:tr w:rsidR="00F05531" w:rsidRPr="00E1196B" w:rsidTr="00071464">
        <w:trPr>
          <w:trHeight w:val="1732"/>
        </w:trPr>
        <w:tc>
          <w:tcPr>
            <w:tcW w:w="1163" w:type="dxa"/>
          </w:tcPr>
          <w:p w:rsidR="00F05531" w:rsidRPr="00E1196B" w:rsidRDefault="00F05531" w:rsidP="00071464">
            <w:pPr>
              <w:spacing w:line="276" w:lineRule="auto"/>
              <w:jc w:val="center"/>
              <w:rPr>
                <w:rFonts w:ascii="Times New Roman" w:eastAsia="Times New Roman" w:hAnsi="Times New Roman" w:cs="Times New Roman"/>
                <w:b/>
                <w:sz w:val="24"/>
                <w:szCs w:val="24"/>
                <w:lang w:val="uk-UA" w:eastAsia="ru-RU"/>
              </w:rPr>
            </w:pPr>
            <w:r w:rsidRPr="00E1196B">
              <w:rPr>
                <w:rFonts w:ascii="Times New Roman" w:eastAsia="Times New Roman" w:hAnsi="Times New Roman" w:cs="Times New Roman"/>
                <w:b/>
                <w:sz w:val="24"/>
                <w:szCs w:val="24"/>
                <w:lang w:val="uk-UA" w:eastAsia="ru-RU"/>
              </w:rPr>
              <w:t>%, паперу</w:t>
            </w:r>
          </w:p>
        </w:tc>
        <w:tc>
          <w:tcPr>
            <w:tcW w:w="1418" w:type="dxa"/>
          </w:tcPr>
          <w:p w:rsidR="00F05531" w:rsidRPr="00E1196B" w:rsidRDefault="00F05531" w:rsidP="00071464">
            <w:pPr>
              <w:spacing w:line="276" w:lineRule="auto"/>
              <w:jc w:val="center"/>
              <w:rPr>
                <w:rFonts w:ascii="Times New Roman" w:eastAsia="Times New Roman" w:hAnsi="Times New Roman" w:cs="Times New Roman"/>
                <w:b/>
                <w:sz w:val="24"/>
                <w:szCs w:val="24"/>
                <w:lang w:val="uk-UA" w:eastAsia="ru-RU"/>
              </w:rPr>
            </w:pPr>
            <w:r w:rsidRPr="00E1196B">
              <w:rPr>
                <w:rFonts w:ascii="Times New Roman" w:eastAsia="Times New Roman" w:hAnsi="Times New Roman" w:cs="Times New Roman"/>
                <w:b/>
                <w:sz w:val="24"/>
                <w:szCs w:val="24"/>
                <w:lang w:val="uk-UA" w:eastAsia="ru-RU"/>
              </w:rPr>
              <w:t>% - харчових відходів</w:t>
            </w:r>
          </w:p>
        </w:tc>
        <w:tc>
          <w:tcPr>
            <w:tcW w:w="1417" w:type="dxa"/>
          </w:tcPr>
          <w:p w:rsidR="00F05531" w:rsidRPr="00E1196B" w:rsidRDefault="00F05531" w:rsidP="00071464">
            <w:pPr>
              <w:spacing w:line="276" w:lineRule="auto"/>
              <w:jc w:val="center"/>
              <w:rPr>
                <w:rFonts w:ascii="Times New Roman" w:eastAsia="Times New Roman" w:hAnsi="Times New Roman" w:cs="Times New Roman"/>
                <w:b/>
                <w:sz w:val="24"/>
                <w:szCs w:val="24"/>
                <w:lang w:val="uk-UA" w:eastAsia="ru-RU"/>
              </w:rPr>
            </w:pPr>
            <w:r w:rsidRPr="00E1196B">
              <w:rPr>
                <w:rFonts w:ascii="Times New Roman" w:eastAsia="Times New Roman" w:hAnsi="Times New Roman" w:cs="Times New Roman"/>
                <w:b/>
                <w:sz w:val="24"/>
                <w:szCs w:val="24"/>
                <w:lang w:val="uk-UA" w:eastAsia="ru-RU"/>
              </w:rPr>
              <w:t xml:space="preserve">% </w:t>
            </w:r>
            <w:proofErr w:type="spellStart"/>
            <w:r w:rsidRPr="00E1196B">
              <w:rPr>
                <w:rFonts w:ascii="Times New Roman" w:eastAsia="Times New Roman" w:hAnsi="Times New Roman" w:cs="Times New Roman"/>
                <w:b/>
                <w:sz w:val="24"/>
                <w:szCs w:val="24"/>
                <w:lang w:val="uk-UA" w:eastAsia="ru-RU"/>
              </w:rPr>
              <w:t>-деревини</w:t>
            </w:r>
            <w:proofErr w:type="spellEnd"/>
          </w:p>
        </w:tc>
        <w:tc>
          <w:tcPr>
            <w:tcW w:w="1843" w:type="dxa"/>
          </w:tcPr>
          <w:p w:rsidR="00F05531" w:rsidRPr="00E1196B" w:rsidRDefault="00F05531" w:rsidP="00071464">
            <w:pPr>
              <w:spacing w:line="276" w:lineRule="auto"/>
              <w:jc w:val="center"/>
              <w:rPr>
                <w:rFonts w:ascii="Times New Roman" w:eastAsia="Times New Roman" w:hAnsi="Times New Roman" w:cs="Times New Roman"/>
                <w:b/>
                <w:sz w:val="24"/>
                <w:szCs w:val="24"/>
                <w:lang w:val="uk-UA" w:eastAsia="ru-RU"/>
              </w:rPr>
            </w:pPr>
            <w:r w:rsidRPr="00E1196B">
              <w:rPr>
                <w:rFonts w:ascii="Times New Roman" w:eastAsia="Times New Roman" w:hAnsi="Times New Roman" w:cs="Times New Roman"/>
                <w:b/>
                <w:sz w:val="24"/>
                <w:szCs w:val="24"/>
                <w:lang w:val="uk-UA" w:eastAsia="ru-RU"/>
              </w:rPr>
              <w:t>%, текстилю</w:t>
            </w:r>
          </w:p>
        </w:tc>
        <w:tc>
          <w:tcPr>
            <w:tcW w:w="1134" w:type="dxa"/>
          </w:tcPr>
          <w:p w:rsidR="00F05531" w:rsidRPr="00E1196B" w:rsidRDefault="00F05531" w:rsidP="00071464">
            <w:pPr>
              <w:spacing w:line="276" w:lineRule="auto"/>
              <w:jc w:val="center"/>
              <w:rPr>
                <w:rFonts w:ascii="Times New Roman" w:eastAsia="Times New Roman" w:hAnsi="Times New Roman" w:cs="Times New Roman"/>
                <w:b/>
                <w:sz w:val="24"/>
                <w:szCs w:val="24"/>
                <w:lang w:val="uk-UA" w:eastAsia="ru-RU"/>
              </w:rPr>
            </w:pPr>
            <w:r w:rsidRPr="00E1196B">
              <w:rPr>
                <w:rFonts w:ascii="Times New Roman" w:eastAsia="Times New Roman" w:hAnsi="Times New Roman" w:cs="Times New Roman"/>
                <w:b/>
                <w:sz w:val="24"/>
                <w:szCs w:val="24"/>
                <w:lang w:val="uk-UA" w:eastAsia="ru-RU"/>
              </w:rPr>
              <w:t>%, металів</w:t>
            </w:r>
          </w:p>
        </w:tc>
        <w:tc>
          <w:tcPr>
            <w:tcW w:w="1134" w:type="dxa"/>
          </w:tcPr>
          <w:p w:rsidR="00F05531" w:rsidRPr="00E1196B" w:rsidRDefault="00F05531" w:rsidP="00071464">
            <w:pPr>
              <w:spacing w:line="276" w:lineRule="auto"/>
              <w:jc w:val="center"/>
              <w:rPr>
                <w:rFonts w:ascii="Times New Roman" w:eastAsia="Times New Roman" w:hAnsi="Times New Roman" w:cs="Times New Roman"/>
                <w:b/>
                <w:sz w:val="24"/>
                <w:szCs w:val="24"/>
                <w:lang w:val="uk-UA" w:eastAsia="ru-RU"/>
              </w:rPr>
            </w:pPr>
            <w:r w:rsidRPr="00E1196B">
              <w:rPr>
                <w:rFonts w:ascii="Times New Roman" w:eastAsia="Times New Roman" w:hAnsi="Times New Roman" w:cs="Times New Roman"/>
                <w:b/>
                <w:sz w:val="24"/>
                <w:szCs w:val="24"/>
                <w:lang w:val="uk-UA" w:eastAsia="ru-RU"/>
              </w:rPr>
              <w:t>%, скла</w:t>
            </w:r>
          </w:p>
        </w:tc>
        <w:tc>
          <w:tcPr>
            <w:tcW w:w="1559" w:type="dxa"/>
          </w:tcPr>
          <w:p w:rsidR="00F05531" w:rsidRPr="00E1196B" w:rsidRDefault="00F05531" w:rsidP="00071464">
            <w:pPr>
              <w:spacing w:line="276" w:lineRule="auto"/>
              <w:jc w:val="center"/>
              <w:rPr>
                <w:rFonts w:ascii="Times New Roman" w:eastAsia="Times New Roman" w:hAnsi="Times New Roman" w:cs="Times New Roman"/>
                <w:b/>
                <w:sz w:val="24"/>
                <w:szCs w:val="24"/>
                <w:lang w:val="uk-UA" w:eastAsia="ru-RU"/>
              </w:rPr>
            </w:pPr>
            <w:r w:rsidRPr="00E1196B">
              <w:rPr>
                <w:rFonts w:ascii="Times New Roman" w:eastAsia="Times New Roman" w:hAnsi="Times New Roman" w:cs="Times New Roman"/>
                <w:b/>
                <w:sz w:val="24"/>
                <w:szCs w:val="24"/>
                <w:lang w:val="uk-UA" w:eastAsia="ru-RU"/>
              </w:rPr>
              <w:t>%, полімерних відходів та інших речовин</w:t>
            </w:r>
          </w:p>
        </w:tc>
      </w:tr>
      <w:tr w:rsidR="00F05531" w:rsidRPr="007209B7" w:rsidTr="00071464">
        <w:tc>
          <w:tcPr>
            <w:tcW w:w="1163" w:type="dxa"/>
          </w:tcPr>
          <w:p w:rsidR="00F05531" w:rsidRPr="007209B7" w:rsidRDefault="00F05531" w:rsidP="00071464">
            <w:pPr>
              <w:spacing w:line="276" w:lineRule="auto"/>
              <w:rPr>
                <w:rFonts w:ascii="Times New Roman" w:eastAsia="Times New Roman" w:hAnsi="Times New Roman" w:cs="Times New Roman"/>
                <w:sz w:val="28"/>
                <w:szCs w:val="28"/>
                <w:lang w:val="uk-UA" w:eastAsia="ru-RU"/>
              </w:rPr>
            </w:pPr>
            <w:r w:rsidRPr="007209B7">
              <w:rPr>
                <w:rFonts w:ascii="Times New Roman" w:eastAsia="Times New Roman" w:hAnsi="Times New Roman" w:cs="Times New Roman"/>
                <w:sz w:val="28"/>
                <w:szCs w:val="28"/>
                <w:lang w:val="uk-UA" w:eastAsia="ru-RU"/>
              </w:rPr>
              <w:t>10,3 – 26,4</w:t>
            </w:r>
          </w:p>
        </w:tc>
        <w:tc>
          <w:tcPr>
            <w:tcW w:w="1418" w:type="dxa"/>
          </w:tcPr>
          <w:p w:rsidR="00F05531" w:rsidRPr="007209B7" w:rsidRDefault="00F05531" w:rsidP="00071464">
            <w:pPr>
              <w:spacing w:line="276" w:lineRule="auto"/>
              <w:jc w:val="center"/>
              <w:rPr>
                <w:rFonts w:ascii="Times New Roman" w:eastAsia="Times New Roman" w:hAnsi="Times New Roman" w:cs="Times New Roman"/>
                <w:sz w:val="28"/>
                <w:szCs w:val="28"/>
                <w:lang w:val="uk-UA" w:eastAsia="ru-RU"/>
              </w:rPr>
            </w:pPr>
            <w:r w:rsidRPr="007209B7">
              <w:rPr>
                <w:rFonts w:ascii="Times New Roman" w:eastAsia="Times New Roman" w:hAnsi="Times New Roman" w:cs="Times New Roman"/>
                <w:sz w:val="28"/>
                <w:szCs w:val="28"/>
                <w:lang w:val="uk-UA" w:eastAsia="ru-RU"/>
              </w:rPr>
              <w:t>20 – 40</w:t>
            </w:r>
          </w:p>
        </w:tc>
        <w:tc>
          <w:tcPr>
            <w:tcW w:w="1417" w:type="dxa"/>
          </w:tcPr>
          <w:p w:rsidR="00F05531" w:rsidRPr="007209B7" w:rsidRDefault="00F05531" w:rsidP="00071464">
            <w:pPr>
              <w:spacing w:line="276" w:lineRule="auto"/>
              <w:jc w:val="center"/>
              <w:rPr>
                <w:rFonts w:ascii="Times New Roman" w:eastAsia="Times New Roman" w:hAnsi="Times New Roman" w:cs="Times New Roman"/>
                <w:sz w:val="28"/>
                <w:szCs w:val="28"/>
                <w:lang w:val="uk-UA" w:eastAsia="ru-RU"/>
              </w:rPr>
            </w:pPr>
            <w:r w:rsidRPr="007209B7">
              <w:rPr>
                <w:rFonts w:ascii="Times New Roman" w:eastAsia="Times New Roman" w:hAnsi="Times New Roman" w:cs="Times New Roman"/>
                <w:sz w:val="28"/>
                <w:szCs w:val="28"/>
                <w:lang w:val="uk-UA" w:eastAsia="ru-RU"/>
              </w:rPr>
              <w:t>0,75 – 3,7</w:t>
            </w:r>
          </w:p>
        </w:tc>
        <w:tc>
          <w:tcPr>
            <w:tcW w:w="1843" w:type="dxa"/>
          </w:tcPr>
          <w:p w:rsidR="00F05531" w:rsidRPr="007209B7" w:rsidRDefault="00F05531" w:rsidP="00071464">
            <w:pPr>
              <w:spacing w:line="276" w:lineRule="auto"/>
              <w:jc w:val="center"/>
              <w:rPr>
                <w:rFonts w:ascii="Times New Roman" w:eastAsia="Times New Roman" w:hAnsi="Times New Roman" w:cs="Times New Roman"/>
                <w:sz w:val="28"/>
                <w:szCs w:val="28"/>
                <w:lang w:val="uk-UA" w:eastAsia="ru-RU"/>
              </w:rPr>
            </w:pPr>
            <w:r w:rsidRPr="007209B7">
              <w:rPr>
                <w:rFonts w:ascii="Times New Roman" w:eastAsia="Times New Roman" w:hAnsi="Times New Roman" w:cs="Times New Roman"/>
                <w:sz w:val="28"/>
                <w:szCs w:val="28"/>
                <w:lang w:val="uk-UA" w:eastAsia="ru-RU"/>
              </w:rPr>
              <w:t>0,2 – 8</w:t>
            </w:r>
          </w:p>
        </w:tc>
        <w:tc>
          <w:tcPr>
            <w:tcW w:w="1134" w:type="dxa"/>
          </w:tcPr>
          <w:p w:rsidR="00F05531" w:rsidRPr="007209B7" w:rsidRDefault="00F05531" w:rsidP="00071464">
            <w:pPr>
              <w:spacing w:line="276" w:lineRule="auto"/>
              <w:jc w:val="center"/>
              <w:rPr>
                <w:rFonts w:ascii="Times New Roman" w:eastAsia="Times New Roman" w:hAnsi="Times New Roman" w:cs="Times New Roman"/>
                <w:sz w:val="28"/>
                <w:szCs w:val="28"/>
                <w:lang w:val="uk-UA" w:eastAsia="ru-RU"/>
              </w:rPr>
            </w:pPr>
            <w:r w:rsidRPr="007209B7">
              <w:rPr>
                <w:rFonts w:ascii="Times New Roman" w:eastAsia="Times New Roman" w:hAnsi="Times New Roman" w:cs="Times New Roman"/>
                <w:sz w:val="28"/>
                <w:szCs w:val="28"/>
                <w:lang w:val="uk-UA" w:eastAsia="ru-RU"/>
              </w:rPr>
              <w:t>1 – 5,8</w:t>
            </w:r>
          </w:p>
        </w:tc>
        <w:tc>
          <w:tcPr>
            <w:tcW w:w="1134" w:type="dxa"/>
          </w:tcPr>
          <w:p w:rsidR="00F05531" w:rsidRPr="007209B7" w:rsidRDefault="00F05531" w:rsidP="00071464">
            <w:pPr>
              <w:spacing w:line="276" w:lineRule="auto"/>
              <w:jc w:val="center"/>
              <w:rPr>
                <w:rFonts w:ascii="Times New Roman" w:eastAsia="Times New Roman" w:hAnsi="Times New Roman" w:cs="Times New Roman"/>
                <w:sz w:val="28"/>
                <w:szCs w:val="28"/>
                <w:lang w:val="uk-UA" w:eastAsia="ru-RU"/>
              </w:rPr>
            </w:pPr>
            <w:r w:rsidRPr="007209B7">
              <w:rPr>
                <w:rFonts w:ascii="Times New Roman" w:eastAsia="Times New Roman" w:hAnsi="Times New Roman" w:cs="Times New Roman"/>
                <w:sz w:val="28"/>
                <w:szCs w:val="28"/>
                <w:lang w:val="uk-UA" w:eastAsia="ru-RU"/>
              </w:rPr>
              <w:t>1,1 – 9</w:t>
            </w:r>
          </w:p>
        </w:tc>
        <w:tc>
          <w:tcPr>
            <w:tcW w:w="1559" w:type="dxa"/>
          </w:tcPr>
          <w:p w:rsidR="00F05531" w:rsidRPr="007209B7" w:rsidRDefault="00F05531" w:rsidP="00071464">
            <w:pPr>
              <w:spacing w:line="276" w:lineRule="auto"/>
              <w:jc w:val="center"/>
              <w:rPr>
                <w:rFonts w:ascii="Times New Roman" w:eastAsia="Times New Roman" w:hAnsi="Times New Roman" w:cs="Times New Roman"/>
                <w:sz w:val="28"/>
                <w:szCs w:val="28"/>
                <w:lang w:val="uk-UA" w:eastAsia="ru-RU"/>
              </w:rPr>
            </w:pPr>
            <w:r w:rsidRPr="007209B7">
              <w:rPr>
                <w:rFonts w:ascii="Times New Roman" w:eastAsia="Times New Roman" w:hAnsi="Times New Roman" w:cs="Times New Roman"/>
                <w:sz w:val="28"/>
                <w:szCs w:val="28"/>
                <w:lang w:val="uk-UA" w:eastAsia="ru-RU"/>
              </w:rPr>
              <w:t>0,6 – 6</w:t>
            </w:r>
          </w:p>
        </w:tc>
      </w:tr>
    </w:tbl>
    <w:p w:rsidR="00071464" w:rsidRPr="007209B7" w:rsidRDefault="00071464" w:rsidP="00071464">
      <w:pPr>
        <w:spacing w:after="0" w:line="240" w:lineRule="auto"/>
        <w:ind w:firstLine="709"/>
        <w:jc w:val="both"/>
        <w:rPr>
          <w:rFonts w:ascii="Times New Roman" w:hAnsi="Times New Roman" w:cs="Times New Roman"/>
          <w:sz w:val="28"/>
          <w:szCs w:val="28"/>
        </w:rPr>
      </w:pPr>
      <w:r w:rsidRPr="007209B7">
        <w:rPr>
          <w:rFonts w:ascii="Times New Roman" w:hAnsi="Times New Roman" w:cs="Times New Roman"/>
          <w:sz w:val="28"/>
          <w:szCs w:val="28"/>
        </w:rPr>
        <w:t>Якщо розраховувати на рівні 2 м</w:t>
      </w:r>
      <w:r w:rsidRPr="007209B7">
        <w:rPr>
          <w:rFonts w:ascii="Times New Roman" w:hAnsi="Times New Roman" w:cs="Times New Roman"/>
          <w:sz w:val="28"/>
          <w:szCs w:val="28"/>
          <w:vertAlign w:val="superscript"/>
        </w:rPr>
        <w:t>3</w:t>
      </w:r>
      <w:r w:rsidRPr="007209B7">
        <w:rPr>
          <w:rFonts w:ascii="Times New Roman" w:hAnsi="Times New Roman" w:cs="Times New Roman"/>
          <w:sz w:val="28"/>
          <w:szCs w:val="28"/>
        </w:rPr>
        <w:t xml:space="preserve"> (річна норма твердих побутових відходів на одну людину) на 25,0 тис. осіб, то накопичується до 50,0 тис. м</w:t>
      </w:r>
      <w:r w:rsidRPr="007209B7">
        <w:rPr>
          <w:rFonts w:ascii="Times New Roman" w:hAnsi="Times New Roman" w:cs="Times New Roman"/>
          <w:sz w:val="28"/>
          <w:szCs w:val="28"/>
          <w:vertAlign w:val="superscript"/>
        </w:rPr>
        <w:t xml:space="preserve">3 </w:t>
      </w:r>
      <w:r w:rsidRPr="007209B7">
        <w:rPr>
          <w:rFonts w:ascii="Times New Roman" w:hAnsi="Times New Roman" w:cs="Times New Roman"/>
          <w:sz w:val="28"/>
          <w:szCs w:val="28"/>
        </w:rPr>
        <w:t xml:space="preserve">відходів. Тобто у результаті приєднання нових територій у 2020 р., обсяги збору ТПВ зросли майже у 2 рази, що вимагає або розбудову існуючого постачальника </w:t>
      </w:r>
      <w:proofErr w:type="spellStart"/>
      <w:r w:rsidRPr="007209B7">
        <w:rPr>
          <w:rFonts w:ascii="Times New Roman" w:hAnsi="Times New Roman" w:cs="Times New Roman"/>
          <w:sz w:val="28"/>
          <w:szCs w:val="28"/>
        </w:rPr>
        <w:t>КП</w:t>
      </w:r>
      <w:proofErr w:type="spellEnd"/>
      <w:r w:rsidRPr="007209B7">
        <w:rPr>
          <w:rFonts w:ascii="Times New Roman" w:hAnsi="Times New Roman" w:cs="Times New Roman"/>
          <w:sz w:val="28"/>
          <w:szCs w:val="28"/>
        </w:rPr>
        <w:t xml:space="preserve"> «Добробут» або розширення переліку надавачів послуги. </w:t>
      </w:r>
    </w:p>
    <w:p w:rsidR="00071464" w:rsidRPr="007209B7" w:rsidRDefault="00071464" w:rsidP="00071464">
      <w:pPr>
        <w:spacing w:after="0" w:line="240" w:lineRule="auto"/>
        <w:ind w:firstLine="709"/>
        <w:jc w:val="both"/>
        <w:rPr>
          <w:rFonts w:ascii="Times New Roman" w:hAnsi="Times New Roman" w:cs="Times New Roman"/>
          <w:sz w:val="28"/>
          <w:szCs w:val="28"/>
        </w:rPr>
      </w:pPr>
      <w:r w:rsidRPr="007209B7">
        <w:rPr>
          <w:rFonts w:ascii="Times New Roman" w:hAnsi="Times New Roman" w:cs="Times New Roman"/>
          <w:sz w:val="28"/>
          <w:szCs w:val="28"/>
        </w:rPr>
        <w:t xml:space="preserve">Послуги з вивезення ТПВ надаються двічі на тиждень – понеділок та п’ятниця; в літній період додатково – середа та по окремому графіку по домовленості з мешканцями мікрорайону. Цей графік стосується м. Новгород-Сіверського. Щодо </w:t>
      </w:r>
      <w:proofErr w:type="spellStart"/>
      <w:r w:rsidRPr="007209B7">
        <w:rPr>
          <w:rFonts w:ascii="Times New Roman" w:hAnsi="Times New Roman" w:cs="Times New Roman"/>
          <w:sz w:val="28"/>
          <w:szCs w:val="28"/>
        </w:rPr>
        <w:t>новоприєднаних</w:t>
      </w:r>
      <w:proofErr w:type="spellEnd"/>
      <w:r w:rsidRPr="007209B7">
        <w:rPr>
          <w:rFonts w:ascii="Times New Roman" w:hAnsi="Times New Roman" w:cs="Times New Roman"/>
          <w:sz w:val="28"/>
          <w:szCs w:val="28"/>
        </w:rPr>
        <w:t xml:space="preserve"> сільських рад, то ситуація з налагодженням регулярного вивезенням ТПВ ускладнюється віддаленістю населених пунктів одне від одного та адміністративного центру громади, невеликою кількістю їх жителів та поганим станом доріг. Тому громаді вкрай важливо мати достатню кількість робочої техніки для стабільного надання послуги.</w:t>
      </w:r>
    </w:p>
    <w:p w:rsidR="00071464" w:rsidRPr="007209B7" w:rsidRDefault="00071464" w:rsidP="00071464">
      <w:pPr>
        <w:spacing w:after="0" w:line="240" w:lineRule="auto"/>
        <w:ind w:firstLine="709"/>
        <w:jc w:val="both"/>
        <w:rPr>
          <w:rFonts w:ascii="Times New Roman" w:hAnsi="Times New Roman" w:cs="Times New Roman"/>
          <w:sz w:val="28"/>
          <w:szCs w:val="28"/>
        </w:rPr>
      </w:pPr>
      <w:r w:rsidRPr="007209B7">
        <w:rPr>
          <w:rFonts w:ascii="Times New Roman" w:hAnsi="Times New Roman" w:cs="Times New Roman"/>
          <w:sz w:val="28"/>
          <w:szCs w:val="28"/>
        </w:rPr>
        <w:t>Утилізують відходи на полігоні ТПВ, який знаходиться на заході м. Новгород-Сіверський на відстані 7,5 км та 0,4 км автодороги Р-20 з координатами: 52</w:t>
      </w:r>
      <w:r w:rsidRPr="007209B7">
        <w:rPr>
          <w:rFonts w:ascii="Times New Roman" w:hAnsi="Times New Roman" w:cs="Times New Roman"/>
          <w:sz w:val="28"/>
          <w:szCs w:val="28"/>
          <w:vertAlign w:val="superscript"/>
        </w:rPr>
        <w:t>о</w:t>
      </w:r>
      <w:r w:rsidRPr="007209B7">
        <w:rPr>
          <w:rFonts w:ascii="Times New Roman" w:hAnsi="Times New Roman" w:cs="Times New Roman"/>
          <w:sz w:val="28"/>
          <w:szCs w:val="28"/>
        </w:rPr>
        <w:t xml:space="preserve"> північної широти та 33</w:t>
      </w:r>
      <w:r w:rsidRPr="007209B7">
        <w:rPr>
          <w:rFonts w:ascii="Times New Roman" w:hAnsi="Times New Roman" w:cs="Times New Roman"/>
          <w:sz w:val="28"/>
          <w:szCs w:val="28"/>
          <w:vertAlign w:val="superscript"/>
        </w:rPr>
        <w:t>о</w:t>
      </w:r>
      <w:r w:rsidRPr="007209B7">
        <w:rPr>
          <w:rFonts w:ascii="Times New Roman" w:hAnsi="Times New Roman" w:cs="Times New Roman"/>
          <w:sz w:val="28"/>
          <w:szCs w:val="28"/>
        </w:rPr>
        <w:t xml:space="preserve">1” західної довготи. Полігон ТПВ переданий в оперативне управління Новгород-Сіверського </w:t>
      </w:r>
      <w:proofErr w:type="spellStart"/>
      <w:r w:rsidRPr="007209B7">
        <w:rPr>
          <w:rFonts w:ascii="Times New Roman" w:hAnsi="Times New Roman" w:cs="Times New Roman"/>
          <w:sz w:val="28"/>
          <w:szCs w:val="28"/>
        </w:rPr>
        <w:t>КП</w:t>
      </w:r>
      <w:proofErr w:type="spellEnd"/>
      <w:r w:rsidRPr="007209B7">
        <w:rPr>
          <w:rFonts w:ascii="Times New Roman" w:hAnsi="Times New Roman" w:cs="Times New Roman"/>
          <w:sz w:val="28"/>
          <w:szCs w:val="28"/>
        </w:rPr>
        <w:t xml:space="preserve"> «Добробут» згідно рішення Новгород-Сіверської міської ради від 13.10.2015 р. № 49. Об’єкт загальною площею 5,0 га поділено на чотири карти. З  моменту експлуатації з 1992 року, зайнято відходами 2,3 га, що складає 46% об’єкта. </w:t>
      </w:r>
    </w:p>
    <w:p w:rsidR="00071464" w:rsidRPr="007209B7" w:rsidRDefault="00071464" w:rsidP="00071464">
      <w:pPr>
        <w:spacing w:after="0" w:line="240" w:lineRule="auto"/>
        <w:ind w:firstLine="709"/>
        <w:jc w:val="both"/>
        <w:rPr>
          <w:rFonts w:ascii="Times New Roman" w:hAnsi="Times New Roman" w:cs="Times New Roman"/>
          <w:sz w:val="28"/>
          <w:szCs w:val="28"/>
        </w:rPr>
      </w:pPr>
      <w:r w:rsidRPr="007209B7">
        <w:rPr>
          <w:rFonts w:ascii="Times New Roman" w:hAnsi="Times New Roman" w:cs="Times New Roman"/>
          <w:sz w:val="28"/>
          <w:szCs w:val="28"/>
        </w:rPr>
        <w:t xml:space="preserve">У 2017 р. термін експлуатації міського полігону твердих побутових відходів було продовжено на 13 років, тобто до  2030 року, при цьому збільшено проектний обсяг видалення відходів до 59,0 тис. т.  На полігоні ТПВ </w:t>
      </w:r>
      <w:r w:rsidRPr="007209B7">
        <w:rPr>
          <w:rFonts w:ascii="Times New Roman" w:hAnsi="Times New Roman" w:cs="Times New Roman"/>
          <w:sz w:val="28"/>
          <w:szCs w:val="28"/>
        </w:rPr>
        <w:lastRenderedPageBreak/>
        <w:t>м. Новгород-Сіверський накопичено 22 тис. т відходів, що складає 40 % від проектного обсягу видалення. На полігон ТПВ м. Новгород-Сіверський розроблений Паспорт місця видалення відходів (</w:t>
      </w:r>
      <w:proofErr w:type="spellStart"/>
      <w:r w:rsidRPr="007209B7">
        <w:rPr>
          <w:rFonts w:ascii="Times New Roman" w:hAnsi="Times New Roman" w:cs="Times New Roman"/>
          <w:sz w:val="28"/>
          <w:szCs w:val="28"/>
        </w:rPr>
        <w:t>МВВ</w:t>
      </w:r>
      <w:proofErr w:type="spellEnd"/>
      <w:r w:rsidRPr="007209B7">
        <w:rPr>
          <w:rFonts w:ascii="Times New Roman" w:hAnsi="Times New Roman" w:cs="Times New Roman"/>
          <w:sz w:val="28"/>
          <w:szCs w:val="28"/>
        </w:rPr>
        <w:t xml:space="preserve">), реєстрація в обласному реєстрі </w:t>
      </w:r>
      <w:proofErr w:type="spellStart"/>
      <w:r w:rsidRPr="007209B7">
        <w:rPr>
          <w:rFonts w:ascii="Times New Roman" w:hAnsi="Times New Roman" w:cs="Times New Roman"/>
          <w:sz w:val="28"/>
          <w:szCs w:val="28"/>
        </w:rPr>
        <w:t>МВВ</w:t>
      </w:r>
      <w:proofErr w:type="spellEnd"/>
      <w:r w:rsidRPr="007209B7">
        <w:rPr>
          <w:rFonts w:ascii="Times New Roman" w:hAnsi="Times New Roman" w:cs="Times New Roman"/>
          <w:sz w:val="28"/>
          <w:szCs w:val="28"/>
        </w:rPr>
        <w:t xml:space="preserve"> за №168 від 20.06.2011р. Щорічний перегляд даних паспорта та </w:t>
      </w:r>
    </w:p>
    <w:p w:rsidR="00071464" w:rsidRPr="007209B7" w:rsidRDefault="00071464" w:rsidP="00071464">
      <w:pPr>
        <w:spacing w:after="0" w:line="240" w:lineRule="auto"/>
        <w:jc w:val="both"/>
        <w:rPr>
          <w:rFonts w:ascii="Times New Roman" w:hAnsi="Times New Roman" w:cs="Times New Roman"/>
          <w:sz w:val="28"/>
          <w:szCs w:val="28"/>
        </w:rPr>
      </w:pPr>
      <w:r w:rsidRPr="007209B7">
        <w:rPr>
          <w:rFonts w:ascii="Times New Roman" w:hAnsi="Times New Roman" w:cs="Times New Roman"/>
          <w:sz w:val="28"/>
          <w:szCs w:val="28"/>
        </w:rPr>
        <w:t>внесення змін за результатами експлуатації об’єкта не здійснюється.</w:t>
      </w:r>
    </w:p>
    <w:p w:rsidR="00071464" w:rsidRPr="007209B7" w:rsidRDefault="00071464" w:rsidP="00071464">
      <w:pPr>
        <w:spacing w:after="0" w:line="240" w:lineRule="auto"/>
        <w:ind w:firstLine="709"/>
        <w:jc w:val="both"/>
        <w:rPr>
          <w:rFonts w:ascii="Times New Roman" w:hAnsi="Times New Roman" w:cs="Times New Roman"/>
          <w:sz w:val="28"/>
          <w:szCs w:val="28"/>
        </w:rPr>
      </w:pPr>
      <w:r w:rsidRPr="007209B7">
        <w:rPr>
          <w:rFonts w:ascii="Times New Roman" w:hAnsi="Times New Roman" w:cs="Times New Roman"/>
          <w:sz w:val="28"/>
          <w:szCs w:val="28"/>
        </w:rPr>
        <w:t xml:space="preserve">На полігоні ТПВ м. Новгород-Сіверський: не розроблено технологічний план організації робіт із захоронення відходів, з зазначенням робочих карт та порядку складування відходів на них;відсутні автомобільні ваги для обліку кількості усіх видів відходів, що надходять на полігон; система моніторингу об’єктів довкілля на полігоні не запроваджена; не забезпечується в повному обсязі дотримання порядку захоронення відходів, а саме не здійснюється пересипання їх ґрунтом; проводиться захоронення </w:t>
      </w:r>
      <w:proofErr w:type="spellStart"/>
      <w:r w:rsidRPr="007209B7">
        <w:rPr>
          <w:rFonts w:ascii="Times New Roman" w:hAnsi="Times New Roman" w:cs="Times New Roman"/>
          <w:sz w:val="28"/>
          <w:szCs w:val="28"/>
        </w:rPr>
        <w:t>неперероблених</w:t>
      </w:r>
      <w:proofErr w:type="spellEnd"/>
      <w:r w:rsidRPr="007209B7">
        <w:rPr>
          <w:rFonts w:ascii="Times New Roman" w:hAnsi="Times New Roman" w:cs="Times New Roman"/>
          <w:sz w:val="28"/>
          <w:szCs w:val="28"/>
        </w:rPr>
        <w:t xml:space="preserve"> (необроблених) побутових відходів; відсутні водовідвідні канави та канави для збору фільтрату; полігон немає обвалування по периметру; технологічні експлуатаційні карти на об’єкті не визначені, складування відходів проводиться безсистемно, виявлено факти їх спалювання; при розвантаженні автомобілів не використовуються захисні екрани, як наслідок прилегла до полігону територія засмічена відходами; на робочих картах відсутні репери для контролю ступеня ущільнення відходів. відсутній </w:t>
      </w:r>
      <w:proofErr w:type="spellStart"/>
      <w:r w:rsidRPr="007209B7">
        <w:rPr>
          <w:rFonts w:ascii="Times New Roman" w:hAnsi="Times New Roman" w:cs="Times New Roman"/>
          <w:sz w:val="28"/>
          <w:szCs w:val="28"/>
        </w:rPr>
        <w:t>дезбар’єр</w:t>
      </w:r>
      <w:proofErr w:type="spellEnd"/>
      <w:r w:rsidRPr="007209B7">
        <w:rPr>
          <w:rFonts w:ascii="Times New Roman" w:hAnsi="Times New Roman" w:cs="Times New Roman"/>
          <w:sz w:val="28"/>
          <w:szCs w:val="28"/>
        </w:rPr>
        <w:t xml:space="preserve"> для запобігання виносу забруднення транспортними засобами за територію полігону; межі земельної ділянки під об’єктом не визначені в натурі, межові знаки відсутні; відсутній перелік відходів 3-4 класів небезпеки, які дозволяється розміщувати на полігоні побутових відходів м. Новгород-Сіверський.</w:t>
      </w:r>
    </w:p>
    <w:p w:rsidR="00071464" w:rsidRPr="007209B7" w:rsidRDefault="00071464" w:rsidP="00071464">
      <w:pPr>
        <w:spacing w:after="0" w:line="240" w:lineRule="auto"/>
        <w:ind w:firstLine="709"/>
        <w:jc w:val="both"/>
        <w:rPr>
          <w:rFonts w:ascii="Times New Roman" w:hAnsi="Times New Roman" w:cs="Times New Roman"/>
          <w:sz w:val="28"/>
          <w:szCs w:val="28"/>
        </w:rPr>
      </w:pPr>
      <w:r w:rsidRPr="007209B7">
        <w:rPr>
          <w:rFonts w:ascii="Times New Roman" w:hAnsi="Times New Roman" w:cs="Times New Roman"/>
          <w:sz w:val="28"/>
          <w:szCs w:val="28"/>
        </w:rPr>
        <w:t xml:space="preserve">В громаді є ще 26 паспортизованих сміттєзвалищ у старостинських округах, але вони не відповідають чинним стандартам та нормативам. </w:t>
      </w:r>
    </w:p>
    <w:p w:rsidR="00071464" w:rsidRPr="007209B7" w:rsidRDefault="00071464" w:rsidP="00071464">
      <w:pPr>
        <w:spacing w:after="0" w:line="240" w:lineRule="auto"/>
        <w:ind w:firstLine="709"/>
        <w:jc w:val="both"/>
        <w:rPr>
          <w:rFonts w:ascii="Times New Roman" w:hAnsi="Times New Roman" w:cs="Times New Roman"/>
          <w:sz w:val="28"/>
          <w:szCs w:val="28"/>
        </w:rPr>
      </w:pPr>
      <w:r w:rsidRPr="007209B7">
        <w:rPr>
          <w:rFonts w:ascii="Times New Roman" w:hAnsi="Times New Roman" w:cs="Times New Roman"/>
          <w:sz w:val="28"/>
          <w:szCs w:val="28"/>
        </w:rPr>
        <w:t xml:space="preserve">Стихійних сміттєзвалищ на території міста не має. У разі виявлення </w:t>
      </w:r>
      <w:proofErr w:type="spellStart"/>
      <w:r w:rsidRPr="007209B7">
        <w:rPr>
          <w:rFonts w:ascii="Times New Roman" w:hAnsi="Times New Roman" w:cs="Times New Roman"/>
          <w:sz w:val="28"/>
          <w:szCs w:val="28"/>
        </w:rPr>
        <w:t>КП</w:t>
      </w:r>
      <w:proofErr w:type="spellEnd"/>
      <w:r w:rsidRPr="007209B7">
        <w:rPr>
          <w:rFonts w:ascii="Times New Roman" w:hAnsi="Times New Roman" w:cs="Times New Roman"/>
          <w:sz w:val="28"/>
          <w:szCs w:val="28"/>
        </w:rPr>
        <w:t xml:space="preserve"> одразу встановлює особу порушника та змушує прибрати.  На території старостинських округів налічується до 10 стихійних сміттєзвалищ на окраїна сіл. Влада веде боротьбу з ними як формальними, так і неформальними способами. </w:t>
      </w:r>
    </w:p>
    <w:p w:rsidR="00071464" w:rsidRPr="007209B7" w:rsidRDefault="00071464" w:rsidP="00071464">
      <w:pPr>
        <w:spacing w:after="0" w:line="240" w:lineRule="auto"/>
        <w:ind w:firstLine="709"/>
        <w:jc w:val="both"/>
        <w:rPr>
          <w:rFonts w:ascii="Times New Roman" w:hAnsi="Times New Roman" w:cs="Times New Roman"/>
          <w:sz w:val="28"/>
          <w:szCs w:val="28"/>
        </w:rPr>
      </w:pPr>
      <w:r w:rsidRPr="007209B7">
        <w:rPr>
          <w:rFonts w:ascii="Times New Roman" w:hAnsi="Times New Roman" w:cs="Times New Roman"/>
          <w:sz w:val="28"/>
          <w:szCs w:val="28"/>
        </w:rPr>
        <w:t xml:space="preserve">Однією з проблем вивозу сміття є недостатньо задовільна матеріально-технічна база </w:t>
      </w:r>
      <w:proofErr w:type="spellStart"/>
      <w:r w:rsidRPr="007209B7">
        <w:rPr>
          <w:rFonts w:ascii="Times New Roman" w:hAnsi="Times New Roman" w:cs="Times New Roman"/>
          <w:sz w:val="28"/>
          <w:szCs w:val="28"/>
        </w:rPr>
        <w:t>КП</w:t>
      </w:r>
      <w:proofErr w:type="spellEnd"/>
      <w:r w:rsidRPr="007209B7">
        <w:rPr>
          <w:rFonts w:ascii="Times New Roman" w:hAnsi="Times New Roman" w:cs="Times New Roman"/>
          <w:sz w:val="28"/>
          <w:szCs w:val="28"/>
        </w:rPr>
        <w:t xml:space="preserve"> «Добробут», зокрема </w:t>
      </w:r>
      <w:proofErr w:type="spellStart"/>
      <w:r w:rsidRPr="007209B7">
        <w:rPr>
          <w:rFonts w:ascii="Times New Roman" w:hAnsi="Times New Roman" w:cs="Times New Roman"/>
          <w:sz w:val="28"/>
          <w:szCs w:val="28"/>
        </w:rPr>
        <w:t>спецтехінки</w:t>
      </w:r>
      <w:proofErr w:type="spellEnd"/>
      <w:r w:rsidRPr="007209B7">
        <w:rPr>
          <w:rFonts w:ascii="Times New Roman" w:hAnsi="Times New Roman" w:cs="Times New Roman"/>
          <w:sz w:val="28"/>
          <w:szCs w:val="28"/>
        </w:rPr>
        <w:t xml:space="preserve"> (табл. 3). </w:t>
      </w:r>
    </w:p>
    <w:p w:rsidR="00292BA5" w:rsidRPr="007209B7" w:rsidRDefault="00292BA5" w:rsidP="00292BA5">
      <w:pPr>
        <w:spacing w:after="0" w:line="276" w:lineRule="auto"/>
        <w:jc w:val="center"/>
        <w:rPr>
          <w:rFonts w:ascii="Times New Roman" w:hAnsi="Times New Roman" w:cs="Times New Roman"/>
          <w:b/>
          <w:bCs/>
          <w:sz w:val="28"/>
          <w:szCs w:val="28"/>
        </w:rPr>
      </w:pPr>
      <w:r w:rsidRPr="007209B7">
        <w:rPr>
          <w:rFonts w:ascii="Times New Roman" w:hAnsi="Times New Roman" w:cs="Times New Roman"/>
          <w:b/>
          <w:bCs/>
          <w:sz w:val="28"/>
          <w:szCs w:val="28"/>
        </w:rPr>
        <w:t xml:space="preserve">Таблиця 3. Перелік обладнання та техніки </w:t>
      </w:r>
      <w:proofErr w:type="spellStart"/>
      <w:r w:rsidRPr="007209B7">
        <w:rPr>
          <w:rFonts w:ascii="Times New Roman" w:hAnsi="Times New Roman" w:cs="Times New Roman"/>
          <w:b/>
          <w:bCs/>
          <w:sz w:val="28"/>
          <w:szCs w:val="28"/>
        </w:rPr>
        <w:t>КП</w:t>
      </w:r>
      <w:proofErr w:type="spellEnd"/>
      <w:r w:rsidRPr="007209B7">
        <w:rPr>
          <w:rFonts w:ascii="Times New Roman" w:hAnsi="Times New Roman" w:cs="Times New Roman"/>
          <w:b/>
          <w:bCs/>
          <w:sz w:val="28"/>
          <w:szCs w:val="28"/>
        </w:rPr>
        <w:t xml:space="preserve"> «Добробут»</w:t>
      </w:r>
    </w:p>
    <w:tbl>
      <w:tblPr>
        <w:tblStyle w:val="11"/>
        <w:tblW w:w="9747" w:type="dxa"/>
        <w:tblLook w:val="04A0"/>
      </w:tblPr>
      <w:tblGrid>
        <w:gridCol w:w="7905"/>
        <w:gridCol w:w="1842"/>
      </w:tblGrid>
      <w:tr w:rsidR="00292BA5" w:rsidRPr="007209B7" w:rsidTr="007209B7">
        <w:trPr>
          <w:trHeight w:val="851"/>
        </w:trPr>
        <w:tc>
          <w:tcPr>
            <w:tcW w:w="7905" w:type="dxa"/>
          </w:tcPr>
          <w:p w:rsidR="007209B7" w:rsidRPr="007209B7" w:rsidRDefault="007209B7" w:rsidP="007209B7">
            <w:pPr>
              <w:spacing w:line="276" w:lineRule="auto"/>
              <w:jc w:val="center"/>
              <w:rPr>
                <w:rFonts w:ascii="Times New Roman" w:eastAsia="Times New Roman" w:hAnsi="Times New Roman" w:cs="Times New Roman"/>
                <w:b/>
                <w:sz w:val="28"/>
                <w:szCs w:val="28"/>
                <w:lang w:val="uk-UA" w:eastAsia="en-GB"/>
              </w:rPr>
            </w:pPr>
          </w:p>
          <w:p w:rsidR="00292BA5" w:rsidRPr="007209B7" w:rsidRDefault="00292BA5" w:rsidP="007209B7">
            <w:pPr>
              <w:spacing w:line="276" w:lineRule="auto"/>
              <w:jc w:val="center"/>
              <w:rPr>
                <w:rFonts w:ascii="Times New Roman" w:eastAsia="Times New Roman" w:hAnsi="Times New Roman" w:cs="Times New Roman"/>
                <w:b/>
                <w:sz w:val="28"/>
                <w:szCs w:val="28"/>
                <w:lang w:val="uk-UA" w:eastAsia="en-GB"/>
              </w:rPr>
            </w:pPr>
            <w:r w:rsidRPr="007209B7">
              <w:rPr>
                <w:rFonts w:ascii="Times New Roman" w:eastAsia="Times New Roman" w:hAnsi="Times New Roman" w:cs="Times New Roman"/>
                <w:b/>
                <w:sz w:val="28"/>
                <w:szCs w:val="28"/>
                <w:lang w:val="uk-UA" w:eastAsia="en-GB"/>
              </w:rPr>
              <w:t>Техніка, устаткування та обладнання</w:t>
            </w:r>
          </w:p>
        </w:tc>
        <w:tc>
          <w:tcPr>
            <w:tcW w:w="1842" w:type="dxa"/>
          </w:tcPr>
          <w:p w:rsidR="007209B7" w:rsidRPr="007209B7" w:rsidRDefault="007209B7" w:rsidP="00292BA5">
            <w:pPr>
              <w:spacing w:line="276" w:lineRule="auto"/>
              <w:jc w:val="center"/>
              <w:rPr>
                <w:rFonts w:ascii="Times New Roman" w:eastAsia="Times New Roman" w:hAnsi="Times New Roman" w:cs="Times New Roman"/>
                <w:b/>
                <w:sz w:val="28"/>
                <w:szCs w:val="28"/>
                <w:lang w:val="uk-UA" w:eastAsia="en-GB"/>
              </w:rPr>
            </w:pPr>
          </w:p>
          <w:p w:rsidR="00292BA5" w:rsidRPr="007209B7" w:rsidRDefault="00292BA5" w:rsidP="00292BA5">
            <w:pPr>
              <w:spacing w:line="276" w:lineRule="auto"/>
              <w:jc w:val="center"/>
              <w:rPr>
                <w:rFonts w:ascii="Times New Roman" w:eastAsia="Times New Roman" w:hAnsi="Times New Roman" w:cs="Times New Roman"/>
                <w:b/>
                <w:sz w:val="28"/>
                <w:szCs w:val="28"/>
                <w:lang w:val="uk-UA" w:eastAsia="en-GB"/>
              </w:rPr>
            </w:pPr>
            <w:r w:rsidRPr="007209B7">
              <w:rPr>
                <w:rFonts w:ascii="Times New Roman" w:eastAsia="Times New Roman" w:hAnsi="Times New Roman" w:cs="Times New Roman"/>
                <w:b/>
                <w:sz w:val="28"/>
                <w:szCs w:val="28"/>
                <w:lang w:val="uk-UA" w:eastAsia="en-GB"/>
              </w:rPr>
              <w:t>Кількість</w:t>
            </w:r>
          </w:p>
        </w:tc>
      </w:tr>
      <w:tr w:rsidR="00292BA5" w:rsidRPr="007209B7" w:rsidTr="007209B7">
        <w:tc>
          <w:tcPr>
            <w:tcW w:w="7905" w:type="dxa"/>
          </w:tcPr>
          <w:p w:rsidR="00292BA5" w:rsidRPr="007209B7" w:rsidRDefault="00292BA5" w:rsidP="00292BA5">
            <w:pPr>
              <w:spacing w:line="276" w:lineRule="auto"/>
              <w:jc w:val="both"/>
              <w:rPr>
                <w:rFonts w:ascii="Times New Roman" w:eastAsia="Times New Roman" w:hAnsi="Times New Roman" w:cs="Times New Roman"/>
                <w:sz w:val="28"/>
                <w:szCs w:val="28"/>
                <w:lang w:val="uk-UA" w:eastAsia="en-GB"/>
              </w:rPr>
            </w:pPr>
            <w:r w:rsidRPr="007209B7">
              <w:rPr>
                <w:rFonts w:ascii="Times New Roman" w:eastAsia="Times New Roman" w:hAnsi="Times New Roman" w:cs="Times New Roman"/>
                <w:sz w:val="28"/>
                <w:szCs w:val="28"/>
                <w:lang w:val="uk-UA" w:eastAsia="en-GB"/>
              </w:rPr>
              <w:t>Сміттєвоз з боковим завантаженням G-3309-МБЗ-2</w:t>
            </w:r>
          </w:p>
        </w:tc>
        <w:tc>
          <w:tcPr>
            <w:tcW w:w="1842" w:type="dxa"/>
          </w:tcPr>
          <w:p w:rsidR="00292BA5" w:rsidRPr="007209B7" w:rsidRDefault="00292BA5" w:rsidP="00292BA5">
            <w:pPr>
              <w:spacing w:line="276" w:lineRule="auto"/>
              <w:jc w:val="center"/>
              <w:rPr>
                <w:rFonts w:ascii="Times New Roman" w:eastAsia="Times New Roman" w:hAnsi="Times New Roman" w:cs="Times New Roman"/>
                <w:sz w:val="28"/>
                <w:szCs w:val="28"/>
                <w:lang w:val="uk-UA" w:eastAsia="en-GB"/>
              </w:rPr>
            </w:pPr>
            <w:r w:rsidRPr="007209B7">
              <w:rPr>
                <w:rFonts w:ascii="Times New Roman" w:eastAsia="Times New Roman" w:hAnsi="Times New Roman" w:cs="Times New Roman"/>
                <w:sz w:val="28"/>
                <w:szCs w:val="28"/>
                <w:lang w:val="uk-UA" w:eastAsia="en-GB"/>
              </w:rPr>
              <w:t>1</w:t>
            </w:r>
          </w:p>
        </w:tc>
      </w:tr>
      <w:tr w:rsidR="00292BA5" w:rsidRPr="007209B7" w:rsidTr="007209B7">
        <w:tc>
          <w:tcPr>
            <w:tcW w:w="7905" w:type="dxa"/>
          </w:tcPr>
          <w:p w:rsidR="00292BA5" w:rsidRPr="007209B7" w:rsidRDefault="00292BA5" w:rsidP="00292BA5">
            <w:pPr>
              <w:spacing w:line="276" w:lineRule="auto"/>
              <w:jc w:val="both"/>
              <w:rPr>
                <w:rFonts w:ascii="Times New Roman" w:eastAsia="Times New Roman" w:hAnsi="Times New Roman" w:cs="Times New Roman"/>
                <w:sz w:val="28"/>
                <w:szCs w:val="28"/>
                <w:lang w:val="uk-UA" w:eastAsia="en-GB"/>
              </w:rPr>
            </w:pPr>
            <w:r w:rsidRPr="007209B7">
              <w:rPr>
                <w:rFonts w:ascii="Times New Roman" w:eastAsia="Times New Roman" w:hAnsi="Times New Roman" w:cs="Times New Roman"/>
                <w:sz w:val="28"/>
                <w:szCs w:val="28"/>
                <w:lang w:val="uk-UA" w:eastAsia="en-GB"/>
              </w:rPr>
              <w:t>ЗІЛ 138 бортовий с-реєстраційний номер СВ 8124АТ</w:t>
            </w:r>
          </w:p>
        </w:tc>
        <w:tc>
          <w:tcPr>
            <w:tcW w:w="1842" w:type="dxa"/>
          </w:tcPr>
          <w:p w:rsidR="00292BA5" w:rsidRPr="007209B7" w:rsidRDefault="00292BA5" w:rsidP="00292BA5">
            <w:pPr>
              <w:spacing w:line="276" w:lineRule="auto"/>
              <w:jc w:val="center"/>
              <w:rPr>
                <w:rFonts w:ascii="Times New Roman" w:eastAsia="Times New Roman" w:hAnsi="Times New Roman" w:cs="Times New Roman"/>
                <w:sz w:val="28"/>
                <w:szCs w:val="28"/>
                <w:lang w:val="uk-UA" w:eastAsia="en-GB"/>
              </w:rPr>
            </w:pPr>
            <w:r w:rsidRPr="007209B7">
              <w:rPr>
                <w:rFonts w:ascii="Times New Roman" w:eastAsia="Times New Roman" w:hAnsi="Times New Roman" w:cs="Times New Roman"/>
                <w:sz w:val="28"/>
                <w:szCs w:val="28"/>
                <w:lang w:val="uk-UA" w:eastAsia="en-GB"/>
              </w:rPr>
              <w:t>1</w:t>
            </w:r>
          </w:p>
        </w:tc>
      </w:tr>
      <w:tr w:rsidR="00292BA5" w:rsidRPr="007209B7" w:rsidTr="007209B7">
        <w:tc>
          <w:tcPr>
            <w:tcW w:w="7905" w:type="dxa"/>
          </w:tcPr>
          <w:p w:rsidR="00292BA5" w:rsidRPr="007209B7" w:rsidRDefault="00292BA5" w:rsidP="00292BA5">
            <w:pPr>
              <w:spacing w:line="276" w:lineRule="auto"/>
              <w:jc w:val="both"/>
              <w:rPr>
                <w:rFonts w:ascii="Times New Roman" w:eastAsia="Times New Roman" w:hAnsi="Times New Roman" w:cs="Times New Roman"/>
                <w:sz w:val="28"/>
                <w:szCs w:val="28"/>
                <w:lang w:val="uk-UA" w:eastAsia="en-GB"/>
              </w:rPr>
            </w:pPr>
            <w:r w:rsidRPr="007209B7">
              <w:rPr>
                <w:rFonts w:ascii="Times New Roman" w:eastAsia="Times New Roman" w:hAnsi="Times New Roman" w:cs="Times New Roman"/>
                <w:sz w:val="28"/>
                <w:szCs w:val="28"/>
                <w:lang w:val="uk-UA" w:eastAsia="en-GB"/>
              </w:rPr>
              <w:t xml:space="preserve">Міні трактор </w:t>
            </w:r>
            <w:proofErr w:type="spellStart"/>
            <w:r w:rsidRPr="007209B7">
              <w:rPr>
                <w:rFonts w:ascii="Times New Roman" w:eastAsia="Times New Roman" w:hAnsi="Times New Roman" w:cs="Times New Roman"/>
                <w:sz w:val="28"/>
                <w:szCs w:val="28"/>
                <w:lang w:val="uk-UA" w:eastAsia="en-GB"/>
              </w:rPr>
              <w:t>Zoomlion</w:t>
            </w:r>
            <w:proofErr w:type="spellEnd"/>
            <w:r w:rsidRPr="007209B7">
              <w:rPr>
                <w:rFonts w:ascii="Times New Roman" w:eastAsia="Times New Roman" w:hAnsi="Times New Roman" w:cs="Times New Roman"/>
                <w:sz w:val="28"/>
                <w:szCs w:val="28"/>
                <w:lang w:val="uk-UA" w:eastAsia="en-GB"/>
              </w:rPr>
              <w:t xml:space="preserve"> RF-354ж</w:t>
            </w:r>
          </w:p>
        </w:tc>
        <w:tc>
          <w:tcPr>
            <w:tcW w:w="1842" w:type="dxa"/>
          </w:tcPr>
          <w:p w:rsidR="00292BA5" w:rsidRPr="007209B7" w:rsidRDefault="00292BA5" w:rsidP="00292BA5">
            <w:pPr>
              <w:spacing w:line="276" w:lineRule="auto"/>
              <w:jc w:val="center"/>
              <w:rPr>
                <w:rFonts w:ascii="Times New Roman" w:eastAsia="Times New Roman" w:hAnsi="Times New Roman" w:cs="Times New Roman"/>
                <w:sz w:val="28"/>
                <w:szCs w:val="28"/>
                <w:lang w:val="uk-UA" w:eastAsia="en-GB"/>
              </w:rPr>
            </w:pPr>
            <w:r w:rsidRPr="007209B7">
              <w:rPr>
                <w:rFonts w:ascii="Times New Roman" w:eastAsia="Times New Roman" w:hAnsi="Times New Roman" w:cs="Times New Roman"/>
                <w:sz w:val="28"/>
                <w:szCs w:val="28"/>
                <w:lang w:val="uk-UA" w:eastAsia="en-GB"/>
              </w:rPr>
              <w:t>1</w:t>
            </w:r>
          </w:p>
        </w:tc>
      </w:tr>
      <w:tr w:rsidR="00292BA5" w:rsidRPr="007209B7" w:rsidTr="007209B7">
        <w:tc>
          <w:tcPr>
            <w:tcW w:w="7905" w:type="dxa"/>
          </w:tcPr>
          <w:p w:rsidR="00292BA5" w:rsidRPr="007209B7" w:rsidRDefault="00292BA5" w:rsidP="00292BA5">
            <w:pPr>
              <w:spacing w:line="276" w:lineRule="auto"/>
              <w:jc w:val="both"/>
              <w:rPr>
                <w:rFonts w:ascii="Times New Roman" w:eastAsia="Times New Roman" w:hAnsi="Times New Roman" w:cs="Times New Roman"/>
                <w:sz w:val="28"/>
                <w:szCs w:val="28"/>
                <w:lang w:val="uk-UA" w:eastAsia="en-GB"/>
              </w:rPr>
            </w:pPr>
            <w:r w:rsidRPr="007209B7">
              <w:rPr>
                <w:rFonts w:ascii="Times New Roman" w:eastAsia="Times New Roman" w:hAnsi="Times New Roman" w:cs="Times New Roman"/>
                <w:sz w:val="28"/>
                <w:szCs w:val="28"/>
                <w:lang w:val="uk-UA" w:eastAsia="en-GB"/>
              </w:rPr>
              <w:t>Щітка комунальна</w:t>
            </w:r>
          </w:p>
        </w:tc>
        <w:tc>
          <w:tcPr>
            <w:tcW w:w="1842" w:type="dxa"/>
          </w:tcPr>
          <w:p w:rsidR="00292BA5" w:rsidRPr="007209B7" w:rsidRDefault="00292BA5" w:rsidP="00292BA5">
            <w:pPr>
              <w:spacing w:line="276" w:lineRule="auto"/>
              <w:jc w:val="center"/>
              <w:rPr>
                <w:rFonts w:ascii="Times New Roman" w:eastAsia="Times New Roman" w:hAnsi="Times New Roman" w:cs="Times New Roman"/>
                <w:sz w:val="28"/>
                <w:szCs w:val="28"/>
                <w:lang w:val="uk-UA" w:eastAsia="en-GB"/>
              </w:rPr>
            </w:pPr>
            <w:r w:rsidRPr="007209B7">
              <w:rPr>
                <w:rFonts w:ascii="Times New Roman" w:eastAsia="Times New Roman" w:hAnsi="Times New Roman" w:cs="Times New Roman"/>
                <w:sz w:val="28"/>
                <w:szCs w:val="28"/>
                <w:lang w:val="uk-UA" w:eastAsia="en-GB"/>
              </w:rPr>
              <w:t>1</w:t>
            </w:r>
          </w:p>
        </w:tc>
      </w:tr>
      <w:tr w:rsidR="00292BA5" w:rsidRPr="007209B7" w:rsidTr="007209B7">
        <w:tc>
          <w:tcPr>
            <w:tcW w:w="7905" w:type="dxa"/>
          </w:tcPr>
          <w:p w:rsidR="00292BA5" w:rsidRPr="007209B7" w:rsidRDefault="00292BA5" w:rsidP="00292BA5">
            <w:pPr>
              <w:spacing w:line="276" w:lineRule="auto"/>
              <w:jc w:val="both"/>
              <w:rPr>
                <w:rFonts w:ascii="Times New Roman" w:eastAsia="Times New Roman" w:hAnsi="Times New Roman" w:cs="Times New Roman"/>
                <w:sz w:val="28"/>
                <w:szCs w:val="28"/>
                <w:lang w:val="uk-UA" w:eastAsia="en-GB"/>
              </w:rPr>
            </w:pPr>
            <w:r w:rsidRPr="007209B7">
              <w:rPr>
                <w:rFonts w:ascii="Times New Roman" w:eastAsia="Times New Roman" w:hAnsi="Times New Roman" w:cs="Times New Roman"/>
                <w:sz w:val="28"/>
                <w:szCs w:val="28"/>
                <w:lang w:val="uk-UA" w:eastAsia="en-GB"/>
              </w:rPr>
              <w:t>Відвал до міні трактора</w:t>
            </w:r>
          </w:p>
        </w:tc>
        <w:tc>
          <w:tcPr>
            <w:tcW w:w="1842" w:type="dxa"/>
          </w:tcPr>
          <w:p w:rsidR="00292BA5" w:rsidRPr="007209B7" w:rsidRDefault="00292BA5" w:rsidP="00292BA5">
            <w:pPr>
              <w:spacing w:line="276" w:lineRule="auto"/>
              <w:jc w:val="center"/>
              <w:rPr>
                <w:rFonts w:ascii="Times New Roman" w:eastAsia="Times New Roman" w:hAnsi="Times New Roman" w:cs="Times New Roman"/>
                <w:sz w:val="28"/>
                <w:szCs w:val="28"/>
                <w:lang w:val="uk-UA" w:eastAsia="en-GB"/>
              </w:rPr>
            </w:pPr>
            <w:r w:rsidRPr="007209B7">
              <w:rPr>
                <w:rFonts w:ascii="Times New Roman" w:eastAsia="Times New Roman" w:hAnsi="Times New Roman" w:cs="Times New Roman"/>
                <w:sz w:val="28"/>
                <w:szCs w:val="28"/>
                <w:lang w:val="uk-UA" w:eastAsia="en-GB"/>
              </w:rPr>
              <w:t>1</w:t>
            </w:r>
          </w:p>
        </w:tc>
      </w:tr>
      <w:tr w:rsidR="00292BA5" w:rsidRPr="007209B7" w:rsidTr="007209B7">
        <w:tc>
          <w:tcPr>
            <w:tcW w:w="7905" w:type="dxa"/>
          </w:tcPr>
          <w:p w:rsidR="00292BA5" w:rsidRPr="007209B7" w:rsidRDefault="00292BA5" w:rsidP="00292BA5">
            <w:pPr>
              <w:spacing w:line="276" w:lineRule="auto"/>
              <w:jc w:val="both"/>
              <w:rPr>
                <w:rFonts w:ascii="Times New Roman" w:eastAsia="Times New Roman" w:hAnsi="Times New Roman" w:cs="Times New Roman"/>
                <w:sz w:val="28"/>
                <w:szCs w:val="28"/>
                <w:lang w:val="uk-UA" w:eastAsia="en-GB"/>
              </w:rPr>
            </w:pPr>
            <w:r w:rsidRPr="007209B7">
              <w:rPr>
                <w:rFonts w:ascii="Times New Roman" w:eastAsia="Times New Roman" w:hAnsi="Times New Roman" w:cs="Times New Roman"/>
                <w:sz w:val="28"/>
                <w:szCs w:val="28"/>
                <w:lang w:val="uk-UA" w:eastAsia="en-GB"/>
              </w:rPr>
              <w:t xml:space="preserve">Косарка </w:t>
            </w:r>
            <w:proofErr w:type="spellStart"/>
            <w:r w:rsidRPr="007209B7">
              <w:rPr>
                <w:rFonts w:ascii="Times New Roman" w:eastAsia="Times New Roman" w:hAnsi="Times New Roman" w:cs="Times New Roman"/>
                <w:sz w:val="28"/>
                <w:szCs w:val="28"/>
                <w:lang w:val="uk-UA" w:eastAsia="en-GB"/>
              </w:rPr>
              <w:t>ротарна</w:t>
            </w:r>
            <w:proofErr w:type="spellEnd"/>
          </w:p>
        </w:tc>
        <w:tc>
          <w:tcPr>
            <w:tcW w:w="1842" w:type="dxa"/>
          </w:tcPr>
          <w:p w:rsidR="00292BA5" w:rsidRPr="007209B7" w:rsidRDefault="00292BA5" w:rsidP="00292BA5">
            <w:pPr>
              <w:spacing w:line="276" w:lineRule="auto"/>
              <w:jc w:val="center"/>
              <w:rPr>
                <w:rFonts w:ascii="Times New Roman" w:eastAsia="Times New Roman" w:hAnsi="Times New Roman" w:cs="Times New Roman"/>
                <w:sz w:val="28"/>
                <w:szCs w:val="28"/>
                <w:lang w:val="uk-UA" w:eastAsia="en-GB"/>
              </w:rPr>
            </w:pPr>
            <w:r w:rsidRPr="007209B7">
              <w:rPr>
                <w:rFonts w:ascii="Times New Roman" w:eastAsia="Times New Roman" w:hAnsi="Times New Roman" w:cs="Times New Roman"/>
                <w:sz w:val="28"/>
                <w:szCs w:val="28"/>
                <w:lang w:val="uk-UA" w:eastAsia="en-GB"/>
              </w:rPr>
              <w:t>1</w:t>
            </w:r>
          </w:p>
        </w:tc>
      </w:tr>
      <w:tr w:rsidR="00292BA5" w:rsidRPr="007209B7" w:rsidTr="007209B7">
        <w:tc>
          <w:tcPr>
            <w:tcW w:w="7905" w:type="dxa"/>
          </w:tcPr>
          <w:p w:rsidR="00292BA5" w:rsidRPr="007209B7" w:rsidRDefault="00292BA5" w:rsidP="00292BA5">
            <w:pPr>
              <w:spacing w:line="276" w:lineRule="auto"/>
              <w:jc w:val="both"/>
              <w:rPr>
                <w:rFonts w:ascii="Times New Roman" w:eastAsia="Times New Roman" w:hAnsi="Times New Roman" w:cs="Times New Roman"/>
                <w:sz w:val="28"/>
                <w:szCs w:val="28"/>
                <w:lang w:val="uk-UA" w:eastAsia="en-GB"/>
              </w:rPr>
            </w:pPr>
            <w:r w:rsidRPr="007209B7">
              <w:rPr>
                <w:rFonts w:ascii="Times New Roman" w:eastAsia="Times New Roman" w:hAnsi="Times New Roman" w:cs="Times New Roman"/>
                <w:sz w:val="28"/>
                <w:szCs w:val="28"/>
                <w:lang w:val="uk-UA" w:eastAsia="en-GB"/>
              </w:rPr>
              <w:lastRenderedPageBreak/>
              <w:t xml:space="preserve">Плуг </w:t>
            </w:r>
            <w:proofErr w:type="spellStart"/>
            <w:r w:rsidRPr="007209B7">
              <w:rPr>
                <w:rFonts w:ascii="Times New Roman" w:eastAsia="Times New Roman" w:hAnsi="Times New Roman" w:cs="Times New Roman"/>
                <w:sz w:val="28"/>
                <w:szCs w:val="28"/>
                <w:lang w:val="uk-UA" w:eastAsia="en-GB"/>
              </w:rPr>
              <w:t>двухкорпусний</w:t>
            </w:r>
            <w:proofErr w:type="spellEnd"/>
          </w:p>
        </w:tc>
        <w:tc>
          <w:tcPr>
            <w:tcW w:w="1842" w:type="dxa"/>
          </w:tcPr>
          <w:p w:rsidR="00292BA5" w:rsidRPr="007209B7" w:rsidRDefault="00292BA5" w:rsidP="00292BA5">
            <w:pPr>
              <w:spacing w:line="276" w:lineRule="auto"/>
              <w:jc w:val="center"/>
              <w:rPr>
                <w:rFonts w:ascii="Times New Roman" w:eastAsia="Times New Roman" w:hAnsi="Times New Roman" w:cs="Times New Roman"/>
                <w:sz w:val="28"/>
                <w:szCs w:val="28"/>
                <w:lang w:val="uk-UA" w:eastAsia="en-GB"/>
              </w:rPr>
            </w:pPr>
            <w:r w:rsidRPr="007209B7">
              <w:rPr>
                <w:rFonts w:ascii="Times New Roman" w:eastAsia="Times New Roman" w:hAnsi="Times New Roman" w:cs="Times New Roman"/>
                <w:sz w:val="28"/>
                <w:szCs w:val="28"/>
                <w:lang w:val="uk-UA" w:eastAsia="en-GB"/>
              </w:rPr>
              <w:t>1</w:t>
            </w:r>
          </w:p>
        </w:tc>
      </w:tr>
      <w:tr w:rsidR="00292BA5" w:rsidRPr="007209B7" w:rsidTr="007209B7">
        <w:tc>
          <w:tcPr>
            <w:tcW w:w="7905" w:type="dxa"/>
          </w:tcPr>
          <w:p w:rsidR="00292BA5" w:rsidRPr="007209B7" w:rsidRDefault="00292BA5" w:rsidP="00292BA5">
            <w:pPr>
              <w:spacing w:line="276" w:lineRule="auto"/>
              <w:jc w:val="both"/>
              <w:rPr>
                <w:rFonts w:ascii="Times New Roman" w:eastAsia="Times New Roman" w:hAnsi="Times New Roman" w:cs="Times New Roman"/>
                <w:sz w:val="28"/>
                <w:szCs w:val="28"/>
                <w:lang w:val="uk-UA" w:eastAsia="en-GB"/>
              </w:rPr>
            </w:pPr>
            <w:proofErr w:type="spellStart"/>
            <w:r w:rsidRPr="007209B7">
              <w:rPr>
                <w:rFonts w:ascii="Times New Roman" w:eastAsia="Times New Roman" w:hAnsi="Times New Roman" w:cs="Times New Roman"/>
                <w:sz w:val="28"/>
                <w:szCs w:val="28"/>
                <w:lang w:val="uk-UA" w:eastAsia="en-GB"/>
              </w:rPr>
              <w:t>Рубільна</w:t>
            </w:r>
            <w:proofErr w:type="spellEnd"/>
            <w:r w:rsidRPr="007209B7">
              <w:rPr>
                <w:rFonts w:ascii="Times New Roman" w:eastAsia="Times New Roman" w:hAnsi="Times New Roman" w:cs="Times New Roman"/>
                <w:sz w:val="28"/>
                <w:szCs w:val="28"/>
                <w:lang w:val="uk-UA" w:eastAsia="en-GB"/>
              </w:rPr>
              <w:t xml:space="preserve"> машина</w:t>
            </w:r>
          </w:p>
        </w:tc>
        <w:tc>
          <w:tcPr>
            <w:tcW w:w="1842" w:type="dxa"/>
          </w:tcPr>
          <w:p w:rsidR="00292BA5" w:rsidRPr="007209B7" w:rsidRDefault="00292BA5" w:rsidP="00292BA5">
            <w:pPr>
              <w:spacing w:line="276" w:lineRule="auto"/>
              <w:jc w:val="center"/>
              <w:rPr>
                <w:rFonts w:ascii="Times New Roman" w:eastAsia="Times New Roman" w:hAnsi="Times New Roman" w:cs="Times New Roman"/>
                <w:sz w:val="28"/>
                <w:szCs w:val="28"/>
                <w:lang w:val="uk-UA" w:eastAsia="en-GB"/>
              </w:rPr>
            </w:pPr>
            <w:r w:rsidRPr="007209B7">
              <w:rPr>
                <w:rFonts w:ascii="Times New Roman" w:eastAsia="Times New Roman" w:hAnsi="Times New Roman" w:cs="Times New Roman"/>
                <w:sz w:val="28"/>
                <w:szCs w:val="28"/>
                <w:lang w:val="uk-UA" w:eastAsia="en-GB"/>
              </w:rPr>
              <w:t>1</w:t>
            </w:r>
          </w:p>
        </w:tc>
      </w:tr>
      <w:tr w:rsidR="00292BA5" w:rsidRPr="007209B7" w:rsidTr="007209B7">
        <w:tc>
          <w:tcPr>
            <w:tcW w:w="7905" w:type="dxa"/>
          </w:tcPr>
          <w:p w:rsidR="00292BA5" w:rsidRPr="007209B7" w:rsidRDefault="00292BA5" w:rsidP="00292BA5">
            <w:pPr>
              <w:spacing w:line="276" w:lineRule="auto"/>
              <w:jc w:val="both"/>
              <w:rPr>
                <w:rFonts w:ascii="Times New Roman" w:eastAsia="Times New Roman" w:hAnsi="Times New Roman" w:cs="Times New Roman"/>
                <w:sz w:val="28"/>
                <w:szCs w:val="28"/>
                <w:lang w:val="uk-UA" w:eastAsia="en-GB"/>
              </w:rPr>
            </w:pPr>
            <w:r w:rsidRPr="007209B7">
              <w:rPr>
                <w:rFonts w:ascii="Times New Roman" w:eastAsia="Times New Roman" w:hAnsi="Times New Roman" w:cs="Times New Roman"/>
                <w:sz w:val="28"/>
                <w:szCs w:val="28"/>
                <w:lang w:val="uk-UA" w:eastAsia="en-GB"/>
              </w:rPr>
              <w:t>Тракторний причеп 2 ПТС-4</w:t>
            </w:r>
          </w:p>
        </w:tc>
        <w:tc>
          <w:tcPr>
            <w:tcW w:w="1842" w:type="dxa"/>
          </w:tcPr>
          <w:p w:rsidR="00292BA5" w:rsidRPr="007209B7" w:rsidRDefault="00292BA5" w:rsidP="00292BA5">
            <w:pPr>
              <w:spacing w:line="276" w:lineRule="auto"/>
              <w:jc w:val="center"/>
              <w:rPr>
                <w:rFonts w:ascii="Times New Roman" w:eastAsia="Times New Roman" w:hAnsi="Times New Roman" w:cs="Times New Roman"/>
                <w:sz w:val="28"/>
                <w:szCs w:val="28"/>
                <w:lang w:val="uk-UA" w:eastAsia="en-GB"/>
              </w:rPr>
            </w:pPr>
            <w:r w:rsidRPr="007209B7">
              <w:rPr>
                <w:rFonts w:ascii="Times New Roman" w:eastAsia="Times New Roman" w:hAnsi="Times New Roman" w:cs="Times New Roman"/>
                <w:sz w:val="28"/>
                <w:szCs w:val="28"/>
                <w:lang w:val="uk-UA" w:eastAsia="en-GB"/>
              </w:rPr>
              <w:t>1</w:t>
            </w:r>
          </w:p>
        </w:tc>
      </w:tr>
      <w:tr w:rsidR="00292BA5" w:rsidRPr="007209B7" w:rsidTr="007209B7">
        <w:tc>
          <w:tcPr>
            <w:tcW w:w="7905" w:type="dxa"/>
          </w:tcPr>
          <w:p w:rsidR="00292BA5" w:rsidRPr="007209B7" w:rsidRDefault="00292BA5" w:rsidP="00292BA5">
            <w:pPr>
              <w:spacing w:line="276" w:lineRule="auto"/>
              <w:jc w:val="both"/>
              <w:rPr>
                <w:rFonts w:ascii="Times New Roman" w:eastAsia="Times New Roman" w:hAnsi="Times New Roman" w:cs="Times New Roman"/>
                <w:sz w:val="28"/>
                <w:szCs w:val="28"/>
                <w:lang w:val="uk-UA" w:eastAsia="en-GB"/>
              </w:rPr>
            </w:pPr>
            <w:r w:rsidRPr="007209B7">
              <w:rPr>
                <w:rFonts w:ascii="Times New Roman" w:eastAsia="Times New Roman" w:hAnsi="Times New Roman" w:cs="Times New Roman"/>
                <w:sz w:val="28"/>
                <w:szCs w:val="28"/>
                <w:lang w:val="uk-UA" w:eastAsia="en-GB"/>
              </w:rPr>
              <w:t>Пластикові пересувні контейнери - об'єм 0,75 куб. метра</w:t>
            </w:r>
          </w:p>
        </w:tc>
        <w:tc>
          <w:tcPr>
            <w:tcW w:w="1842" w:type="dxa"/>
          </w:tcPr>
          <w:p w:rsidR="00292BA5" w:rsidRPr="007209B7" w:rsidRDefault="00292BA5" w:rsidP="00292BA5">
            <w:pPr>
              <w:spacing w:line="276" w:lineRule="auto"/>
              <w:jc w:val="center"/>
              <w:rPr>
                <w:rFonts w:ascii="Times New Roman" w:eastAsia="Times New Roman" w:hAnsi="Times New Roman" w:cs="Times New Roman"/>
                <w:sz w:val="28"/>
                <w:szCs w:val="28"/>
                <w:lang w:val="uk-UA" w:eastAsia="en-GB"/>
              </w:rPr>
            </w:pPr>
            <w:r w:rsidRPr="007209B7">
              <w:rPr>
                <w:rFonts w:ascii="Times New Roman" w:eastAsia="Times New Roman" w:hAnsi="Times New Roman" w:cs="Times New Roman"/>
                <w:sz w:val="28"/>
                <w:szCs w:val="28"/>
                <w:lang w:val="uk-UA" w:eastAsia="en-GB"/>
              </w:rPr>
              <w:t>50</w:t>
            </w:r>
          </w:p>
        </w:tc>
      </w:tr>
      <w:tr w:rsidR="00292BA5" w:rsidRPr="007209B7" w:rsidTr="007209B7">
        <w:tc>
          <w:tcPr>
            <w:tcW w:w="7905" w:type="dxa"/>
          </w:tcPr>
          <w:p w:rsidR="00292BA5" w:rsidRPr="007209B7" w:rsidRDefault="00292BA5" w:rsidP="00292BA5">
            <w:pPr>
              <w:spacing w:line="276" w:lineRule="auto"/>
              <w:jc w:val="both"/>
              <w:rPr>
                <w:rFonts w:ascii="Times New Roman" w:eastAsia="Times New Roman" w:hAnsi="Times New Roman" w:cs="Times New Roman"/>
                <w:sz w:val="28"/>
                <w:szCs w:val="28"/>
                <w:lang w:val="uk-UA" w:eastAsia="en-GB"/>
              </w:rPr>
            </w:pPr>
            <w:r w:rsidRPr="007209B7">
              <w:rPr>
                <w:rFonts w:ascii="Times New Roman" w:eastAsia="Times New Roman" w:hAnsi="Times New Roman" w:cs="Times New Roman"/>
                <w:sz w:val="28"/>
                <w:szCs w:val="28"/>
                <w:lang w:val="uk-UA" w:eastAsia="en-GB"/>
              </w:rPr>
              <w:t>Пластикові контейнери п/в для збору ТПВ на 1100 л</w:t>
            </w:r>
          </w:p>
        </w:tc>
        <w:tc>
          <w:tcPr>
            <w:tcW w:w="1842" w:type="dxa"/>
          </w:tcPr>
          <w:p w:rsidR="00292BA5" w:rsidRPr="007209B7" w:rsidRDefault="00292BA5" w:rsidP="00292BA5">
            <w:pPr>
              <w:spacing w:line="276" w:lineRule="auto"/>
              <w:jc w:val="center"/>
              <w:rPr>
                <w:rFonts w:ascii="Times New Roman" w:eastAsia="Times New Roman" w:hAnsi="Times New Roman" w:cs="Times New Roman"/>
                <w:sz w:val="28"/>
                <w:szCs w:val="28"/>
                <w:lang w:val="uk-UA" w:eastAsia="en-GB"/>
              </w:rPr>
            </w:pPr>
            <w:r w:rsidRPr="007209B7">
              <w:rPr>
                <w:rFonts w:ascii="Times New Roman" w:eastAsia="Times New Roman" w:hAnsi="Times New Roman" w:cs="Times New Roman"/>
                <w:sz w:val="28"/>
                <w:szCs w:val="28"/>
                <w:lang w:val="uk-UA" w:eastAsia="en-GB"/>
              </w:rPr>
              <w:t>63</w:t>
            </w:r>
          </w:p>
        </w:tc>
      </w:tr>
      <w:tr w:rsidR="00292BA5" w:rsidRPr="007209B7" w:rsidTr="007209B7">
        <w:tc>
          <w:tcPr>
            <w:tcW w:w="7905" w:type="dxa"/>
          </w:tcPr>
          <w:p w:rsidR="00292BA5" w:rsidRPr="007209B7" w:rsidRDefault="00292BA5" w:rsidP="00292BA5">
            <w:pPr>
              <w:spacing w:line="276" w:lineRule="auto"/>
              <w:jc w:val="both"/>
              <w:rPr>
                <w:rFonts w:ascii="Times New Roman" w:eastAsia="Times New Roman" w:hAnsi="Times New Roman" w:cs="Times New Roman"/>
                <w:sz w:val="28"/>
                <w:szCs w:val="28"/>
                <w:lang w:val="uk-UA" w:eastAsia="en-GB"/>
              </w:rPr>
            </w:pPr>
            <w:r w:rsidRPr="007209B7">
              <w:rPr>
                <w:rFonts w:ascii="Times New Roman" w:eastAsia="Times New Roman" w:hAnsi="Times New Roman" w:cs="Times New Roman"/>
                <w:sz w:val="28"/>
                <w:szCs w:val="28"/>
                <w:lang w:val="uk-UA" w:eastAsia="en-GB"/>
              </w:rPr>
              <w:t>Пластикові пересувні контейнери п/в для збору ТПВ на 1100 л</w:t>
            </w:r>
          </w:p>
        </w:tc>
        <w:tc>
          <w:tcPr>
            <w:tcW w:w="1842" w:type="dxa"/>
          </w:tcPr>
          <w:p w:rsidR="00292BA5" w:rsidRPr="007209B7" w:rsidRDefault="00292BA5" w:rsidP="00292BA5">
            <w:pPr>
              <w:spacing w:line="276" w:lineRule="auto"/>
              <w:jc w:val="center"/>
              <w:rPr>
                <w:rFonts w:ascii="Times New Roman" w:eastAsia="Times New Roman" w:hAnsi="Times New Roman" w:cs="Times New Roman"/>
                <w:sz w:val="28"/>
                <w:szCs w:val="28"/>
                <w:lang w:val="uk-UA" w:eastAsia="en-GB"/>
              </w:rPr>
            </w:pPr>
            <w:r w:rsidRPr="007209B7">
              <w:rPr>
                <w:rFonts w:ascii="Times New Roman" w:eastAsia="Times New Roman" w:hAnsi="Times New Roman" w:cs="Times New Roman"/>
                <w:sz w:val="28"/>
                <w:szCs w:val="28"/>
                <w:lang w:val="uk-UA" w:eastAsia="en-GB"/>
              </w:rPr>
              <w:t>43</w:t>
            </w:r>
          </w:p>
        </w:tc>
      </w:tr>
      <w:tr w:rsidR="00292BA5" w:rsidRPr="007209B7" w:rsidTr="007209B7">
        <w:tc>
          <w:tcPr>
            <w:tcW w:w="7905" w:type="dxa"/>
          </w:tcPr>
          <w:p w:rsidR="00292BA5" w:rsidRPr="007209B7" w:rsidRDefault="00292BA5" w:rsidP="00292BA5">
            <w:pPr>
              <w:spacing w:line="276" w:lineRule="auto"/>
              <w:jc w:val="both"/>
              <w:rPr>
                <w:rFonts w:ascii="Times New Roman" w:eastAsia="Times New Roman" w:hAnsi="Times New Roman" w:cs="Times New Roman"/>
                <w:sz w:val="28"/>
                <w:szCs w:val="28"/>
                <w:lang w:val="uk-UA" w:eastAsia="en-GB"/>
              </w:rPr>
            </w:pPr>
            <w:r w:rsidRPr="007209B7">
              <w:rPr>
                <w:rFonts w:ascii="Times New Roman" w:eastAsia="Times New Roman" w:hAnsi="Times New Roman" w:cs="Times New Roman"/>
                <w:sz w:val="28"/>
                <w:szCs w:val="28"/>
                <w:lang w:val="uk-UA" w:eastAsia="en-GB"/>
              </w:rPr>
              <w:t>Контейнери п/в для збору сміття на 1,1 м</w:t>
            </w:r>
            <w:r w:rsidRPr="007209B7">
              <w:rPr>
                <w:rFonts w:ascii="Times New Roman" w:eastAsia="Times New Roman" w:hAnsi="Times New Roman" w:cs="Times New Roman"/>
                <w:sz w:val="28"/>
                <w:szCs w:val="28"/>
                <w:vertAlign w:val="superscript"/>
                <w:lang w:val="uk-UA" w:eastAsia="en-GB"/>
              </w:rPr>
              <w:t>3</w:t>
            </w:r>
          </w:p>
        </w:tc>
        <w:tc>
          <w:tcPr>
            <w:tcW w:w="1842" w:type="dxa"/>
          </w:tcPr>
          <w:p w:rsidR="00292BA5" w:rsidRPr="007209B7" w:rsidRDefault="00292BA5" w:rsidP="00292BA5">
            <w:pPr>
              <w:spacing w:line="276" w:lineRule="auto"/>
              <w:jc w:val="center"/>
              <w:rPr>
                <w:rFonts w:ascii="Times New Roman" w:eastAsia="Times New Roman" w:hAnsi="Times New Roman" w:cs="Times New Roman"/>
                <w:sz w:val="28"/>
                <w:szCs w:val="28"/>
                <w:lang w:val="uk-UA" w:eastAsia="en-GB"/>
              </w:rPr>
            </w:pPr>
            <w:r w:rsidRPr="007209B7">
              <w:rPr>
                <w:rFonts w:ascii="Times New Roman" w:eastAsia="Times New Roman" w:hAnsi="Times New Roman" w:cs="Times New Roman"/>
                <w:sz w:val="28"/>
                <w:szCs w:val="28"/>
                <w:lang w:val="uk-UA" w:eastAsia="en-GB"/>
              </w:rPr>
              <w:t>21</w:t>
            </w:r>
          </w:p>
        </w:tc>
      </w:tr>
    </w:tbl>
    <w:p w:rsidR="007209B7" w:rsidRPr="007209B7" w:rsidRDefault="007209B7" w:rsidP="00CC348D">
      <w:pPr>
        <w:spacing w:after="0" w:line="240" w:lineRule="auto"/>
        <w:ind w:firstLine="709"/>
        <w:jc w:val="both"/>
        <w:rPr>
          <w:rFonts w:ascii="Times New Roman" w:hAnsi="Times New Roman" w:cs="Times New Roman"/>
          <w:sz w:val="28"/>
          <w:szCs w:val="28"/>
        </w:rPr>
      </w:pPr>
      <w:r w:rsidRPr="007209B7">
        <w:rPr>
          <w:rFonts w:ascii="Times New Roman" w:hAnsi="Times New Roman" w:cs="Times New Roman"/>
          <w:sz w:val="28"/>
          <w:szCs w:val="28"/>
        </w:rPr>
        <w:t>Комунальному підприємству належить нежитлове приміщення            (вул. Свободи, 22) та гараж.</w:t>
      </w:r>
    </w:p>
    <w:p w:rsidR="007209B7" w:rsidRPr="007209B7" w:rsidRDefault="007209B7" w:rsidP="00CC348D">
      <w:pPr>
        <w:spacing w:after="0" w:line="240" w:lineRule="auto"/>
        <w:ind w:firstLine="709"/>
        <w:jc w:val="both"/>
        <w:rPr>
          <w:rFonts w:ascii="Times New Roman" w:hAnsi="Times New Roman" w:cs="Times New Roman"/>
          <w:sz w:val="28"/>
          <w:szCs w:val="28"/>
        </w:rPr>
      </w:pPr>
      <w:r w:rsidRPr="007209B7">
        <w:rPr>
          <w:rFonts w:ascii="Times New Roman" w:hAnsi="Times New Roman" w:cs="Times New Roman"/>
          <w:sz w:val="28"/>
          <w:szCs w:val="28"/>
        </w:rPr>
        <w:t xml:space="preserve">В громадських місцях, парках м. Новгород-Сіверський встановлені урни, з яких регулярно збирається сміття. Проте урн та контейнерів не вистачає як у місті, так і у всіх старостинських округах. </w:t>
      </w:r>
    </w:p>
    <w:p w:rsidR="007209B7" w:rsidRPr="007209B7" w:rsidRDefault="007209B7" w:rsidP="00CC348D">
      <w:pPr>
        <w:spacing w:after="0" w:line="240" w:lineRule="auto"/>
        <w:ind w:firstLine="709"/>
        <w:jc w:val="both"/>
        <w:rPr>
          <w:rFonts w:ascii="Times New Roman" w:hAnsi="Times New Roman" w:cs="Times New Roman"/>
          <w:sz w:val="28"/>
          <w:szCs w:val="28"/>
        </w:rPr>
      </w:pPr>
      <w:r w:rsidRPr="007209B7">
        <w:rPr>
          <w:rFonts w:ascii="Times New Roman" w:hAnsi="Times New Roman" w:cs="Times New Roman"/>
          <w:sz w:val="28"/>
          <w:szCs w:val="28"/>
        </w:rPr>
        <w:t xml:space="preserve">На сьогодні у </w:t>
      </w:r>
      <w:proofErr w:type="spellStart"/>
      <w:r w:rsidRPr="007209B7">
        <w:rPr>
          <w:rFonts w:ascii="Times New Roman" w:hAnsi="Times New Roman" w:cs="Times New Roman"/>
          <w:sz w:val="28"/>
          <w:szCs w:val="28"/>
        </w:rPr>
        <w:t>КП</w:t>
      </w:r>
      <w:proofErr w:type="spellEnd"/>
      <w:r w:rsidRPr="007209B7">
        <w:rPr>
          <w:rFonts w:ascii="Times New Roman" w:hAnsi="Times New Roman" w:cs="Times New Roman"/>
          <w:sz w:val="28"/>
          <w:szCs w:val="28"/>
        </w:rPr>
        <w:t xml:space="preserve"> «Добробут» для надання послуги поводження з ТПВ задіяні 8 штатних працівників: директор – 1, головний бухгалтер – 1, водій автотранспортних засобів – 3, вантажник – 1, робітник з благоустрою – 1, касир – 1. Розширення послуги на усю територію громади, вимагатиме збільшення штатних працівників для її надання. </w:t>
      </w:r>
    </w:p>
    <w:p w:rsidR="00292BA5" w:rsidRPr="007209B7" w:rsidRDefault="00292BA5" w:rsidP="00CC348D">
      <w:pPr>
        <w:spacing w:after="0" w:line="240" w:lineRule="auto"/>
        <w:ind w:firstLine="709"/>
        <w:jc w:val="both"/>
        <w:rPr>
          <w:rFonts w:ascii="Times New Roman" w:hAnsi="Times New Roman" w:cs="Times New Roman"/>
          <w:sz w:val="28"/>
          <w:szCs w:val="28"/>
        </w:rPr>
      </w:pPr>
    </w:p>
    <w:p w:rsidR="00292BA5" w:rsidRPr="007209B7" w:rsidRDefault="00376949" w:rsidP="00292BA5">
      <w:pPr>
        <w:spacing w:after="0" w:line="276" w:lineRule="auto"/>
        <w:jc w:val="center"/>
        <w:rPr>
          <w:rFonts w:ascii="Times New Roman" w:hAnsi="Times New Roman" w:cs="Times New Roman"/>
          <w:b/>
          <w:bCs/>
          <w:iCs/>
          <w:sz w:val="28"/>
          <w:szCs w:val="28"/>
        </w:rPr>
      </w:pPr>
      <w:r w:rsidRPr="007209B7">
        <w:rPr>
          <w:rFonts w:ascii="Times New Roman" w:hAnsi="Times New Roman" w:cs="Times New Roman"/>
          <w:b/>
          <w:bCs/>
          <w:iCs/>
          <w:sz w:val="28"/>
          <w:szCs w:val="28"/>
        </w:rPr>
        <w:t>Перспективи сортування та вторинної переробки</w:t>
      </w:r>
    </w:p>
    <w:p w:rsidR="00292BA5" w:rsidRPr="007209B7" w:rsidRDefault="00292BA5" w:rsidP="00292BA5">
      <w:pPr>
        <w:spacing w:after="0" w:line="276" w:lineRule="auto"/>
        <w:jc w:val="both"/>
        <w:rPr>
          <w:rFonts w:ascii="Times New Roman" w:hAnsi="Times New Roman" w:cs="Times New Roman"/>
          <w:i/>
          <w:sz w:val="28"/>
          <w:szCs w:val="28"/>
        </w:rPr>
      </w:pPr>
    </w:p>
    <w:p w:rsidR="007209B7" w:rsidRPr="007209B7" w:rsidRDefault="007209B7" w:rsidP="007209B7">
      <w:pPr>
        <w:spacing w:after="0" w:line="240" w:lineRule="auto"/>
        <w:ind w:firstLine="709"/>
        <w:jc w:val="both"/>
        <w:rPr>
          <w:rFonts w:ascii="Times New Roman" w:hAnsi="Times New Roman" w:cs="Times New Roman"/>
          <w:iCs/>
          <w:sz w:val="28"/>
          <w:szCs w:val="28"/>
        </w:rPr>
      </w:pPr>
      <w:r w:rsidRPr="007209B7">
        <w:rPr>
          <w:rFonts w:ascii="Times New Roman" w:hAnsi="Times New Roman" w:cs="Times New Roman"/>
          <w:iCs/>
          <w:sz w:val="28"/>
          <w:szCs w:val="28"/>
        </w:rPr>
        <w:t xml:space="preserve">Роздільний збір ТПВ у громаді відсутній повністю. Громада, зокрема </w:t>
      </w:r>
      <w:proofErr w:type="spellStart"/>
      <w:r w:rsidRPr="007209B7">
        <w:rPr>
          <w:rFonts w:ascii="Times New Roman" w:hAnsi="Times New Roman" w:cs="Times New Roman"/>
          <w:iCs/>
          <w:sz w:val="28"/>
          <w:szCs w:val="28"/>
        </w:rPr>
        <w:t>новоприєднані</w:t>
      </w:r>
      <w:proofErr w:type="spellEnd"/>
      <w:r w:rsidRPr="007209B7">
        <w:rPr>
          <w:rFonts w:ascii="Times New Roman" w:hAnsi="Times New Roman" w:cs="Times New Roman"/>
          <w:iCs/>
          <w:sz w:val="28"/>
          <w:szCs w:val="28"/>
        </w:rPr>
        <w:t xml:space="preserve"> сільські ради, старости, бажають запровадження сортувати сміття. Проте перешкодою є не тільки відсутність техніки, але й невеликі об’єми сміття через малу кількість людей. Також через ці причини відсутнє бажання у підприємців у вторинній переробці відсортованого сміття. </w:t>
      </w:r>
    </w:p>
    <w:p w:rsidR="007209B7" w:rsidRPr="007209B7" w:rsidRDefault="007209B7" w:rsidP="007209B7">
      <w:pPr>
        <w:spacing w:after="0" w:line="240" w:lineRule="auto"/>
        <w:ind w:firstLine="709"/>
        <w:jc w:val="both"/>
        <w:rPr>
          <w:rFonts w:ascii="Times New Roman" w:hAnsi="Times New Roman" w:cs="Times New Roman"/>
          <w:iCs/>
          <w:sz w:val="28"/>
          <w:szCs w:val="28"/>
        </w:rPr>
      </w:pPr>
      <w:r w:rsidRPr="007209B7">
        <w:rPr>
          <w:rFonts w:ascii="Times New Roman" w:hAnsi="Times New Roman" w:cs="Times New Roman"/>
          <w:iCs/>
          <w:sz w:val="28"/>
          <w:szCs w:val="28"/>
        </w:rPr>
        <w:t xml:space="preserve">Як варіант вирішення питання є налагодження міжмуніципального співробітництва з сортування та переробки ТПВ. На території старостинських округів є достатньо майданчиків для зберігання та первинної обробки (пресування такого сміття). </w:t>
      </w:r>
    </w:p>
    <w:p w:rsidR="007209B7" w:rsidRPr="007209B7" w:rsidRDefault="007209B7" w:rsidP="007209B7">
      <w:pPr>
        <w:spacing w:after="0" w:line="240" w:lineRule="auto"/>
        <w:ind w:firstLine="709"/>
        <w:jc w:val="both"/>
        <w:rPr>
          <w:rFonts w:ascii="Times New Roman" w:hAnsi="Times New Roman" w:cs="Times New Roman"/>
          <w:iCs/>
          <w:sz w:val="28"/>
          <w:szCs w:val="28"/>
        </w:rPr>
      </w:pPr>
    </w:p>
    <w:p w:rsidR="00292BA5" w:rsidRPr="007209B7" w:rsidRDefault="00376949" w:rsidP="00292BA5">
      <w:pPr>
        <w:spacing w:after="0" w:line="276" w:lineRule="auto"/>
        <w:jc w:val="center"/>
        <w:rPr>
          <w:rFonts w:ascii="Times New Roman" w:hAnsi="Times New Roman" w:cs="Times New Roman"/>
          <w:b/>
          <w:bCs/>
          <w:iCs/>
          <w:sz w:val="28"/>
          <w:szCs w:val="28"/>
        </w:rPr>
      </w:pPr>
      <w:r w:rsidRPr="007209B7">
        <w:rPr>
          <w:rFonts w:ascii="Times New Roman" w:hAnsi="Times New Roman" w:cs="Times New Roman"/>
          <w:b/>
          <w:bCs/>
          <w:iCs/>
          <w:sz w:val="28"/>
          <w:szCs w:val="28"/>
        </w:rPr>
        <w:t>Участь громадян</w:t>
      </w:r>
    </w:p>
    <w:p w:rsidR="00292BA5" w:rsidRPr="007209B7" w:rsidRDefault="00292BA5" w:rsidP="00292BA5">
      <w:pPr>
        <w:spacing w:after="0" w:line="276" w:lineRule="auto"/>
        <w:jc w:val="both"/>
        <w:rPr>
          <w:rFonts w:ascii="Times New Roman" w:hAnsi="Times New Roman" w:cs="Times New Roman"/>
          <w:i/>
          <w:sz w:val="28"/>
          <w:szCs w:val="28"/>
        </w:rPr>
      </w:pPr>
    </w:p>
    <w:p w:rsidR="007209B7" w:rsidRPr="007209B7" w:rsidRDefault="007209B7" w:rsidP="007209B7">
      <w:pPr>
        <w:spacing w:line="240" w:lineRule="auto"/>
        <w:ind w:firstLine="709"/>
        <w:jc w:val="both"/>
        <w:rPr>
          <w:rFonts w:ascii="Times New Roman" w:hAnsi="Times New Roman" w:cs="Times New Roman"/>
          <w:iCs/>
          <w:sz w:val="28"/>
          <w:szCs w:val="28"/>
        </w:rPr>
      </w:pPr>
      <w:r w:rsidRPr="007209B7">
        <w:rPr>
          <w:rFonts w:ascii="Times New Roman" w:hAnsi="Times New Roman" w:cs="Times New Roman"/>
          <w:iCs/>
          <w:sz w:val="28"/>
          <w:szCs w:val="28"/>
        </w:rPr>
        <w:t xml:space="preserve">Перешкодою є низька екологічна свідомість мешканців громади, відсутність культури поводження з ТПВ. </w:t>
      </w:r>
      <w:proofErr w:type="spellStart"/>
      <w:r w:rsidRPr="007209B7">
        <w:rPr>
          <w:rFonts w:ascii="Times New Roman" w:hAnsi="Times New Roman" w:cs="Times New Roman"/>
          <w:iCs/>
          <w:sz w:val="28"/>
          <w:szCs w:val="28"/>
        </w:rPr>
        <w:t>КП</w:t>
      </w:r>
      <w:proofErr w:type="spellEnd"/>
      <w:r w:rsidRPr="007209B7">
        <w:rPr>
          <w:rFonts w:ascii="Times New Roman" w:hAnsi="Times New Roman" w:cs="Times New Roman"/>
          <w:iCs/>
          <w:sz w:val="28"/>
          <w:szCs w:val="28"/>
        </w:rPr>
        <w:t xml:space="preserve"> «Добробут» досить успішно проводить договірну роботу, боротьбу з порушниками. Міська рада використовує неформальні способи, наприклад під час оформлення субсидії. Проте комунікаційні заходи направлені на жителів м. Новгород-Сіверський, жителям старостинських округів не вистачає інформації про надання послуги, необхідність заключення договорів з </w:t>
      </w:r>
      <w:proofErr w:type="spellStart"/>
      <w:r w:rsidRPr="007209B7">
        <w:rPr>
          <w:rFonts w:ascii="Times New Roman" w:hAnsi="Times New Roman" w:cs="Times New Roman"/>
          <w:iCs/>
          <w:sz w:val="28"/>
          <w:szCs w:val="28"/>
        </w:rPr>
        <w:t>КП</w:t>
      </w:r>
      <w:proofErr w:type="spellEnd"/>
      <w:r w:rsidRPr="007209B7">
        <w:rPr>
          <w:rFonts w:ascii="Times New Roman" w:hAnsi="Times New Roman" w:cs="Times New Roman"/>
          <w:iCs/>
          <w:sz w:val="28"/>
          <w:szCs w:val="28"/>
        </w:rPr>
        <w:t xml:space="preserve"> «Добробут»</w:t>
      </w:r>
    </w:p>
    <w:p w:rsidR="007209B7" w:rsidRPr="007209B7" w:rsidRDefault="007209B7" w:rsidP="007209B7">
      <w:pPr>
        <w:spacing w:line="240" w:lineRule="auto"/>
        <w:jc w:val="both"/>
        <w:rPr>
          <w:rFonts w:ascii="Times New Roman" w:hAnsi="Times New Roman" w:cs="Times New Roman"/>
          <w:iCs/>
          <w:sz w:val="28"/>
          <w:szCs w:val="28"/>
        </w:rPr>
      </w:pPr>
    </w:p>
    <w:p w:rsidR="00292BA5" w:rsidRPr="007209B7" w:rsidRDefault="00292BA5" w:rsidP="007209B7">
      <w:pPr>
        <w:jc w:val="both"/>
      </w:pPr>
    </w:p>
    <w:p w:rsidR="00D231BE" w:rsidRPr="007209B7" w:rsidRDefault="00D231BE" w:rsidP="00D231BE">
      <w:pPr>
        <w:spacing w:after="0"/>
        <w:jc w:val="both"/>
        <w:rPr>
          <w:rFonts w:ascii="Times New Roman" w:hAnsi="Times New Roman" w:cs="Times New Roman"/>
          <w:b/>
          <w:sz w:val="24"/>
          <w:szCs w:val="24"/>
        </w:rPr>
        <w:sectPr w:rsidR="00D231BE" w:rsidRPr="007209B7" w:rsidSect="00071464">
          <w:headerReference w:type="default" r:id="rId11"/>
          <w:pgSz w:w="11906" w:h="16838"/>
          <w:pgMar w:top="1134" w:right="567" w:bottom="1134" w:left="1701" w:header="708" w:footer="708" w:gutter="0"/>
          <w:pgNumType w:start="1"/>
          <w:cols w:space="708"/>
          <w:docGrid w:linePitch="360"/>
        </w:sectPr>
      </w:pPr>
    </w:p>
    <w:tbl>
      <w:tblPr>
        <w:tblStyle w:val="a4"/>
        <w:tblW w:w="14879" w:type="dxa"/>
        <w:tblLook w:val="04A0"/>
      </w:tblPr>
      <w:tblGrid>
        <w:gridCol w:w="7650"/>
        <w:gridCol w:w="7229"/>
      </w:tblGrid>
      <w:tr w:rsidR="000D4D60" w:rsidRPr="007209B7" w:rsidTr="00A66074">
        <w:trPr>
          <w:trHeight w:val="359"/>
        </w:trPr>
        <w:tc>
          <w:tcPr>
            <w:tcW w:w="14879" w:type="dxa"/>
            <w:gridSpan w:val="2"/>
            <w:tcBorders>
              <w:top w:val="nil"/>
              <w:left w:val="nil"/>
              <w:bottom w:val="single" w:sz="4" w:space="0" w:color="auto"/>
              <w:right w:val="nil"/>
            </w:tcBorders>
          </w:tcPr>
          <w:p w:rsidR="000D4D60" w:rsidRPr="007209B7" w:rsidRDefault="007209B7" w:rsidP="007209B7">
            <w:pPr>
              <w:spacing w:line="276" w:lineRule="auto"/>
              <w:jc w:val="center"/>
              <w:rPr>
                <w:rFonts w:ascii="Times New Roman" w:hAnsi="Times New Roman" w:cs="Times New Roman"/>
                <w:b/>
                <w:bCs/>
                <w:sz w:val="24"/>
                <w:szCs w:val="24"/>
                <w:lang w:val="uk-UA"/>
              </w:rPr>
            </w:pPr>
            <w:r>
              <w:rPr>
                <w:rFonts w:ascii="Times New Roman" w:hAnsi="Times New Roman" w:cs="Times New Roman"/>
                <w:b/>
                <w:bCs/>
                <w:sz w:val="28"/>
                <w:szCs w:val="28"/>
                <w:lang w:val="uk-UA"/>
              </w:rPr>
              <w:lastRenderedPageBreak/>
              <w:t xml:space="preserve">1.3. </w:t>
            </w:r>
            <w:r w:rsidR="0014560C" w:rsidRPr="007209B7">
              <w:rPr>
                <w:rFonts w:ascii="Times New Roman" w:hAnsi="Times New Roman" w:cs="Times New Roman"/>
                <w:b/>
                <w:bCs/>
                <w:sz w:val="28"/>
                <w:szCs w:val="28"/>
                <w:lang w:val="uk-UA"/>
              </w:rPr>
              <w:t xml:space="preserve">SWOT АНАЛІЗ НАДАННЯ ПОСЛУГИ В </w:t>
            </w:r>
            <w:r w:rsidR="00376949" w:rsidRPr="007209B7">
              <w:rPr>
                <w:rFonts w:ascii="Times New Roman" w:hAnsi="Times New Roman" w:cs="Times New Roman"/>
                <w:b/>
                <w:bCs/>
                <w:sz w:val="28"/>
                <w:szCs w:val="28"/>
                <w:lang w:val="uk-UA"/>
              </w:rPr>
              <w:t>НОВГОРОД-СІВЕРСЬКІЙ</w:t>
            </w:r>
            <w:r w:rsidR="006A5E1D" w:rsidRPr="007209B7">
              <w:rPr>
                <w:rFonts w:ascii="Times New Roman" w:hAnsi="Times New Roman" w:cs="Times New Roman"/>
                <w:b/>
                <w:bCs/>
                <w:sz w:val="28"/>
                <w:szCs w:val="28"/>
                <w:lang w:val="uk-UA"/>
              </w:rPr>
              <w:t xml:space="preserve"> </w:t>
            </w:r>
            <w:r w:rsidR="0014560C" w:rsidRPr="007209B7">
              <w:rPr>
                <w:rFonts w:ascii="Times New Roman" w:hAnsi="Times New Roman" w:cs="Times New Roman"/>
                <w:b/>
                <w:bCs/>
                <w:sz w:val="28"/>
                <w:szCs w:val="28"/>
                <w:lang w:val="uk-UA"/>
              </w:rPr>
              <w:t>ТГ</w:t>
            </w:r>
          </w:p>
        </w:tc>
      </w:tr>
      <w:tr w:rsidR="00AE389B" w:rsidRPr="007209B7" w:rsidTr="00071464">
        <w:trPr>
          <w:trHeight w:val="359"/>
        </w:trPr>
        <w:tc>
          <w:tcPr>
            <w:tcW w:w="7650" w:type="dxa"/>
          </w:tcPr>
          <w:p w:rsidR="00AE389B" w:rsidRPr="007209B7" w:rsidRDefault="00AE389B" w:rsidP="007209B7">
            <w:pPr>
              <w:spacing w:line="276" w:lineRule="auto"/>
              <w:jc w:val="center"/>
              <w:rPr>
                <w:rFonts w:ascii="Times New Roman" w:hAnsi="Times New Roman" w:cs="Times New Roman"/>
                <w:b/>
                <w:sz w:val="24"/>
                <w:szCs w:val="24"/>
                <w:lang w:val="uk-UA"/>
              </w:rPr>
            </w:pPr>
            <w:r w:rsidRPr="007209B7">
              <w:rPr>
                <w:rFonts w:ascii="Times New Roman" w:hAnsi="Times New Roman" w:cs="Times New Roman"/>
                <w:b/>
                <w:bCs/>
                <w:sz w:val="24"/>
                <w:szCs w:val="24"/>
                <w:lang w:val="uk-UA"/>
              </w:rPr>
              <w:t>Сильні сторони</w:t>
            </w:r>
          </w:p>
        </w:tc>
        <w:tc>
          <w:tcPr>
            <w:tcW w:w="7229" w:type="dxa"/>
          </w:tcPr>
          <w:p w:rsidR="00AE389B" w:rsidRPr="007209B7" w:rsidRDefault="00AE389B" w:rsidP="007209B7">
            <w:pPr>
              <w:spacing w:line="276" w:lineRule="auto"/>
              <w:jc w:val="center"/>
              <w:rPr>
                <w:rFonts w:ascii="Times New Roman" w:hAnsi="Times New Roman" w:cs="Times New Roman"/>
                <w:b/>
                <w:sz w:val="24"/>
                <w:szCs w:val="24"/>
                <w:lang w:val="uk-UA"/>
              </w:rPr>
            </w:pPr>
            <w:r w:rsidRPr="007209B7">
              <w:rPr>
                <w:rFonts w:ascii="Times New Roman" w:hAnsi="Times New Roman" w:cs="Times New Roman"/>
                <w:b/>
                <w:bCs/>
                <w:sz w:val="24"/>
                <w:szCs w:val="24"/>
                <w:lang w:val="uk-UA"/>
              </w:rPr>
              <w:t>Слабкі сторони</w:t>
            </w:r>
          </w:p>
        </w:tc>
      </w:tr>
      <w:tr w:rsidR="00AE389B" w:rsidRPr="007209B7" w:rsidTr="00071464">
        <w:tc>
          <w:tcPr>
            <w:tcW w:w="7650" w:type="dxa"/>
          </w:tcPr>
          <w:p w:rsidR="00AE389B" w:rsidRPr="007209B7" w:rsidRDefault="00AE389B" w:rsidP="007209B7">
            <w:pPr>
              <w:spacing w:line="276" w:lineRule="auto"/>
              <w:rPr>
                <w:rFonts w:ascii="Times New Roman" w:hAnsi="Times New Roman" w:cs="Times New Roman"/>
                <w:sz w:val="24"/>
                <w:szCs w:val="24"/>
                <w:lang w:val="uk-UA"/>
              </w:rPr>
            </w:pPr>
            <w:r w:rsidRPr="007209B7">
              <w:rPr>
                <w:rFonts w:ascii="Times New Roman" w:hAnsi="Times New Roman" w:cs="Times New Roman"/>
                <w:sz w:val="24"/>
                <w:szCs w:val="24"/>
                <w:lang w:val="uk-UA"/>
              </w:rPr>
              <w:t xml:space="preserve">Бажання змінюватися </w:t>
            </w:r>
          </w:p>
          <w:p w:rsidR="00AE389B" w:rsidRPr="007209B7" w:rsidRDefault="00AE389B" w:rsidP="007209B7">
            <w:pPr>
              <w:spacing w:line="276" w:lineRule="auto"/>
              <w:rPr>
                <w:rFonts w:ascii="Times New Roman" w:hAnsi="Times New Roman" w:cs="Times New Roman"/>
                <w:sz w:val="24"/>
                <w:szCs w:val="24"/>
                <w:lang w:val="uk-UA"/>
              </w:rPr>
            </w:pPr>
            <w:r w:rsidRPr="007209B7">
              <w:rPr>
                <w:rFonts w:ascii="Times New Roman" w:hAnsi="Times New Roman" w:cs="Times New Roman"/>
                <w:sz w:val="24"/>
                <w:szCs w:val="24"/>
                <w:lang w:val="uk-UA"/>
              </w:rPr>
              <w:t xml:space="preserve">Наявність </w:t>
            </w:r>
            <w:proofErr w:type="spellStart"/>
            <w:r w:rsidRPr="007209B7">
              <w:rPr>
                <w:rFonts w:ascii="Times New Roman" w:hAnsi="Times New Roman" w:cs="Times New Roman"/>
                <w:sz w:val="24"/>
                <w:szCs w:val="24"/>
                <w:lang w:val="uk-UA"/>
              </w:rPr>
              <w:t>КП</w:t>
            </w:r>
            <w:proofErr w:type="spellEnd"/>
            <w:r w:rsidRPr="007209B7">
              <w:rPr>
                <w:rFonts w:ascii="Times New Roman" w:hAnsi="Times New Roman" w:cs="Times New Roman"/>
                <w:sz w:val="24"/>
                <w:szCs w:val="24"/>
                <w:lang w:val="uk-UA"/>
              </w:rPr>
              <w:t xml:space="preserve"> «Добробут»</w:t>
            </w:r>
          </w:p>
          <w:p w:rsidR="00AE389B" w:rsidRPr="007209B7" w:rsidRDefault="00AE389B" w:rsidP="007209B7">
            <w:pPr>
              <w:spacing w:line="276" w:lineRule="auto"/>
              <w:rPr>
                <w:rFonts w:ascii="Times New Roman" w:hAnsi="Times New Roman" w:cs="Times New Roman"/>
                <w:sz w:val="24"/>
                <w:szCs w:val="24"/>
                <w:lang w:val="uk-UA"/>
              </w:rPr>
            </w:pPr>
            <w:r w:rsidRPr="007209B7">
              <w:rPr>
                <w:rFonts w:ascii="Times New Roman" w:hAnsi="Times New Roman" w:cs="Times New Roman"/>
                <w:sz w:val="24"/>
                <w:szCs w:val="24"/>
                <w:lang w:val="uk-UA"/>
              </w:rPr>
              <w:t>Більшість населення бажає отримувати послугу</w:t>
            </w:r>
          </w:p>
          <w:p w:rsidR="00AE389B" w:rsidRPr="007209B7" w:rsidRDefault="00AE389B" w:rsidP="007209B7">
            <w:pPr>
              <w:spacing w:line="276" w:lineRule="auto"/>
              <w:rPr>
                <w:rFonts w:ascii="Times New Roman" w:hAnsi="Times New Roman" w:cs="Times New Roman"/>
                <w:sz w:val="24"/>
                <w:szCs w:val="24"/>
                <w:lang w:val="uk-UA"/>
              </w:rPr>
            </w:pPr>
            <w:r w:rsidRPr="007209B7">
              <w:rPr>
                <w:rFonts w:ascii="Times New Roman" w:hAnsi="Times New Roman" w:cs="Times New Roman"/>
                <w:sz w:val="24"/>
                <w:szCs w:val="24"/>
                <w:lang w:val="uk-UA"/>
              </w:rPr>
              <w:t>Наявні місця для полігонів</w:t>
            </w:r>
          </w:p>
          <w:p w:rsidR="00AE389B" w:rsidRPr="007209B7" w:rsidRDefault="00AE389B" w:rsidP="007209B7">
            <w:pPr>
              <w:spacing w:line="276" w:lineRule="auto"/>
              <w:rPr>
                <w:rFonts w:ascii="Times New Roman" w:hAnsi="Times New Roman" w:cs="Times New Roman"/>
                <w:sz w:val="24"/>
                <w:szCs w:val="24"/>
                <w:lang w:val="uk-UA"/>
              </w:rPr>
            </w:pPr>
            <w:r w:rsidRPr="007209B7">
              <w:rPr>
                <w:rFonts w:ascii="Times New Roman" w:hAnsi="Times New Roman" w:cs="Times New Roman"/>
                <w:sz w:val="24"/>
                <w:szCs w:val="24"/>
                <w:lang w:val="uk-UA"/>
              </w:rPr>
              <w:t xml:space="preserve">Прагматичний керівник </w:t>
            </w:r>
            <w:proofErr w:type="spellStart"/>
            <w:r w:rsidRPr="007209B7">
              <w:rPr>
                <w:rFonts w:ascii="Times New Roman" w:hAnsi="Times New Roman" w:cs="Times New Roman"/>
                <w:sz w:val="24"/>
                <w:szCs w:val="24"/>
                <w:lang w:val="uk-UA"/>
              </w:rPr>
              <w:t>КП</w:t>
            </w:r>
            <w:proofErr w:type="spellEnd"/>
            <w:r w:rsidRPr="007209B7">
              <w:rPr>
                <w:rFonts w:ascii="Times New Roman" w:hAnsi="Times New Roman" w:cs="Times New Roman"/>
                <w:sz w:val="24"/>
                <w:szCs w:val="24"/>
                <w:lang w:val="uk-UA"/>
              </w:rPr>
              <w:t xml:space="preserve"> «Добробут»</w:t>
            </w:r>
          </w:p>
          <w:p w:rsidR="007B5B7B" w:rsidRPr="007209B7" w:rsidRDefault="007B5B7B" w:rsidP="007209B7">
            <w:pPr>
              <w:spacing w:line="276" w:lineRule="auto"/>
              <w:rPr>
                <w:rFonts w:ascii="Times New Roman" w:hAnsi="Times New Roman" w:cs="Times New Roman"/>
                <w:sz w:val="24"/>
                <w:szCs w:val="24"/>
                <w:lang w:val="uk-UA"/>
              </w:rPr>
            </w:pPr>
            <w:r w:rsidRPr="007209B7">
              <w:rPr>
                <w:rFonts w:ascii="Times New Roman" w:hAnsi="Times New Roman" w:cs="Times New Roman"/>
                <w:sz w:val="24"/>
                <w:szCs w:val="24"/>
                <w:lang w:val="uk-UA"/>
              </w:rPr>
              <w:t xml:space="preserve">У місті Новгород-Сіверський </w:t>
            </w:r>
            <w:r w:rsidR="00AE389B" w:rsidRPr="007209B7">
              <w:rPr>
                <w:rFonts w:ascii="Times New Roman" w:hAnsi="Times New Roman" w:cs="Times New Roman"/>
                <w:sz w:val="24"/>
                <w:szCs w:val="24"/>
                <w:lang w:val="uk-UA"/>
              </w:rPr>
              <w:t xml:space="preserve">укладено </w:t>
            </w:r>
            <w:r w:rsidRPr="007209B7">
              <w:rPr>
                <w:rFonts w:ascii="Times New Roman" w:hAnsi="Times New Roman" w:cs="Times New Roman"/>
                <w:sz w:val="24"/>
                <w:szCs w:val="24"/>
                <w:lang w:val="uk-UA"/>
              </w:rPr>
              <w:t xml:space="preserve">договорів </w:t>
            </w:r>
            <w:r w:rsidR="00AE389B" w:rsidRPr="007209B7">
              <w:rPr>
                <w:rFonts w:ascii="Times New Roman" w:hAnsi="Times New Roman" w:cs="Times New Roman"/>
                <w:sz w:val="24"/>
                <w:szCs w:val="24"/>
                <w:lang w:val="uk-UA"/>
              </w:rPr>
              <w:t xml:space="preserve">з </w:t>
            </w:r>
            <w:r w:rsidRPr="007209B7">
              <w:rPr>
                <w:rFonts w:ascii="Times New Roman" w:hAnsi="Times New Roman" w:cs="Times New Roman"/>
                <w:sz w:val="24"/>
                <w:szCs w:val="24"/>
                <w:lang w:val="uk-UA"/>
              </w:rPr>
              <w:t xml:space="preserve">70 % </w:t>
            </w:r>
            <w:r w:rsidR="00AE389B" w:rsidRPr="007209B7">
              <w:rPr>
                <w:rFonts w:ascii="Times New Roman" w:hAnsi="Times New Roman" w:cs="Times New Roman"/>
                <w:sz w:val="24"/>
                <w:szCs w:val="24"/>
                <w:lang w:val="uk-UA"/>
              </w:rPr>
              <w:t>населенням</w:t>
            </w:r>
          </w:p>
          <w:p w:rsidR="00AE389B" w:rsidRPr="007209B7" w:rsidRDefault="00AE389B" w:rsidP="007209B7">
            <w:pPr>
              <w:spacing w:line="276" w:lineRule="auto"/>
              <w:rPr>
                <w:rFonts w:ascii="Times New Roman" w:hAnsi="Times New Roman" w:cs="Times New Roman"/>
                <w:sz w:val="24"/>
                <w:szCs w:val="24"/>
                <w:lang w:val="uk-UA"/>
              </w:rPr>
            </w:pPr>
            <w:r w:rsidRPr="007209B7">
              <w:rPr>
                <w:rFonts w:ascii="Times New Roman" w:hAnsi="Times New Roman" w:cs="Times New Roman"/>
                <w:sz w:val="24"/>
                <w:szCs w:val="24"/>
                <w:lang w:val="uk-UA"/>
              </w:rPr>
              <w:t>Підтримка депутатів місцевої ради</w:t>
            </w:r>
          </w:p>
        </w:tc>
        <w:tc>
          <w:tcPr>
            <w:tcW w:w="7229" w:type="dxa"/>
          </w:tcPr>
          <w:p w:rsidR="00AE389B" w:rsidRPr="007209B7" w:rsidRDefault="00AE389B" w:rsidP="007209B7">
            <w:pPr>
              <w:spacing w:line="276" w:lineRule="auto"/>
              <w:rPr>
                <w:rFonts w:ascii="Times New Roman" w:hAnsi="Times New Roman" w:cs="Times New Roman"/>
                <w:sz w:val="24"/>
                <w:szCs w:val="24"/>
                <w:lang w:val="uk-UA"/>
              </w:rPr>
            </w:pPr>
            <w:r w:rsidRPr="007209B7">
              <w:rPr>
                <w:rFonts w:ascii="Times New Roman" w:hAnsi="Times New Roman" w:cs="Times New Roman"/>
                <w:sz w:val="24"/>
                <w:szCs w:val="24"/>
                <w:lang w:val="uk-UA"/>
              </w:rPr>
              <w:t>Погане (відсутнє) дорожнє покриття</w:t>
            </w:r>
          </w:p>
          <w:p w:rsidR="00AE389B" w:rsidRPr="007209B7" w:rsidRDefault="00AE389B" w:rsidP="007209B7">
            <w:pPr>
              <w:spacing w:line="276" w:lineRule="auto"/>
              <w:rPr>
                <w:rFonts w:ascii="Times New Roman" w:hAnsi="Times New Roman" w:cs="Times New Roman"/>
                <w:sz w:val="24"/>
                <w:szCs w:val="24"/>
                <w:lang w:val="uk-UA"/>
              </w:rPr>
            </w:pPr>
            <w:r w:rsidRPr="007209B7">
              <w:rPr>
                <w:rFonts w:ascii="Times New Roman" w:hAnsi="Times New Roman" w:cs="Times New Roman"/>
                <w:sz w:val="24"/>
                <w:szCs w:val="24"/>
                <w:lang w:val="uk-UA"/>
              </w:rPr>
              <w:t>Низький рівень екологічної свідомості (виховання)</w:t>
            </w:r>
          </w:p>
          <w:p w:rsidR="00AE389B" w:rsidRPr="007209B7" w:rsidRDefault="00AE389B" w:rsidP="007209B7">
            <w:pPr>
              <w:spacing w:line="276" w:lineRule="auto"/>
              <w:rPr>
                <w:rFonts w:ascii="Times New Roman" w:hAnsi="Times New Roman" w:cs="Times New Roman"/>
                <w:sz w:val="24"/>
                <w:szCs w:val="24"/>
                <w:lang w:val="uk-UA"/>
              </w:rPr>
            </w:pPr>
            <w:r w:rsidRPr="007209B7">
              <w:rPr>
                <w:rFonts w:ascii="Times New Roman" w:hAnsi="Times New Roman" w:cs="Times New Roman"/>
                <w:sz w:val="24"/>
                <w:szCs w:val="24"/>
                <w:lang w:val="uk-UA"/>
              </w:rPr>
              <w:t xml:space="preserve">Небажання сплачувати кошти за сміття </w:t>
            </w:r>
          </w:p>
          <w:p w:rsidR="00AE389B" w:rsidRPr="007209B7" w:rsidRDefault="00AE389B" w:rsidP="007209B7">
            <w:pPr>
              <w:spacing w:line="276" w:lineRule="auto"/>
              <w:rPr>
                <w:rFonts w:ascii="Times New Roman" w:hAnsi="Times New Roman" w:cs="Times New Roman"/>
                <w:sz w:val="24"/>
                <w:szCs w:val="24"/>
                <w:lang w:val="uk-UA"/>
              </w:rPr>
            </w:pPr>
            <w:r w:rsidRPr="007209B7">
              <w:rPr>
                <w:rFonts w:ascii="Times New Roman" w:hAnsi="Times New Roman" w:cs="Times New Roman"/>
                <w:sz w:val="24"/>
                <w:szCs w:val="24"/>
                <w:lang w:val="uk-UA"/>
              </w:rPr>
              <w:t>Не вірне користування контейнерами для сміття</w:t>
            </w:r>
          </w:p>
          <w:p w:rsidR="00AE389B" w:rsidRPr="007209B7" w:rsidRDefault="00AE389B" w:rsidP="007209B7">
            <w:pPr>
              <w:spacing w:line="276" w:lineRule="auto"/>
              <w:rPr>
                <w:rFonts w:ascii="Times New Roman" w:hAnsi="Times New Roman" w:cs="Times New Roman"/>
                <w:sz w:val="24"/>
                <w:szCs w:val="24"/>
                <w:lang w:val="uk-UA"/>
              </w:rPr>
            </w:pPr>
            <w:r w:rsidRPr="007209B7">
              <w:rPr>
                <w:rFonts w:ascii="Times New Roman" w:hAnsi="Times New Roman" w:cs="Times New Roman"/>
                <w:sz w:val="24"/>
                <w:szCs w:val="24"/>
                <w:lang w:val="uk-UA"/>
              </w:rPr>
              <w:t>Відсутнє покарання (низькі штрафи)</w:t>
            </w:r>
          </w:p>
          <w:p w:rsidR="00AE389B" w:rsidRPr="007209B7" w:rsidRDefault="00AE389B" w:rsidP="007209B7">
            <w:pPr>
              <w:spacing w:line="276" w:lineRule="auto"/>
              <w:rPr>
                <w:rFonts w:ascii="Times New Roman" w:hAnsi="Times New Roman" w:cs="Times New Roman"/>
                <w:sz w:val="24"/>
                <w:szCs w:val="24"/>
                <w:lang w:val="uk-UA"/>
              </w:rPr>
            </w:pPr>
            <w:r w:rsidRPr="007209B7">
              <w:rPr>
                <w:rFonts w:ascii="Times New Roman" w:hAnsi="Times New Roman" w:cs="Times New Roman"/>
                <w:sz w:val="24"/>
                <w:szCs w:val="24"/>
                <w:lang w:val="uk-UA"/>
              </w:rPr>
              <w:t>Немає контролю (відеоспостереження)</w:t>
            </w:r>
          </w:p>
          <w:p w:rsidR="00AE389B" w:rsidRPr="007209B7" w:rsidRDefault="00AE389B" w:rsidP="007209B7">
            <w:pPr>
              <w:spacing w:line="276" w:lineRule="auto"/>
              <w:rPr>
                <w:rFonts w:ascii="Times New Roman" w:hAnsi="Times New Roman" w:cs="Times New Roman"/>
                <w:sz w:val="24"/>
                <w:szCs w:val="24"/>
                <w:lang w:val="uk-UA"/>
              </w:rPr>
            </w:pPr>
            <w:r w:rsidRPr="007209B7">
              <w:rPr>
                <w:rFonts w:ascii="Times New Roman" w:hAnsi="Times New Roman" w:cs="Times New Roman"/>
                <w:sz w:val="24"/>
                <w:szCs w:val="24"/>
                <w:lang w:val="uk-UA"/>
              </w:rPr>
              <w:t xml:space="preserve">Слабка матеріально-технічна база  </w:t>
            </w:r>
            <w:proofErr w:type="spellStart"/>
            <w:r w:rsidRPr="007209B7">
              <w:rPr>
                <w:rFonts w:ascii="Times New Roman" w:hAnsi="Times New Roman" w:cs="Times New Roman"/>
                <w:sz w:val="24"/>
                <w:szCs w:val="24"/>
                <w:lang w:val="uk-UA"/>
              </w:rPr>
              <w:t>КП</w:t>
            </w:r>
            <w:proofErr w:type="spellEnd"/>
          </w:p>
          <w:p w:rsidR="00AE389B" w:rsidRPr="007209B7" w:rsidRDefault="00AE389B" w:rsidP="007209B7">
            <w:pPr>
              <w:spacing w:line="276" w:lineRule="auto"/>
              <w:jc w:val="both"/>
              <w:rPr>
                <w:rFonts w:ascii="Times New Roman" w:hAnsi="Times New Roman" w:cs="Times New Roman"/>
                <w:b/>
                <w:sz w:val="24"/>
                <w:szCs w:val="24"/>
                <w:lang w:val="uk-UA"/>
              </w:rPr>
            </w:pPr>
            <w:r w:rsidRPr="007209B7">
              <w:rPr>
                <w:rFonts w:ascii="Times New Roman" w:hAnsi="Times New Roman" w:cs="Times New Roman"/>
                <w:sz w:val="24"/>
                <w:szCs w:val="24"/>
                <w:lang w:val="uk-UA"/>
              </w:rPr>
              <w:t>Велика відстань між населеними пунктами</w:t>
            </w:r>
          </w:p>
        </w:tc>
      </w:tr>
      <w:tr w:rsidR="00AE389B" w:rsidRPr="007209B7" w:rsidTr="00071464">
        <w:tc>
          <w:tcPr>
            <w:tcW w:w="7650" w:type="dxa"/>
          </w:tcPr>
          <w:p w:rsidR="00AE389B" w:rsidRPr="007209B7" w:rsidRDefault="00AE389B" w:rsidP="007209B7">
            <w:pPr>
              <w:spacing w:line="276" w:lineRule="auto"/>
              <w:jc w:val="center"/>
              <w:rPr>
                <w:rFonts w:ascii="Times New Roman" w:hAnsi="Times New Roman" w:cs="Times New Roman"/>
                <w:b/>
                <w:sz w:val="24"/>
                <w:szCs w:val="24"/>
                <w:lang w:val="uk-UA"/>
              </w:rPr>
            </w:pPr>
            <w:r w:rsidRPr="007209B7">
              <w:rPr>
                <w:rFonts w:ascii="Times New Roman" w:hAnsi="Times New Roman" w:cs="Times New Roman"/>
                <w:b/>
                <w:bCs/>
                <w:sz w:val="24"/>
                <w:szCs w:val="24"/>
                <w:lang w:val="uk-UA"/>
              </w:rPr>
              <w:t>Можливості</w:t>
            </w:r>
          </w:p>
        </w:tc>
        <w:tc>
          <w:tcPr>
            <w:tcW w:w="7229" w:type="dxa"/>
          </w:tcPr>
          <w:p w:rsidR="00AE389B" w:rsidRPr="007209B7" w:rsidRDefault="00AE389B" w:rsidP="007209B7">
            <w:pPr>
              <w:spacing w:line="276" w:lineRule="auto"/>
              <w:jc w:val="center"/>
              <w:rPr>
                <w:rFonts w:ascii="Times New Roman" w:hAnsi="Times New Roman" w:cs="Times New Roman"/>
                <w:b/>
                <w:sz w:val="24"/>
                <w:szCs w:val="24"/>
                <w:lang w:val="uk-UA"/>
              </w:rPr>
            </w:pPr>
            <w:r w:rsidRPr="007209B7">
              <w:rPr>
                <w:rFonts w:ascii="Times New Roman" w:hAnsi="Times New Roman" w:cs="Times New Roman"/>
                <w:b/>
                <w:bCs/>
                <w:sz w:val="24"/>
                <w:szCs w:val="24"/>
                <w:lang w:val="uk-UA"/>
              </w:rPr>
              <w:t>Загрози</w:t>
            </w:r>
          </w:p>
        </w:tc>
      </w:tr>
      <w:tr w:rsidR="00AE389B" w:rsidRPr="007209B7" w:rsidTr="00CD78D6">
        <w:tc>
          <w:tcPr>
            <w:tcW w:w="7650" w:type="dxa"/>
          </w:tcPr>
          <w:p w:rsidR="00AE389B" w:rsidRPr="007209B7" w:rsidRDefault="00AE389B" w:rsidP="007209B7">
            <w:pPr>
              <w:spacing w:line="276" w:lineRule="auto"/>
              <w:rPr>
                <w:rFonts w:ascii="Times New Roman" w:hAnsi="Times New Roman" w:cs="Times New Roman"/>
                <w:sz w:val="24"/>
                <w:szCs w:val="24"/>
                <w:lang w:val="uk-UA"/>
              </w:rPr>
            </w:pPr>
            <w:r w:rsidRPr="007209B7">
              <w:rPr>
                <w:rFonts w:ascii="Times New Roman" w:hAnsi="Times New Roman" w:cs="Times New Roman"/>
                <w:sz w:val="24"/>
                <w:szCs w:val="24"/>
                <w:lang w:val="uk-UA"/>
              </w:rPr>
              <w:t>Можливість встановлення відеоспостереження</w:t>
            </w:r>
          </w:p>
          <w:p w:rsidR="00AE389B" w:rsidRPr="007209B7" w:rsidRDefault="00AE389B" w:rsidP="007209B7">
            <w:pPr>
              <w:spacing w:line="276" w:lineRule="auto"/>
              <w:rPr>
                <w:rFonts w:ascii="Times New Roman" w:hAnsi="Times New Roman" w:cs="Times New Roman"/>
                <w:sz w:val="24"/>
                <w:szCs w:val="24"/>
                <w:lang w:val="uk-UA"/>
              </w:rPr>
            </w:pPr>
            <w:r w:rsidRPr="007209B7">
              <w:rPr>
                <w:rFonts w:ascii="Times New Roman" w:hAnsi="Times New Roman" w:cs="Times New Roman"/>
                <w:sz w:val="24"/>
                <w:szCs w:val="24"/>
                <w:lang w:val="uk-UA"/>
              </w:rPr>
              <w:t>Співпраця з програмою ДОБРЕ</w:t>
            </w:r>
          </w:p>
          <w:p w:rsidR="00AE389B" w:rsidRPr="007209B7" w:rsidRDefault="00AE389B" w:rsidP="007209B7">
            <w:pPr>
              <w:spacing w:line="276" w:lineRule="auto"/>
              <w:rPr>
                <w:rFonts w:ascii="Times New Roman" w:hAnsi="Times New Roman" w:cs="Times New Roman"/>
                <w:sz w:val="24"/>
                <w:szCs w:val="24"/>
                <w:lang w:val="uk-UA"/>
              </w:rPr>
            </w:pPr>
            <w:r w:rsidRPr="007209B7">
              <w:rPr>
                <w:rFonts w:ascii="Times New Roman" w:hAnsi="Times New Roman" w:cs="Times New Roman"/>
                <w:sz w:val="24"/>
                <w:szCs w:val="24"/>
                <w:lang w:val="uk-UA"/>
              </w:rPr>
              <w:t>Участь в програмах та грантах, міжнародна підтримка</w:t>
            </w:r>
          </w:p>
          <w:p w:rsidR="00AE389B" w:rsidRPr="007209B7" w:rsidRDefault="00AE389B" w:rsidP="007209B7">
            <w:pPr>
              <w:spacing w:line="276" w:lineRule="auto"/>
              <w:rPr>
                <w:rFonts w:ascii="Times New Roman" w:hAnsi="Times New Roman" w:cs="Times New Roman"/>
                <w:sz w:val="24"/>
                <w:szCs w:val="24"/>
                <w:lang w:val="uk-UA"/>
              </w:rPr>
            </w:pPr>
            <w:r w:rsidRPr="007209B7">
              <w:rPr>
                <w:rFonts w:ascii="Times New Roman" w:hAnsi="Times New Roman" w:cs="Times New Roman"/>
                <w:sz w:val="24"/>
                <w:szCs w:val="24"/>
                <w:lang w:val="uk-UA"/>
              </w:rPr>
              <w:t>Міжмуніципальне співробітництва</w:t>
            </w:r>
          </w:p>
          <w:p w:rsidR="00AE389B" w:rsidRPr="007209B7" w:rsidRDefault="00AE389B" w:rsidP="007209B7">
            <w:pPr>
              <w:spacing w:line="276" w:lineRule="auto"/>
              <w:rPr>
                <w:rFonts w:ascii="Times New Roman" w:hAnsi="Times New Roman" w:cs="Times New Roman"/>
                <w:sz w:val="24"/>
                <w:szCs w:val="24"/>
                <w:lang w:val="uk-UA"/>
              </w:rPr>
            </w:pPr>
            <w:r w:rsidRPr="007209B7">
              <w:rPr>
                <w:rFonts w:ascii="Times New Roman" w:hAnsi="Times New Roman" w:cs="Times New Roman"/>
                <w:sz w:val="24"/>
                <w:szCs w:val="24"/>
                <w:lang w:val="uk-UA"/>
              </w:rPr>
              <w:t>Звернення до органів державної влади</w:t>
            </w:r>
          </w:p>
        </w:tc>
        <w:tc>
          <w:tcPr>
            <w:tcW w:w="7229" w:type="dxa"/>
          </w:tcPr>
          <w:p w:rsidR="00AE389B" w:rsidRPr="007209B7" w:rsidRDefault="00AE389B" w:rsidP="007209B7">
            <w:pPr>
              <w:spacing w:line="276" w:lineRule="auto"/>
              <w:rPr>
                <w:rFonts w:ascii="Times New Roman" w:hAnsi="Times New Roman" w:cs="Times New Roman"/>
                <w:sz w:val="24"/>
                <w:szCs w:val="24"/>
                <w:lang w:val="uk-UA"/>
              </w:rPr>
            </w:pPr>
            <w:r w:rsidRPr="007209B7">
              <w:rPr>
                <w:rFonts w:ascii="Times New Roman" w:hAnsi="Times New Roman" w:cs="Times New Roman"/>
                <w:sz w:val="24"/>
                <w:szCs w:val="24"/>
                <w:lang w:val="uk-UA"/>
              </w:rPr>
              <w:t>Нестабільність законодавства, зокрема податкового та бюджетного</w:t>
            </w:r>
          </w:p>
          <w:p w:rsidR="00AE389B" w:rsidRPr="007209B7" w:rsidRDefault="00AE389B" w:rsidP="007209B7">
            <w:pPr>
              <w:spacing w:line="276" w:lineRule="auto"/>
              <w:rPr>
                <w:rFonts w:ascii="Times New Roman" w:hAnsi="Times New Roman" w:cs="Times New Roman"/>
                <w:sz w:val="24"/>
                <w:szCs w:val="24"/>
                <w:lang w:val="uk-UA"/>
              </w:rPr>
            </w:pPr>
            <w:r w:rsidRPr="007209B7">
              <w:rPr>
                <w:rFonts w:ascii="Times New Roman" w:hAnsi="Times New Roman" w:cs="Times New Roman"/>
                <w:sz w:val="24"/>
                <w:szCs w:val="24"/>
                <w:lang w:val="uk-UA"/>
              </w:rPr>
              <w:t xml:space="preserve">Можливість соціальної напруги  при збільшенні тарифів </w:t>
            </w:r>
          </w:p>
          <w:p w:rsidR="00AE389B" w:rsidRPr="007209B7" w:rsidRDefault="00AE389B" w:rsidP="007209B7">
            <w:pPr>
              <w:spacing w:line="276" w:lineRule="auto"/>
              <w:jc w:val="both"/>
              <w:rPr>
                <w:rFonts w:ascii="Times New Roman" w:hAnsi="Times New Roman" w:cs="Times New Roman"/>
                <w:b/>
                <w:sz w:val="24"/>
                <w:szCs w:val="24"/>
                <w:lang w:val="uk-UA"/>
              </w:rPr>
            </w:pPr>
            <w:r w:rsidRPr="007209B7">
              <w:rPr>
                <w:rFonts w:ascii="Times New Roman" w:hAnsi="Times New Roman" w:cs="Times New Roman"/>
                <w:sz w:val="24"/>
                <w:szCs w:val="24"/>
                <w:lang w:val="uk-UA"/>
              </w:rPr>
              <w:t xml:space="preserve">Відсутність важелів впливу  </w:t>
            </w:r>
          </w:p>
        </w:tc>
      </w:tr>
    </w:tbl>
    <w:p w:rsidR="00893081" w:rsidRPr="007209B7" w:rsidRDefault="00893081" w:rsidP="00D231BE">
      <w:pPr>
        <w:spacing w:after="0"/>
        <w:jc w:val="both"/>
        <w:rPr>
          <w:rFonts w:ascii="Times New Roman" w:hAnsi="Times New Roman" w:cs="Times New Roman"/>
          <w:b/>
          <w:sz w:val="24"/>
          <w:szCs w:val="24"/>
        </w:rPr>
      </w:pPr>
    </w:p>
    <w:p w:rsidR="00CD78D6" w:rsidRPr="007209B7" w:rsidRDefault="00CD78D6" w:rsidP="000E424D">
      <w:pPr>
        <w:ind w:left="720" w:hanging="360"/>
        <w:jc w:val="both"/>
        <w:rPr>
          <w:rFonts w:ascii="Times New Roman" w:hAnsi="Times New Roman" w:cs="Times New Roman"/>
          <w:sz w:val="24"/>
          <w:szCs w:val="24"/>
        </w:rPr>
        <w:sectPr w:rsidR="00CD78D6" w:rsidRPr="007209B7" w:rsidSect="00CD78D6">
          <w:pgSz w:w="16838" w:h="11906" w:orient="landscape"/>
          <w:pgMar w:top="1418" w:right="851" w:bottom="851" w:left="851" w:header="709" w:footer="709" w:gutter="0"/>
          <w:pgNumType w:start="2"/>
          <w:cols w:space="708"/>
          <w:docGrid w:linePitch="360"/>
        </w:sectPr>
      </w:pPr>
    </w:p>
    <w:p w:rsidR="007209B7" w:rsidRPr="007209B7" w:rsidRDefault="007209B7" w:rsidP="007209B7">
      <w:pPr>
        <w:pStyle w:val="a3"/>
        <w:spacing w:after="0" w:line="240" w:lineRule="auto"/>
        <w:ind w:left="0"/>
        <w:jc w:val="center"/>
        <w:rPr>
          <w:rFonts w:ascii="Times New Roman" w:hAnsi="Times New Roman" w:cs="Times New Roman"/>
          <w:b/>
          <w:sz w:val="28"/>
          <w:szCs w:val="28"/>
        </w:rPr>
      </w:pPr>
      <w:bookmarkStart w:id="12" w:name="_Hlk17893399"/>
      <w:r w:rsidRPr="007209B7">
        <w:rPr>
          <w:rFonts w:ascii="Times New Roman" w:hAnsi="Times New Roman" w:cs="Times New Roman"/>
          <w:b/>
          <w:sz w:val="28"/>
          <w:szCs w:val="28"/>
        </w:rPr>
        <w:lastRenderedPageBreak/>
        <w:t>2. БАЧЕННЯ ПОСЛУГИ ПОВОДЖЕННЯ З ТПВ</w:t>
      </w:r>
    </w:p>
    <w:p w:rsidR="007209B7" w:rsidRPr="007209B7" w:rsidRDefault="007209B7" w:rsidP="007209B7">
      <w:pPr>
        <w:pStyle w:val="a3"/>
        <w:spacing w:after="0" w:line="240" w:lineRule="auto"/>
        <w:ind w:left="0"/>
        <w:jc w:val="center"/>
        <w:rPr>
          <w:rFonts w:ascii="Times New Roman" w:hAnsi="Times New Roman" w:cs="Times New Roman"/>
          <w:b/>
          <w:sz w:val="28"/>
          <w:szCs w:val="28"/>
        </w:rPr>
      </w:pPr>
      <w:r w:rsidRPr="007209B7">
        <w:rPr>
          <w:rFonts w:ascii="Times New Roman" w:hAnsi="Times New Roman" w:cs="Times New Roman"/>
          <w:b/>
          <w:sz w:val="28"/>
          <w:szCs w:val="28"/>
        </w:rPr>
        <w:t>У  НОВГОРОД-СІВЕРСЬКІЙ МТГ</w:t>
      </w:r>
    </w:p>
    <w:p w:rsidR="007209B7" w:rsidRPr="007209B7" w:rsidRDefault="007209B7" w:rsidP="007209B7">
      <w:pPr>
        <w:pStyle w:val="a3"/>
        <w:spacing w:after="0" w:line="240" w:lineRule="auto"/>
        <w:ind w:left="0"/>
        <w:jc w:val="center"/>
        <w:rPr>
          <w:rFonts w:ascii="Times New Roman" w:hAnsi="Times New Roman" w:cs="Times New Roman"/>
          <w:b/>
          <w:sz w:val="28"/>
          <w:szCs w:val="28"/>
        </w:rPr>
      </w:pPr>
    </w:p>
    <w:p w:rsidR="007209B7" w:rsidRPr="007209B7" w:rsidRDefault="007209B7" w:rsidP="007209B7">
      <w:pPr>
        <w:pStyle w:val="a3"/>
        <w:spacing w:after="0" w:line="240" w:lineRule="auto"/>
        <w:ind w:left="0" w:firstLine="709"/>
        <w:jc w:val="both"/>
        <w:rPr>
          <w:rFonts w:ascii="Times New Roman" w:hAnsi="Times New Roman" w:cs="Times New Roman"/>
          <w:bCs/>
          <w:sz w:val="28"/>
          <w:szCs w:val="28"/>
        </w:rPr>
      </w:pPr>
      <w:r w:rsidRPr="007209B7">
        <w:rPr>
          <w:rFonts w:ascii="Times New Roman" w:hAnsi="Times New Roman" w:cs="Times New Roman"/>
          <w:b/>
          <w:sz w:val="28"/>
          <w:szCs w:val="28"/>
        </w:rPr>
        <w:t>У 2024 році у Новгород-Сіверській М</w:t>
      </w:r>
      <w:r w:rsidRPr="009E1E56">
        <w:rPr>
          <w:rFonts w:ascii="Times New Roman" w:hAnsi="Times New Roman" w:cs="Times New Roman"/>
          <w:b/>
          <w:sz w:val="28"/>
          <w:szCs w:val="28"/>
        </w:rPr>
        <w:t>ТГ</w:t>
      </w:r>
      <w:r w:rsidRPr="007209B7">
        <w:rPr>
          <w:rFonts w:ascii="Times New Roman" w:hAnsi="Times New Roman" w:cs="Times New Roman"/>
          <w:sz w:val="28"/>
          <w:szCs w:val="28"/>
        </w:rPr>
        <w:t xml:space="preserve"> </w:t>
      </w:r>
      <w:r w:rsidRPr="007209B7">
        <w:rPr>
          <w:rFonts w:ascii="Times New Roman" w:hAnsi="Times New Roman" w:cs="Times New Roman"/>
          <w:bCs/>
          <w:sz w:val="28"/>
          <w:szCs w:val="28"/>
        </w:rPr>
        <w:t>послуга поводження з твердими побутовими відходами надається стабільно на усій території громади, населення має високу екологічну свідомість та є активним у підтримці чистоти довкілля. У громаді запроваджено роздільний збір сміття.</w:t>
      </w:r>
    </w:p>
    <w:p w:rsidR="007209B7" w:rsidRPr="007209B7" w:rsidRDefault="007209B7" w:rsidP="007209B7">
      <w:pPr>
        <w:pStyle w:val="a3"/>
        <w:spacing w:after="0" w:line="240" w:lineRule="auto"/>
        <w:ind w:left="0" w:firstLine="709"/>
        <w:rPr>
          <w:rFonts w:ascii="Times New Roman" w:hAnsi="Times New Roman" w:cs="Times New Roman"/>
          <w:sz w:val="28"/>
          <w:szCs w:val="28"/>
        </w:rPr>
      </w:pPr>
    </w:p>
    <w:p w:rsidR="007209B7" w:rsidRPr="007209B7" w:rsidRDefault="007209B7" w:rsidP="007209B7">
      <w:pPr>
        <w:pStyle w:val="a3"/>
        <w:spacing w:after="0" w:line="240" w:lineRule="auto"/>
        <w:ind w:left="0"/>
        <w:jc w:val="center"/>
        <w:rPr>
          <w:rFonts w:ascii="Times New Roman" w:hAnsi="Times New Roman" w:cs="Times New Roman"/>
          <w:b/>
          <w:bCs/>
          <w:sz w:val="28"/>
          <w:szCs w:val="28"/>
        </w:rPr>
      </w:pPr>
      <w:r w:rsidRPr="007209B7">
        <w:rPr>
          <w:rFonts w:ascii="Times New Roman" w:hAnsi="Times New Roman" w:cs="Times New Roman"/>
          <w:b/>
          <w:bCs/>
          <w:sz w:val="28"/>
          <w:szCs w:val="28"/>
        </w:rPr>
        <w:t>3.ВИЗНАЧЕННЯ СТРАТЕГІЧНИХ ТА ОПЕРАЦІЙНИХ ЦІЛЕЙ. ПЕРЕЛІК ПРОЕКТІВ</w:t>
      </w:r>
    </w:p>
    <w:p w:rsidR="007209B7" w:rsidRPr="007209B7" w:rsidRDefault="007209B7" w:rsidP="007209B7">
      <w:pPr>
        <w:pStyle w:val="a3"/>
        <w:spacing w:after="0" w:line="240" w:lineRule="auto"/>
        <w:ind w:left="0" w:firstLine="709"/>
        <w:jc w:val="center"/>
        <w:rPr>
          <w:rFonts w:ascii="Times New Roman" w:hAnsi="Times New Roman" w:cs="Times New Roman"/>
          <w:b/>
          <w:bCs/>
          <w:sz w:val="28"/>
          <w:szCs w:val="28"/>
        </w:rPr>
      </w:pPr>
    </w:p>
    <w:p w:rsidR="007209B7" w:rsidRPr="007209B7" w:rsidRDefault="007209B7" w:rsidP="007209B7">
      <w:pPr>
        <w:pStyle w:val="a3"/>
        <w:spacing w:after="0" w:line="240" w:lineRule="auto"/>
        <w:ind w:left="0"/>
        <w:jc w:val="both"/>
        <w:rPr>
          <w:rFonts w:ascii="Times New Roman" w:hAnsi="Times New Roman" w:cs="Times New Roman"/>
          <w:b/>
          <w:bCs/>
          <w:sz w:val="28"/>
          <w:szCs w:val="28"/>
        </w:rPr>
      </w:pPr>
      <w:r w:rsidRPr="007209B7">
        <w:rPr>
          <w:rFonts w:ascii="Times New Roman" w:hAnsi="Times New Roman" w:cs="Times New Roman"/>
          <w:b/>
          <w:bCs/>
          <w:sz w:val="28"/>
          <w:szCs w:val="28"/>
        </w:rPr>
        <w:t>Стратегічна ціль І. Підвищення культури поводження з ТПВ та формування екологічної свідомості населення МТГ</w:t>
      </w:r>
    </w:p>
    <w:p w:rsidR="007209B7" w:rsidRPr="007209B7" w:rsidRDefault="007209B7" w:rsidP="007209B7">
      <w:pPr>
        <w:pStyle w:val="a3"/>
        <w:spacing w:after="0" w:line="240" w:lineRule="auto"/>
        <w:ind w:left="0" w:firstLine="709"/>
        <w:jc w:val="both"/>
        <w:rPr>
          <w:rFonts w:ascii="Times New Roman" w:hAnsi="Times New Roman" w:cs="Times New Roman"/>
          <w:sz w:val="28"/>
          <w:szCs w:val="28"/>
        </w:rPr>
      </w:pPr>
      <w:r w:rsidRPr="007209B7">
        <w:rPr>
          <w:rFonts w:ascii="Times New Roman" w:hAnsi="Times New Roman" w:cs="Times New Roman"/>
          <w:sz w:val="28"/>
          <w:szCs w:val="28"/>
        </w:rPr>
        <w:t xml:space="preserve">1.1. Інформаційно-роз’яснювальна робота щодо поводження з ТПВ       з населенням </w:t>
      </w:r>
      <w:r>
        <w:rPr>
          <w:rFonts w:ascii="Times New Roman" w:hAnsi="Times New Roman" w:cs="Times New Roman"/>
          <w:sz w:val="28"/>
          <w:szCs w:val="28"/>
        </w:rPr>
        <w:t>М</w:t>
      </w:r>
      <w:r w:rsidRPr="007209B7">
        <w:rPr>
          <w:rFonts w:ascii="Times New Roman" w:hAnsi="Times New Roman" w:cs="Times New Roman"/>
          <w:sz w:val="28"/>
          <w:szCs w:val="28"/>
        </w:rPr>
        <w:t>ТГ</w:t>
      </w:r>
      <w:r>
        <w:rPr>
          <w:rFonts w:ascii="Times New Roman" w:hAnsi="Times New Roman" w:cs="Times New Roman"/>
          <w:sz w:val="28"/>
          <w:szCs w:val="28"/>
        </w:rPr>
        <w:t>.</w:t>
      </w:r>
    </w:p>
    <w:p w:rsidR="007209B7" w:rsidRPr="007209B7" w:rsidRDefault="007209B7" w:rsidP="007209B7">
      <w:pPr>
        <w:pStyle w:val="a3"/>
        <w:spacing w:after="0" w:line="240" w:lineRule="auto"/>
        <w:ind w:left="0" w:firstLine="709"/>
        <w:jc w:val="both"/>
        <w:rPr>
          <w:rFonts w:ascii="Times New Roman" w:hAnsi="Times New Roman" w:cs="Times New Roman"/>
          <w:sz w:val="28"/>
          <w:szCs w:val="28"/>
        </w:rPr>
      </w:pPr>
      <w:r w:rsidRPr="007209B7">
        <w:rPr>
          <w:rFonts w:ascii="Times New Roman" w:hAnsi="Times New Roman" w:cs="Times New Roman"/>
          <w:sz w:val="28"/>
          <w:szCs w:val="28"/>
        </w:rPr>
        <w:t xml:space="preserve">1.2. Впровадження заходів щодо формування екологічної свідомості дітей. </w:t>
      </w:r>
    </w:p>
    <w:p w:rsidR="009B3CEA" w:rsidRPr="007209B7" w:rsidRDefault="007209B7" w:rsidP="007209B7">
      <w:pPr>
        <w:pStyle w:val="a3"/>
        <w:spacing w:after="0" w:line="240" w:lineRule="auto"/>
        <w:ind w:left="0" w:firstLine="709"/>
        <w:jc w:val="both"/>
        <w:rPr>
          <w:rFonts w:ascii="Times New Roman" w:hAnsi="Times New Roman" w:cs="Times New Roman"/>
          <w:sz w:val="28"/>
          <w:szCs w:val="28"/>
        </w:rPr>
      </w:pPr>
      <w:r w:rsidRPr="007209B7">
        <w:rPr>
          <w:rFonts w:ascii="Times New Roman" w:hAnsi="Times New Roman" w:cs="Times New Roman"/>
          <w:sz w:val="28"/>
          <w:szCs w:val="28"/>
        </w:rPr>
        <w:t>1.3. Налагодження співпраці між міською радою, комунальними підприємствами та старостами щодо налагодження системи регулярного надання послуги поводження з ТПВ на території громади</w:t>
      </w:r>
    </w:p>
    <w:tbl>
      <w:tblPr>
        <w:tblStyle w:val="PPTabellengitternetz1"/>
        <w:tblW w:w="9639" w:type="dxa"/>
        <w:tblInd w:w="108" w:type="dxa"/>
        <w:tblLayout w:type="fixed"/>
        <w:tblLook w:val="04A0"/>
      </w:tblPr>
      <w:tblGrid>
        <w:gridCol w:w="1730"/>
        <w:gridCol w:w="7909"/>
      </w:tblGrid>
      <w:tr w:rsidR="0014560C" w:rsidRPr="007209B7" w:rsidTr="007209B7">
        <w:trPr>
          <w:trHeight w:val="545"/>
        </w:trPr>
        <w:tc>
          <w:tcPr>
            <w:tcW w:w="1730" w:type="dxa"/>
          </w:tcPr>
          <w:p w:rsidR="0014560C" w:rsidRPr="007209B7" w:rsidRDefault="0014560C" w:rsidP="007209B7">
            <w:pPr>
              <w:shd w:val="clear" w:color="auto" w:fill="FFFFFF"/>
              <w:jc w:val="center"/>
              <w:textAlignment w:val="baseline"/>
              <w:rPr>
                <w:rFonts w:ascii="Times New Roman" w:eastAsia="Calibri" w:hAnsi="Times New Roman" w:cs="Times New Roman"/>
                <w:b/>
                <w:iCs/>
                <w:sz w:val="28"/>
                <w:szCs w:val="28"/>
                <w:lang w:val="uk-UA"/>
              </w:rPr>
            </w:pPr>
            <w:bookmarkStart w:id="13" w:name="_Hlk18507052"/>
            <w:r w:rsidRPr="007209B7">
              <w:rPr>
                <w:rFonts w:ascii="Times New Roman" w:eastAsia="Calibri" w:hAnsi="Times New Roman" w:cs="Times New Roman"/>
                <w:b/>
                <w:iCs/>
                <w:sz w:val="28"/>
                <w:szCs w:val="28"/>
                <w:lang w:val="uk-UA"/>
              </w:rPr>
              <w:t>Операційна ціль</w:t>
            </w:r>
          </w:p>
        </w:tc>
        <w:tc>
          <w:tcPr>
            <w:tcW w:w="7909" w:type="dxa"/>
          </w:tcPr>
          <w:p w:rsidR="0014560C" w:rsidRPr="007209B7" w:rsidRDefault="0014560C" w:rsidP="007209B7">
            <w:pPr>
              <w:shd w:val="clear" w:color="auto" w:fill="FFFFFF"/>
              <w:jc w:val="center"/>
              <w:textAlignment w:val="baseline"/>
              <w:rPr>
                <w:rFonts w:ascii="Times New Roman" w:eastAsia="Calibri" w:hAnsi="Times New Roman" w:cs="Times New Roman"/>
                <w:b/>
                <w:iCs/>
                <w:sz w:val="28"/>
                <w:szCs w:val="28"/>
                <w:lang w:val="uk-UA"/>
              </w:rPr>
            </w:pPr>
            <w:r w:rsidRPr="007209B7">
              <w:rPr>
                <w:rFonts w:ascii="Times New Roman" w:eastAsia="Calibri" w:hAnsi="Times New Roman" w:cs="Times New Roman"/>
                <w:b/>
                <w:iCs/>
                <w:sz w:val="28"/>
                <w:szCs w:val="28"/>
                <w:lang w:val="uk-UA"/>
              </w:rPr>
              <w:t>Назва проекту</w:t>
            </w:r>
          </w:p>
        </w:tc>
      </w:tr>
      <w:tr w:rsidR="00E62DDC" w:rsidRPr="007209B7" w:rsidTr="007209B7">
        <w:trPr>
          <w:trHeight w:val="397"/>
        </w:trPr>
        <w:tc>
          <w:tcPr>
            <w:tcW w:w="1730" w:type="dxa"/>
            <w:vMerge w:val="restart"/>
          </w:tcPr>
          <w:p w:rsidR="00E62DDC" w:rsidRPr="007209B7" w:rsidRDefault="00E62DDC" w:rsidP="007209B7">
            <w:pPr>
              <w:shd w:val="clear" w:color="auto" w:fill="FFFFFF"/>
              <w:jc w:val="center"/>
              <w:textAlignment w:val="baseline"/>
              <w:rPr>
                <w:rFonts w:ascii="Times New Roman" w:eastAsia="Calibri" w:hAnsi="Times New Roman" w:cs="Times New Roman"/>
                <w:iCs/>
                <w:sz w:val="28"/>
                <w:szCs w:val="28"/>
                <w:lang w:val="uk-UA"/>
              </w:rPr>
            </w:pPr>
            <w:r w:rsidRPr="007209B7">
              <w:rPr>
                <w:rFonts w:ascii="Times New Roman" w:eastAsia="Calibri" w:hAnsi="Times New Roman" w:cs="Times New Roman"/>
                <w:iCs/>
                <w:sz w:val="28"/>
                <w:szCs w:val="28"/>
                <w:lang w:val="uk-UA"/>
              </w:rPr>
              <w:t>1.1.</w:t>
            </w:r>
          </w:p>
        </w:tc>
        <w:tc>
          <w:tcPr>
            <w:tcW w:w="7909" w:type="dxa"/>
            <w:tcBorders>
              <w:top w:val="single" w:sz="2" w:space="0" w:color="000000"/>
              <w:left w:val="single" w:sz="2" w:space="0" w:color="000000"/>
              <w:bottom w:val="single" w:sz="2" w:space="0" w:color="000000"/>
              <w:right w:val="single" w:sz="2" w:space="0" w:color="000000"/>
            </w:tcBorders>
            <w:shd w:val="clear" w:color="auto" w:fill="FFFFFF"/>
          </w:tcPr>
          <w:p w:rsidR="00E62DDC" w:rsidRPr="007209B7" w:rsidRDefault="00E62DDC" w:rsidP="007209B7">
            <w:pPr>
              <w:shd w:val="clear" w:color="auto" w:fill="FFFFFF"/>
              <w:jc w:val="both"/>
              <w:textAlignment w:val="baseline"/>
              <w:rPr>
                <w:rFonts w:ascii="Times New Roman" w:eastAsia="Calibri" w:hAnsi="Times New Roman" w:cs="Times New Roman"/>
                <w:bCs/>
                <w:iCs/>
                <w:sz w:val="28"/>
                <w:szCs w:val="28"/>
                <w:lang w:val="uk-UA"/>
              </w:rPr>
            </w:pPr>
            <w:r w:rsidRPr="007209B7">
              <w:rPr>
                <w:rFonts w:ascii="Times New Roman" w:eastAsia="Calibri" w:hAnsi="Times New Roman" w:cs="Times New Roman"/>
                <w:bCs/>
                <w:color w:val="000000" w:themeColor="text1"/>
                <w:sz w:val="28"/>
                <w:szCs w:val="28"/>
                <w:lang w:val="uk-UA"/>
              </w:rPr>
              <w:t>Роз’яснення (буклети, листівки, засоби масової інформації, бесіди)</w:t>
            </w:r>
          </w:p>
        </w:tc>
      </w:tr>
      <w:tr w:rsidR="00E62DDC" w:rsidRPr="007209B7" w:rsidTr="007209B7">
        <w:trPr>
          <w:trHeight w:val="414"/>
        </w:trPr>
        <w:tc>
          <w:tcPr>
            <w:tcW w:w="1730" w:type="dxa"/>
            <w:vMerge/>
          </w:tcPr>
          <w:p w:rsidR="00E62DDC" w:rsidRPr="007209B7" w:rsidRDefault="00E62DDC" w:rsidP="007209B7">
            <w:pPr>
              <w:shd w:val="clear" w:color="auto" w:fill="FFFFFF"/>
              <w:jc w:val="center"/>
              <w:textAlignment w:val="baseline"/>
              <w:rPr>
                <w:rFonts w:ascii="Times New Roman" w:eastAsia="Calibri" w:hAnsi="Times New Roman" w:cs="Times New Roman"/>
                <w:iCs/>
                <w:sz w:val="28"/>
                <w:szCs w:val="28"/>
                <w:lang w:val="uk-UA"/>
              </w:rPr>
            </w:pPr>
          </w:p>
        </w:tc>
        <w:tc>
          <w:tcPr>
            <w:tcW w:w="7909" w:type="dxa"/>
            <w:tcBorders>
              <w:top w:val="single" w:sz="2" w:space="0" w:color="000000"/>
              <w:left w:val="single" w:sz="2" w:space="0" w:color="000000"/>
              <w:bottom w:val="single" w:sz="4" w:space="0" w:color="auto"/>
              <w:right w:val="single" w:sz="2" w:space="0" w:color="000000"/>
            </w:tcBorders>
            <w:shd w:val="clear" w:color="auto" w:fill="FFFFFF"/>
          </w:tcPr>
          <w:p w:rsidR="00E62DDC" w:rsidRPr="007209B7" w:rsidRDefault="00E62DDC" w:rsidP="007209B7">
            <w:pPr>
              <w:rPr>
                <w:rFonts w:ascii="Times New Roman" w:hAnsi="Times New Roman" w:cs="Times New Roman"/>
                <w:bCs/>
                <w:sz w:val="28"/>
                <w:szCs w:val="28"/>
                <w:lang w:val="uk-UA"/>
              </w:rPr>
            </w:pPr>
            <w:r w:rsidRPr="007209B7">
              <w:rPr>
                <w:rFonts w:ascii="Times New Roman" w:eastAsia="Calibri" w:hAnsi="Times New Roman" w:cs="Times New Roman"/>
                <w:bCs/>
                <w:color w:val="000000" w:themeColor="text1"/>
                <w:sz w:val="28"/>
                <w:szCs w:val="28"/>
                <w:lang w:val="uk-UA"/>
              </w:rPr>
              <w:t xml:space="preserve">Запровадження системи штрафів </w:t>
            </w:r>
          </w:p>
        </w:tc>
      </w:tr>
      <w:tr w:rsidR="00CB7EA5" w:rsidRPr="007209B7" w:rsidTr="007209B7">
        <w:trPr>
          <w:trHeight w:val="219"/>
        </w:trPr>
        <w:tc>
          <w:tcPr>
            <w:tcW w:w="1730" w:type="dxa"/>
            <w:vMerge/>
          </w:tcPr>
          <w:p w:rsidR="00CB7EA5" w:rsidRPr="007209B7" w:rsidRDefault="00CB7EA5" w:rsidP="007209B7">
            <w:pPr>
              <w:shd w:val="clear" w:color="auto" w:fill="FFFFFF"/>
              <w:jc w:val="center"/>
              <w:textAlignment w:val="baseline"/>
              <w:rPr>
                <w:rFonts w:ascii="Times New Roman" w:eastAsia="Calibri" w:hAnsi="Times New Roman" w:cs="Times New Roman"/>
                <w:iCs/>
                <w:sz w:val="28"/>
                <w:szCs w:val="28"/>
                <w:lang w:val="uk-UA"/>
              </w:rPr>
            </w:pPr>
          </w:p>
        </w:tc>
        <w:tc>
          <w:tcPr>
            <w:tcW w:w="7909" w:type="dxa"/>
            <w:tcBorders>
              <w:top w:val="single" w:sz="2" w:space="0" w:color="000000"/>
              <w:left w:val="single" w:sz="2" w:space="0" w:color="000000"/>
              <w:bottom w:val="single" w:sz="4" w:space="0" w:color="auto"/>
              <w:right w:val="single" w:sz="2" w:space="0" w:color="000000"/>
            </w:tcBorders>
            <w:shd w:val="clear" w:color="auto" w:fill="FFFFFF"/>
          </w:tcPr>
          <w:p w:rsidR="00CB7EA5" w:rsidRPr="007209B7" w:rsidRDefault="00CB7EA5" w:rsidP="007209B7">
            <w:pPr>
              <w:rPr>
                <w:rFonts w:ascii="Times New Roman" w:eastAsia="Calibri" w:hAnsi="Times New Roman" w:cs="Times New Roman"/>
                <w:bCs/>
                <w:color w:val="000000" w:themeColor="text1"/>
                <w:sz w:val="28"/>
                <w:szCs w:val="28"/>
                <w:lang w:val="uk-UA"/>
              </w:rPr>
            </w:pPr>
            <w:r w:rsidRPr="007209B7">
              <w:rPr>
                <w:rFonts w:ascii="Times New Roman" w:eastAsia="Calibri" w:hAnsi="Times New Roman" w:cs="Times New Roman"/>
                <w:bCs/>
                <w:color w:val="000000" w:themeColor="text1"/>
                <w:sz w:val="28"/>
                <w:szCs w:val="28"/>
                <w:lang w:val="uk-UA"/>
              </w:rPr>
              <w:t>Запровадження системи заохочень</w:t>
            </w:r>
          </w:p>
        </w:tc>
      </w:tr>
      <w:tr w:rsidR="00CB7EA5" w:rsidRPr="007209B7" w:rsidTr="007209B7">
        <w:trPr>
          <w:trHeight w:val="311"/>
        </w:trPr>
        <w:tc>
          <w:tcPr>
            <w:tcW w:w="1730" w:type="dxa"/>
            <w:vMerge/>
          </w:tcPr>
          <w:p w:rsidR="00CB7EA5" w:rsidRPr="007209B7" w:rsidRDefault="00CB7EA5" w:rsidP="007209B7">
            <w:pPr>
              <w:shd w:val="clear" w:color="auto" w:fill="FFFFFF"/>
              <w:jc w:val="center"/>
              <w:textAlignment w:val="baseline"/>
              <w:rPr>
                <w:rFonts w:ascii="Times New Roman" w:eastAsia="Calibri" w:hAnsi="Times New Roman" w:cs="Times New Roman"/>
                <w:iCs/>
                <w:sz w:val="28"/>
                <w:szCs w:val="28"/>
                <w:lang w:val="uk-UA"/>
              </w:rPr>
            </w:pPr>
          </w:p>
        </w:tc>
        <w:tc>
          <w:tcPr>
            <w:tcW w:w="7909" w:type="dxa"/>
            <w:tcBorders>
              <w:top w:val="single" w:sz="2" w:space="0" w:color="000000"/>
              <w:left w:val="single" w:sz="2" w:space="0" w:color="000000"/>
              <w:bottom w:val="single" w:sz="2" w:space="0" w:color="000000"/>
              <w:right w:val="single" w:sz="2" w:space="0" w:color="000000"/>
            </w:tcBorders>
            <w:shd w:val="clear" w:color="auto" w:fill="FFFFFF"/>
          </w:tcPr>
          <w:p w:rsidR="00CB7EA5" w:rsidRPr="007209B7" w:rsidRDefault="00CB7EA5" w:rsidP="007209B7">
            <w:pPr>
              <w:rPr>
                <w:rFonts w:ascii="Times New Roman" w:hAnsi="Times New Roman" w:cs="Times New Roman"/>
                <w:bCs/>
                <w:sz w:val="28"/>
                <w:szCs w:val="28"/>
                <w:lang w:val="uk-UA"/>
              </w:rPr>
            </w:pPr>
            <w:r w:rsidRPr="007209B7">
              <w:rPr>
                <w:rFonts w:ascii="Times New Roman" w:eastAsia="Calibri" w:hAnsi="Times New Roman" w:cs="Times New Roman"/>
                <w:bCs/>
                <w:color w:val="000000" w:themeColor="text1"/>
                <w:sz w:val="28"/>
                <w:szCs w:val="28"/>
                <w:lang w:val="uk-UA"/>
              </w:rPr>
              <w:t xml:space="preserve">Роз’яснювальна робота з жителями населених пунктів </w:t>
            </w:r>
            <w:r w:rsidR="007209B7">
              <w:rPr>
                <w:rFonts w:ascii="Times New Roman" w:eastAsia="Calibri" w:hAnsi="Times New Roman" w:cs="Times New Roman"/>
                <w:bCs/>
                <w:color w:val="000000" w:themeColor="text1"/>
                <w:sz w:val="28"/>
                <w:szCs w:val="28"/>
                <w:lang w:val="uk-UA"/>
              </w:rPr>
              <w:t>М</w:t>
            </w:r>
            <w:r w:rsidRPr="007209B7">
              <w:rPr>
                <w:rFonts w:ascii="Times New Roman" w:eastAsia="Calibri" w:hAnsi="Times New Roman" w:cs="Times New Roman"/>
                <w:bCs/>
                <w:color w:val="000000" w:themeColor="text1"/>
                <w:sz w:val="28"/>
                <w:szCs w:val="28"/>
                <w:lang w:val="uk-UA"/>
              </w:rPr>
              <w:t>ТГ</w:t>
            </w:r>
          </w:p>
        </w:tc>
      </w:tr>
      <w:tr w:rsidR="00CB7EA5" w:rsidRPr="007209B7" w:rsidTr="007209B7">
        <w:trPr>
          <w:trHeight w:val="311"/>
        </w:trPr>
        <w:tc>
          <w:tcPr>
            <w:tcW w:w="1730" w:type="dxa"/>
            <w:vMerge/>
          </w:tcPr>
          <w:p w:rsidR="00CB7EA5" w:rsidRPr="007209B7" w:rsidRDefault="00CB7EA5" w:rsidP="007209B7">
            <w:pPr>
              <w:shd w:val="clear" w:color="auto" w:fill="FFFFFF"/>
              <w:jc w:val="center"/>
              <w:textAlignment w:val="baseline"/>
              <w:rPr>
                <w:rFonts w:ascii="Times New Roman" w:eastAsia="Calibri" w:hAnsi="Times New Roman" w:cs="Times New Roman"/>
                <w:iCs/>
                <w:sz w:val="28"/>
                <w:szCs w:val="28"/>
                <w:lang w:val="uk-UA"/>
              </w:rPr>
            </w:pPr>
          </w:p>
        </w:tc>
        <w:tc>
          <w:tcPr>
            <w:tcW w:w="7909" w:type="dxa"/>
            <w:tcBorders>
              <w:top w:val="single" w:sz="2" w:space="0" w:color="000000"/>
              <w:left w:val="single" w:sz="2" w:space="0" w:color="000000"/>
              <w:bottom w:val="single" w:sz="2" w:space="0" w:color="000000"/>
              <w:right w:val="single" w:sz="2" w:space="0" w:color="000000"/>
            </w:tcBorders>
            <w:shd w:val="clear" w:color="auto" w:fill="FFFFFF"/>
          </w:tcPr>
          <w:p w:rsidR="00CB7EA5" w:rsidRPr="007209B7" w:rsidRDefault="00CB7EA5" w:rsidP="007209B7">
            <w:pPr>
              <w:shd w:val="clear" w:color="auto" w:fill="FFFFFF"/>
              <w:jc w:val="both"/>
              <w:textAlignment w:val="baseline"/>
              <w:rPr>
                <w:rFonts w:ascii="Times New Roman" w:eastAsia="Calibri" w:hAnsi="Times New Roman" w:cs="Times New Roman"/>
                <w:bCs/>
                <w:iCs/>
                <w:sz w:val="28"/>
                <w:szCs w:val="28"/>
                <w:lang w:val="uk-UA"/>
              </w:rPr>
            </w:pPr>
            <w:r w:rsidRPr="007209B7">
              <w:rPr>
                <w:rFonts w:ascii="Times New Roman" w:eastAsia="Calibri" w:hAnsi="Times New Roman" w:cs="Times New Roman"/>
                <w:bCs/>
                <w:color w:val="000000" w:themeColor="text1"/>
                <w:sz w:val="28"/>
                <w:szCs w:val="28"/>
                <w:lang w:val="uk-UA"/>
              </w:rPr>
              <w:t>Встановлення інформаційних стендів щодо правил поводження з ТПВ</w:t>
            </w:r>
          </w:p>
        </w:tc>
      </w:tr>
      <w:tr w:rsidR="00CB7EA5" w:rsidRPr="007209B7" w:rsidTr="007209B7">
        <w:trPr>
          <w:trHeight w:val="311"/>
        </w:trPr>
        <w:tc>
          <w:tcPr>
            <w:tcW w:w="1730" w:type="dxa"/>
          </w:tcPr>
          <w:p w:rsidR="00CB7EA5" w:rsidRPr="007209B7" w:rsidRDefault="00CB7EA5" w:rsidP="007209B7">
            <w:pPr>
              <w:shd w:val="clear" w:color="auto" w:fill="FFFFFF"/>
              <w:jc w:val="center"/>
              <w:textAlignment w:val="baseline"/>
              <w:rPr>
                <w:rFonts w:ascii="Times New Roman" w:eastAsia="Calibri" w:hAnsi="Times New Roman" w:cs="Times New Roman"/>
                <w:iCs/>
                <w:sz w:val="28"/>
                <w:szCs w:val="28"/>
                <w:lang w:val="uk-UA"/>
              </w:rPr>
            </w:pPr>
            <w:r w:rsidRPr="007209B7">
              <w:rPr>
                <w:rFonts w:ascii="Times New Roman" w:eastAsia="Calibri" w:hAnsi="Times New Roman" w:cs="Times New Roman"/>
                <w:iCs/>
                <w:sz w:val="28"/>
                <w:szCs w:val="28"/>
                <w:lang w:val="uk-UA"/>
              </w:rPr>
              <w:t>1.2.</w:t>
            </w:r>
          </w:p>
        </w:tc>
        <w:tc>
          <w:tcPr>
            <w:tcW w:w="7909" w:type="dxa"/>
          </w:tcPr>
          <w:p w:rsidR="00CB7EA5" w:rsidRPr="007209B7" w:rsidRDefault="00CB7EA5" w:rsidP="007209B7">
            <w:pPr>
              <w:shd w:val="clear" w:color="auto" w:fill="FFFFFF"/>
              <w:jc w:val="both"/>
              <w:textAlignment w:val="baseline"/>
              <w:rPr>
                <w:rFonts w:ascii="Times New Roman" w:eastAsia="Calibri" w:hAnsi="Times New Roman" w:cs="Times New Roman"/>
                <w:iCs/>
                <w:sz w:val="28"/>
                <w:szCs w:val="28"/>
                <w:lang w:val="uk-UA"/>
              </w:rPr>
            </w:pPr>
            <w:r w:rsidRPr="007209B7">
              <w:rPr>
                <w:rFonts w:ascii="Times New Roman" w:eastAsia="Calibri" w:hAnsi="Times New Roman" w:cs="Times New Roman"/>
                <w:iCs/>
                <w:sz w:val="28"/>
                <w:szCs w:val="28"/>
                <w:lang w:val="uk-UA"/>
              </w:rPr>
              <w:t>Впровадження заходів щодо формування екологічної свідомості дітей</w:t>
            </w:r>
          </w:p>
        </w:tc>
      </w:tr>
      <w:tr w:rsidR="00861CC5" w:rsidRPr="007209B7" w:rsidTr="007209B7">
        <w:trPr>
          <w:trHeight w:val="311"/>
        </w:trPr>
        <w:tc>
          <w:tcPr>
            <w:tcW w:w="1730" w:type="dxa"/>
            <w:vMerge w:val="restart"/>
          </w:tcPr>
          <w:p w:rsidR="00861CC5" w:rsidRPr="007209B7" w:rsidRDefault="00861CC5" w:rsidP="007209B7">
            <w:pPr>
              <w:shd w:val="clear" w:color="auto" w:fill="FFFFFF"/>
              <w:jc w:val="center"/>
              <w:textAlignment w:val="baseline"/>
              <w:rPr>
                <w:rFonts w:ascii="Times New Roman" w:eastAsia="Calibri" w:hAnsi="Times New Roman" w:cs="Times New Roman"/>
                <w:iCs/>
                <w:sz w:val="28"/>
                <w:szCs w:val="28"/>
                <w:lang w:val="uk-UA"/>
              </w:rPr>
            </w:pPr>
            <w:r w:rsidRPr="007209B7">
              <w:rPr>
                <w:rFonts w:ascii="Times New Roman" w:eastAsia="Calibri" w:hAnsi="Times New Roman" w:cs="Times New Roman"/>
                <w:iCs/>
                <w:sz w:val="28"/>
                <w:szCs w:val="28"/>
                <w:lang w:val="uk-UA"/>
              </w:rPr>
              <w:t>1.3.</w:t>
            </w:r>
          </w:p>
        </w:tc>
        <w:tc>
          <w:tcPr>
            <w:tcW w:w="7909" w:type="dxa"/>
          </w:tcPr>
          <w:p w:rsidR="00861CC5" w:rsidRPr="007209B7" w:rsidRDefault="00861CC5" w:rsidP="007209B7">
            <w:pPr>
              <w:shd w:val="clear" w:color="auto" w:fill="FFFFFF"/>
              <w:jc w:val="both"/>
              <w:textAlignment w:val="baseline"/>
              <w:rPr>
                <w:rFonts w:ascii="Times New Roman" w:eastAsia="Calibri" w:hAnsi="Times New Roman" w:cs="Times New Roman"/>
                <w:iCs/>
                <w:sz w:val="28"/>
                <w:szCs w:val="28"/>
                <w:lang w:val="uk-UA"/>
              </w:rPr>
            </w:pPr>
            <w:r w:rsidRPr="007209B7">
              <w:rPr>
                <w:rFonts w:ascii="Times New Roman" w:eastAsia="Calibri" w:hAnsi="Times New Roman" w:cs="Times New Roman"/>
                <w:iCs/>
                <w:sz w:val="28"/>
                <w:szCs w:val="28"/>
                <w:lang w:val="uk-UA"/>
              </w:rPr>
              <w:t>Розробка комунікаційного плану</w:t>
            </w:r>
          </w:p>
        </w:tc>
      </w:tr>
      <w:tr w:rsidR="00861CC5" w:rsidRPr="007209B7" w:rsidTr="007209B7">
        <w:trPr>
          <w:trHeight w:val="828"/>
        </w:trPr>
        <w:tc>
          <w:tcPr>
            <w:tcW w:w="1730" w:type="dxa"/>
            <w:vMerge/>
          </w:tcPr>
          <w:p w:rsidR="00861CC5" w:rsidRPr="007209B7" w:rsidRDefault="00861CC5" w:rsidP="007209B7">
            <w:pPr>
              <w:shd w:val="clear" w:color="auto" w:fill="FFFFFF"/>
              <w:jc w:val="center"/>
              <w:textAlignment w:val="baseline"/>
              <w:rPr>
                <w:rFonts w:ascii="Times New Roman" w:eastAsia="Calibri" w:hAnsi="Times New Roman" w:cs="Times New Roman"/>
                <w:iCs/>
                <w:sz w:val="28"/>
                <w:szCs w:val="28"/>
                <w:lang w:val="uk-UA"/>
              </w:rPr>
            </w:pPr>
          </w:p>
        </w:tc>
        <w:tc>
          <w:tcPr>
            <w:tcW w:w="7909" w:type="dxa"/>
          </w:tcPr>
          <w:p w:rsidR="00861CC5" w:rsidRPr="007209B7" w:rsidRDefault="00861CC5" w:rsidP="007209B7">
            <w:pPr>
              <w:shd w:val="clear" w:color="auto" w:fill="FFFFFF"/>
              <w:jc w:val="both"/>
              <w:textAlignment w:val="baseline"/>
              <w:rPr>
                <w:rFonts w:ascii="Times New Roman" w:eastAsia="Calibri" w:hAnsi="Times New Roman" w:cs="Times New Roman"/>
                <w:iCs/>
                <w:sz w:val="28"/>
                <w:szCs w:val="28"/>
                <w:lang w:val="uk-UA"/>
              </w:rPr>
            </w:pPr>
            <w:r w:rsidRPr="007209B7">
              <w:rPr>
                <w:rFonts w:ascii="Times New Roman" w:eastAsia="Calibri" w:hAnsi="Times New Roman" w:cs="Times New Roman"/>
                <w:iCs/>
                <w:sz w:val="28"/>
                <w:szCs w:val="28"/>
                <w:lang w:val="uk-UA"/>
              </w:rPr>
              <w:t>Перегляд розподілу обов’язків у сфері благоустрою та посадових інструкцій відповідальних осіб</w:t>
            </w:r>
          </w:p>
        </w:tc>
      </w:tr>
      <w:tr w:rsidR="00861CC5" w:rsidRPr="007209B7" w:rsidTr="007209B7">
        <w:trPr>
          <w:trHeight w:val="266"/>
        </w:trPr>
        <w:tc>
          <w:tcPr>
            <w:tcW w:w="1730" w:type="dxa"/>
            <w:vMerge/>
          </w:tcPr>
          <w:p w:rsidR="00861CC5" w:rsidRPr="007209B7" w:rsidRDefault="00861CC5" w:rsidP="007209B7">
            <w:pPr>
              <w:shd w:val="clear" w:color="auto" w:fill="FFFFFF"/>
              <w:jc w:val="center"/>
              <w:textAlignment w:val="baseline"/>
              <w:rPr>
                <w:rFonts w:ascii="Times New Roman" w:eastAsia="Calibri" w:hAnsi="Times New Roman" w:cs="Times New Roman"/>
                <w:iCs/>
                <w:sz w:val="28"/>
                <w:szCs w:val="28"/>
                <w:lang w:val="uk-UA"/>
              </w:rPr>
            </w:pPr>
          </w:p>
        </w:tc>
        <w:tc>
          <w:tcPr>
            <w:tcW w:w="7909" w:type="dxa"/>
          </w:tcPr>
          <w:p w:rsidR="00861CC5" w:rsidRPr="007209B7" w:rsidRDefault="00861CC5" w:rsidP="007209B7">
            <w:pPr>
              <w:shd w:val="clear" w:color="auto" w:fill="FFFFFF"/>
              <w:jc w:val="both"/>
              <w:textAlignment w:val="baseline"/>
              <w:rPr>
                <w:rFonts w:ascii="Times New Roman" w:eastAsia="Calibri" w:hAnsi="Times New Roman" w:cs="Times New Roman"/>
                <w:iCs/>
                <w:sz w:val="28"/>
                <w:szCs w:val="28"/>
                <w:lang w:val="uk-UA"/>
              </w:rPr>
            </w:pPr>
            <w:r w:rsidRPr="007209B7">
              <w:rPr>
                <w:rFonts w:ascii="Times New Roman" w:eastAsia="Calibri" w:hAnsi="Times New Roman" w:cs="Times New Roman"/>
                <w:iCs/>
                <w:sz w:val="28"/>
                <w:szCs w:val="28"/>
                <w:lang w:val="uk-UA"/>
              </w:rPr>
              <w:t>Вивчення кращого вітчизняного та зарубіжного досвіду організації роботи в громаді служб з благоустрою</w:t>
            </w:r>
          </w:p>
        </w:tc>
      </w:tr>
    </w:tbl>
    <w:p w:rsidR="007209B7" w:rsidRPr="007209B7" w:rsidRDefault="007209B7" w:rsidP="007209B7">
      <w:pPr>
        <w:spacing w:after="0" w:line="240" w:lineRule="auto"/>
        <w:jc w:val="both"/>
        <w:rPr>
          <w:rFonts w:ascii="Times New Roman" w:hAnsi="Times New Roman" w:cs="Times New Roman"/>
          <w:b/>
          <w:bCs/>
          <w:sz w:val="28"/>
          <w:szCs w:val="28"/>
        </w:rPr>
      </w:pPr>
      <w:bookmarkStart w:id="14" w:name="_Hlk18507030"/>
      <w:bookmarkEnd w:id="13"/>
      <w:r w:rsidRPr="007209B7">
        <w:rPr>
          <w:rFonts w:ascii="Times New Roman" w:hAnsi="Times New Roman" w:cs="Times New Roman"/>
          <w:b/>
          <w:bCs/>
          <w:sz w:val="28"/>
          <w:szCs w:val="28"/>
        </w:rPr>
        <w:t xml:space="preserve">Стратегічна ціль ІІ. Забезпечення повного охоплення території МТГ централізованим наданням послуги </w:t>
      </w:r>
    </w:p>
    <w:p w:rsidR="007209B7" w:rsidRPr="007209B7" w:rsidRDefault="007209B7" w:rsidP="007209B7">
      <w:pPr>
        <w:spacing w:after="0" w:line="240" w:lineRule="auto"/>
        <w:ind w:firstLine="709"/>
        <w:jc w:val="both"/>
        <w:rPr>
          <w:rFonts w:ascii="Times New Roman" w:hAnsi="Times New Roman" w:cs="Times New Roman"/>
          <w:bCs/>
          <w:sz w:val="28"/>
          <w:szCs w:val="28"/>
        </w:rPr>
      </w:pPr>
      <w:r w:rsidRPr="007209B7">
        <w:rPr>
          <w:rFonts w:ascii="Times New Roman" w:hAnsi="Times New Roman" w:cs="Times New Roman"/>
          <w:bCs/>
          <w:sz w:val="28"/>
          <w:szCs w:val="28"/>
        </w:rPr>
        <w:t>2.1.</w:t>
      </w:r>
      <w:r w:rsidRPr="007209B7">
        <w:rPr>
          <w:rFonts w:ascii="Times New Roman" w:hAnsi="Times New Roman" w:cs="Times New Roman"/>
          <w:bCs/>
          <w:sz w:val="28"/>
          <w:szCs w:val="28"/>
        </w:rPr>
        <w:tab/>
        <w:t>Зміцнення матеріально-технічної бази надання послуги на території громади</w:t>
      </w:r>
    </w:p>
    <w:p w:rsidR="007209B7" w:rsidRPr="007209B7" w:rsidRDefault="007209B7" w:rsidP="007209B7">
      <w:pPr>
        <w:spacing w:after="0" w:line="240" w:lineRule="auto"/>
        <w:ind w:firstLine="709"/>
        <w:jc w:val="both"/>
        <w:rPr>
          <w:rFonts w:ascii="Times New Roman" w:hAnsi="Times New Roman" w:cs="Times New Roman"/>
          <w:bCs/>
          <w:sz w:val="28"/>
          <w:szCs w:val="28"/>
        </w:rPr>
      </w:pPr>
      <w:r w:rsidRPr="007209B7">
        <w:rPr>
          <w:rFonts w:ascii="Times New Roman" w:hAnsi="Times New Roman" w:cs="Times New Roman"/>
          <w:bCs/>
          <w:sz w:val="28"/>
          <w:szCs w:val="28"/>
        </w:rPr>
        <w:t>2.2.</w:t>
      </w:r>
      <w:r w:rsidRPr="007209B7">
        <w:rPr>
          <w:rFonts w:ascii="Times New Roman" w:hAnsi="Times New Roman" w:cs="Times New Roman"/>
          <w:bCs/>
          <w:sz w:val="28"/>
          <w:szCs w:val="28"/>
        </w:rPr>
        <w:tab/>
        <w:t>Запровадження та налагодження системи вивозу ТПВ в усіх старостинських округах</w:t>
      </w:r>
    </w:p>
    <w:p w:rsidR="007209B7" w:rsidRPr="007209B7" w:rsidRDefault="007209B7" w:rsidP="007209B7">
      <w:pPr>
        <w:spacing w:after="0" w:line="240" w:lineRule="auto"/>
        <w:ind w:firstLine="709"/>
        <w:jc w:val="both"/>
        <w:rPr>
          <w:rFonts w:ascii="Times New Roman" w:hAnsi="Times New Roman" w:cs="Times New Roman"/>
          <w:bCs/>
          <w:sz w:val="28"/>
          <w:szCs w:val="28"/>
        </w:rPr>
      </w:pPr>
      <w:r w:rsidRPr="007209B7">
        <w:rPr>
          <w:rFonts w:ascii="Times New Roman" w:hAnsi="Times New Roman" w:cs="Times New Roman"/>
          <w:bCs/>
          <w:sz w:val="28"/>
          <w:szCs w:val="28"/>
        </w:rPr>
        <w:lastRenderedPageBreak/>
        <w:t>2.3.</w:t>
      </w:r>
      <w:r w:rsidRPr="007209B7">
        <w:rPr>
          <w:rFonts w:ascii="Times New Roman" w:hAnsi="Times New Roman" w:cs="Times New Roman"/>
          <w:bCs/>
          <w:sz w:val="28"/>
          <w:szCs w:val="28"/>
        </w:rPr>
        <w:tab/>
        <w:t xml:space="preserve"> Забезпечення фінансової стабільності надання послуг</w:t>
      </w:r>
    </w:p>
    <w:p w:rsidR="007209B7" w:rsidRPr="007209B7" w:rsidRDefault="007209B7" w:rsidP="007209B7">
      <w:pPr>
        <w:spacing w:after="0" w:line="240" w:lineRule="auto"/>
        <w:ind w:firstLine="709"/>
        <w:jc w:val="both"/>
        <w:rPr>
          <w:rFonts w:ascii="Times New Roman" w:hAnsi="Times New Roman" w:cs="Times New Roman"/>
          <w:bCs/>
          <w:sz w:val="28"/>
          <w:szCs w:val="28"/>
        </w:rPr>
      </w:pPr>
      <w:r w:rsidRPr="007209B7">
        <w:rPr>
          <w:rFonts w:ascii="Times New Roman" w:hAnsi="Times New Roman" w:cs="Times New Roman"/>
          <w:bCs/>
          <w:sz w:val="28"/>
          <w:szCs w:val="28"/>
        </w:rPr>
        <w:t>2.4. Приведення полігонів ТПВ до нормативних стандартів</w:t>
      </w:r>
    </w:p>
    <w:p w:rsidR="001B7335" w:rsidRPr="007209B7" w:rsidRDefault="001B7335" w:rsidP="007209B7">
      <w:pPr>
        <w:spacing w:after="0" w:line="240" w:lineRule="auto"/>
        <w:jc w:val="both"/>
        <w:rPr>
          <w:rFonts w:ascii="Times New Roman" w:hAnsi="Times New Roman" w:cs="Times New Roman"/>
          <w:sz w:val="28"/>
          <w:szCs w:val="28"/>
        </w:rPr>
      </w:pPr>
    </w:p>
    <w:tbl>
      <w:tblPr>
        <w:tblStyle w:val="PPTabellengitternetz1"/>
        <w:tblW w:w="9639" w:type="dxa"/>
        <w:tblInd w:w="108" w:type="dxa"/>
        <w:tblLayout w:type="fixed"/>
        <w:tblLook w:val="04A0"/>
      </w:tblPr>
      <w:tblGrid>
        <w:gridCol w:w="1730"/>
        <w:gridCol w:w="7909"/>
      </w:tblGrid>
      <w:tr w:rsidR="0014560C" w:rsidRPr="007209B7" w:rsidTr="007209B7">
        <w:trPr>
          <w:trHeight w:val="545"/>
        </w:trPr>
        <w:tc>
          <w:tcPr>
            <w:tcW w:w="1730" w:type="dxa"/>
          </w:tcPr>
          <w:p w:rsidR="0014560C" w:rsidRPr="007209B7" w:rsidRDefault="0014560C" w:rsidP="007209B7">
            <w:pPr>
              <w:shd w:val="clear" w:color="auto" w:fill="FFFFFF"/>
              <w:jc w:val="center"/>
              <w:textAlignment w:val="baseline"/>
              <w:rPr>
                <w:rFonts w:ascii="Times New Roman" w:eastAsia="Calibri" w:hAnsi="Times New Roman" w:cs="Times New Roman"/>
                <w:b/>
                <w:iCs/>
                <w:sz w:val="28"/>
                <w:szCs w:val="28"/>
                <w:lang w:val="uk-UA"/>
              </w:rPr>
            </w:pPr>
            <w:bookmarkStart w:id="15" w:name="_Hlk18504397"/>
            <w:r w:rsidRPr="007209B7">
              <w:rPr>
                <w:rFonts w:ascii="Times New Roman" w:eastAsia="Calibri" w:hAnsi="Times New Roman" w:cs="Times New Roman"/>
                <w:b/>
                <w:iCs/>
                <w:sz w:val="28"/>
                <w:szCs w:val="28"/>
                <w:lang w:val="uk-UA"/>
              </w:rPr>
              <w:t>Операційна ціль</w:t>
            </w:r>
          </w:p>
        </w:tc>
        <w:tc>
          <w:tcPr>
            <w:tcW w:w="7909" w:type="dxa"/>
          </w:tcPr>
          <w:p w:rsidR="0014560C" w:rsidRPr="007209B7" w:rsidRDefault="0014560C" w:rsidP="007209B7">
            <w:pPr>
              <w:shd w:val="clear" w:color="auto" w:fill="FFFFFF"/>
              <w:jc w:val="center"/>
              <w:textAlignment w:val="baseline"/>
              <w:rPr>
                <w:rFonts w:ascii="Times New Roman" w:eastAsia="Calibri" w:hAnsi="Times New Roman" w:cs="Times New Roman"/>
                <w:b/>
                <w:iCs/>
                <w:sz w:val="28"/>
                <w:szCs w:val="28"/>
                <w:lang w:val="uk-UA"/>
              </w:rPr>
            </w:pPr>
            <w:r w:rsidRPr="007209B7">
              <w:rPr>
                <w:rFonts w:ascii="Times New Roman" w:eastAsia="Calibri" w:hAnsi="Times New Roman" w:cs="Times New Roman"/>
                <w:b/>
                <w:iCs/>
                <w:sz w:val="28"/>
                <w:szCs w:val="28"/>
                <w:lang w:val="uk-UA"/>
              </w:rPr>
              <w:t>Назва проекту</w:t>
            </w:r>
          </w:p>
        </w:tc>
      </w:tr>
      <w:tr w:rsidR="00FC38C1" w:rsidRPr="007209B7" w:rsidTr="007209B7">
        <w:trPr>
          <w:trHeight w:val="397"/>
        </w:trPr>
        <w:tc>
          <w:tcPr>
            <w:tcW w:w="1730" w:type="dxa"/>
            <w:vMerge w:val="restart"/>
          </w:tcPr>
          <w:p w:rsidR="00FC38C1" w:rsidRPr="007209B7" w:rsidRDefault="00FC38C1" w:rsidP="007209B7">
            <w:pPr>
              <w:shd w:val="clear" w:color="auto" w:fill="FFFFFF"/>
              <w:jc w:val="center"/>
              <w:textAlignment w:val="baseline"/>
              <w:rPr>
                <w:rFonts w:ascii="Times New Roman" w:eastAsia="Calibri" w:hAnsi="Times New Roman" w:cs="Times New Roman"/>
                <w:iCs/>
                <w:sz w:val="28"/>
                <w:szCs w:val="28"/>
                <w:lang w:val="uk-UA"/>
              </w:rPr>
            </w:pPr>
            <w:r w:rsidRPr="007209B7">
              <w:rPr>
                <w:rFonts w:ascii="Times New Roman" w:eastAsia="Calibri" w:hAnsi="Times New Roman" w:cs="Times New Roman"/>
                <w:iCs/>
                <w:sz w:val="28"/>
                <w:szCs w:val="28"/>
                <w:lang w:val="uk-UA"/>
              </w:rPr>
              <w:t>2.1.</w:t>
            </w:r>
          </w:p>
        </w:tc>
        <w:tc>
          <w:tcPr>
            <w:tcW w:w="7909" w:type="dxa"/>
          </w:tcPr>
          <w:p w:rsidR="00FC38C1" w:rsidRPr="007209B7" w:rsidRDefault="00FC38C1" w:rsidP="007209B7">
            <w:pPr>
              <w:jc w:val="both"/>
              <w:rPr>
                <w:rFonts w:ascii="Times New Roman" w:hAnsi="Times New Roman" w:cs="Times New Roman"/>
                <w:sz w:val="28"/>
                <w:szCs w:val="28"/>
                <w:lang w:val="uk-UA"/>
              </w:rPr>
            </w:pPr>
            <w:r w:rsidRPr="007209B7">
              <w:rPr>
                <w:rFonts w:ascii="Times New Roman" w:hAnsi="Times New Roman" w:cs="Times New Roman"/>
                <w:iCs/>
                <w:sz w:val="28"/>
                <w:szCs w:val="28"/>
                <w:lang w:val="uk-UA"/>
              </w:rPr>
              <w:t xml:space="preserve">Придбання сміттєвозу для вивозу сміття з населених пунктів </w:t>
            </w:r>
            <w:r w:rsidR="007209B7">
              <w:rPr>
                <w:rFonts w:ascii="Times New Roman" w:hAnsi="Times New Roman" w:cs="Times New Roman"/>
                <w:iCs/>
                <w:sz w:val="28"/>
                <w:szCs w:val="28"/>
                <w:lang w:val="uk-UA"/>
              </w:rPr>
              <w:t>М</w:t>
            </w:r>
            <w:r w:rsidRPr="007209B7">
              <w:rPr>
                <w:rFonts w:ascii="Times New Roman" w:hAnsi="Times New Roman" w:cs="Times New Roman"/>
                <w:iCs/>
                <w:sz w:val="28"/>
                <w:szCs w:val="28"/>
                <w:lang w:val="uk-UA"/>
              </w:rPr>
              <w:t>ТГ</w:t>
            </w:r>
          </w:p>
        </w:tc>
      </w:tr>
      <w:tr w:rsidR="00FC38C1" w:rsidRPr="007209B7" w:rsidTr="007209B7">
        <w:trPr>
          <w:trHeight w:val="397"/>
        </w:trPr>
        <w:tc>
          <w:tcPr>
            <w:tcW w:w="1730" w:type="dxa"/>
            <w:vMerge/>
          </w:tcPr>
          <w:p w:rsidR="00FC38C1" w:rsidRPr="007209B7" w:rsidRDefault="00FC38C1" w:rsidP="007209B7">
            <w:pPr>
              <w:shd w:val="clear" w:color="auto" w:fill="FFFFFF"/>
              <w:jc w:val="center"/>
              <w:textAlignment w:val="baseline"/>
              <w:rPr>
                <w:rFonts w:ascii="Times New Roman" w:eastAsia="Calibri" w:hAnsi="Times New Roman" w:cs="Times New Roman"/>
                <w:iCs/>
                <w:sz w:val="28"/>
                <w:szCs w:val="28"/>
                <w:lang w:val="uk-UA"/>
              </w:rPr>
            </w:pPr>
          </w:p>
        </w:tc>
        <w:tc>
          <w:tcPr>
            <w:tcW w:w="7909" w:type="dxa"/>
          </w:tcPr>
          <w:p w:rsidR="00FC38C1" w:rsidRPr="007209B7" w:rsidRDefault="00FC38C1" w:rsidP="007209B7">
            <w:pPr>
              <w:jc w:val="both"/>
              <w:rPr>
                <w:rFonts w:ascii="Times New Roman" w:hAnsi="Times New Roman" w:cs="Times New Roman"/>
                <w:iCs/>
                <w:sz w:val="28"/>
                <w:szCs w:val="28"/>
                <w:lang w:val="uk-UA"/>
              </w:rPr>
            </w:pPr>
            <w:r w:rsidRPr="007209B7">
              <w:rPr>
                <w:rFonts w:ascii="Times New Roman" w:hAnsi="Times New Roman" w:cs="Times New Roman"/>
                <w:iCs/>
                <w:sz w:val="28"/>
                <w:szCs w:val="28"/>
                <w:lang w:val="uk-UA"/>
              </w:rPr>
              <w:t>Придбання трактору для збору ТПВ</w:t>
            </w:r>
          </w:p>
        </w:tc>
      </w:tr>
      <w:tr w:rsidR="00155EA5" w:rsidRPr="007209B7" w:rsidTr="007209B7">
        <w:trPr>
          <w:trHeight w:val="434"/>
        </w:trPr>
        <w:tc>
          <w:tcPr>
            <w:tcW w:w="1730" w:type="dxa"/>
            <w:vMerge w:val="restart"/>
          </w:tcPr>
          <w:p w:rsidR="00155EA5" w:rsidRPr="007209B7" w:rsidRDefault="00155EA5" w:rsidP="007209B7">
            <w:pPr>
              <w:shd w:val="clear" w:color="auto" w:fill="FFFFFF"/>
              <w:jc w:val="center"/>
              <w:textAlignment w:val="baseline"/>
              <w:rPr>
                <w:rFonts w:ascii="Times New Roman" w:eastAsia="Calibri" w:hAnsi="Times New Roman" w:cs="Times New Roman"/>
                <w:bCs/>
                <w:iCs/>
                <w:sz w:val="28"/>
                <w:szCs w:val="28"/>
                <w:lang w:val="uk-UA"/>
              </w:rPr>
            </w:pPr>
            <w:r w:rsidRPr="007209B7">
              <w:rPr>
                <w:rFonts w:ascii="Times New Roman" w:eastAsia="Calibri" w:hAnsi="Times New Roman" w:cs="Times New Roman"/>
                <w:bCs/>
                <w:iCs/>
                <w:sz w:val="28"/>
                <w:szCs w:val="28"/>
                <w:lang w:val="uk-UA"/>
              </w:rPr>
              <w:t>2.2.</w:t>
            </w:r>
          </w:p>
        </w:tc>
        <w:tc>
          <w:tcPr>
            <w:tcW w:w="7909" w:type="dxa"/>
          </w:tcPr>
          <w:p w:rsidR="00155EA5" w:rsidRPr="007209B7" w:rsidRDefault="00595E3D" w:rsidP="007209B7">
            <w:pPr>
              <w:jc w:val="both"/>
              <w:rPr>
                <w:rFonts w:ascii="Times New Roman" w:hAnsi="Times New Roman" w:cs="Times New Roman"/>
                <w:bCs/>
                <w:sz w:val="28"/>
                <w:szCs w:val="28"/>
                <w:lang w:val="uk-UA"/>
              </w:rPr>
            </w:pPr>
            <w:r w:rsidRPr="007209B7">
              <w:rPr>
                <w:rFonts w:ascii="Times New Roman" w:hAnsi="Times New Roman" w:cs="Times New Roman"/>
                <w:bCs/>
                <w:sz w:val="28"/>
                <w:szCs w:val="28"/>
                <w:lang w:val="uk-UA"/>
              </w:rPr>
              <w:t xml:space="preserve">Розробка та затвердження Схеми санітарної очистки населених пунктів </w:t>
            </w:r>
            <w:r w:rsidR="007209B7">
              <w:rPr>
                <w:rFonts w:ascii="Times New Roman" w:hAnsi="Times New Roman" w:cs="Times New Roman"/>
                <w:bCs/>
                <w:sz w:val="28"/>
                <w:szCs w:val="28"/>
                <w:lang w:val="uk-UA"/>
              </w:rPr>
              <w:t>М</w:t>
            </w:r>
            <w:r w:rsidRPr="007209B7">
              <w:rPr>
                <w:rFonts w:ascii="Times New Roman" w:hAnsi="Times New Roman" w:cs="Times New Roman"/>
                <w:bCs/>
                <w:sz w:val="28"/>
                <w:szCs w:val="28"/>
                <w:lang w:val="uk-UA"/>
              </w:rPr>
              <w:t>ТГ</w:t>
            </w:r>
          </w:p>
        </w:tc>
      </w:tr>
      <w:tr w:rsidR="00595E3D" w:rsidRPr="007209B7" w:rsidTr="007209B7">
        <w:trPr>
          <w:trHeight w:val="272"/>
        </w:trPr>
        <w:tc>
          <w:tcPr>
            <w:tcW w:w="1730" w:type="dxa"/>
            <w:vMerge/>
          </w:tcPr>
          <w:p w:rsidR="00595E3D" w:rsidRPr="007209B7" w:rsidRDefault="00595E3D" w:rsidP="007209B7">
            <w:pPr>
              <w:shd w:val="clear" w:color="auto" w:fill="FFFFFF"/>
              <w:jc w:val="center"/>
              <w:textAlignment w:val="baseline"/>
              <w:rPr>
                <w:rFonts w:ascii="Times New Roman" w:eastAsia="Calibri" w:hAnsi="Times New Roman" w:cs="Times New Roman"/>
                <w:bCs/>
                <w:iCs/>
                <w:sz w:val="28"/>
                <w:szCs w:val="28"/>
                <w:lang w:val="uk-UA"/>
              </w:rPr>
            </w:pPr>
          </w:p>
        </w:tc>
        <w:tc>
          <w:tcPr>
            <w:tcW w:w="7909" w:type="dxa"/>
          </w:tcPr>
          <w:p w:rsidR="00595E3D" w:rsidRPr="007209B7" w:rsidRDefault="00595E3D" w:rsidP="007209B7">
            <w:pPr>
              <w:jc w:val="both"/>
              <w:rPr>
                <w:rFonts w:ascii="Times New Roman" w:eastAsia="Calibri" w:hAnsi="Times New Roman" w:cs="Times New Roman"/>
                <w:iCs/>
                <w:sz w:val="28"/>
                <w:szCs w:val="28"/>
                <w:lang w:val="uk-UA"/>
              </w:rPr>
            </w:pPr>
            <w:proofErr w:type="spellStart"/>
            <w:r w:rsidRPr="007209B7">
              <w:rPr>
                <w:rFonts w:ascii="Times New Roman" w:eastAsia="Calibri" w:hAnsi="Times New Roman" w:cs="Times New Roman"/>
                <w:iCs/>
                <w:sz w:val="28"/>
                <w:szCs w:val="28"/>
                <w:lang w:val="uk-UA"/>
              </w:rPr>
              <w:t>Заключення</w:t>
            </w:r>
            <w:proofErr w:type="spellEnd"/>
            <w:r w:rsidRPr="007209B7">
              <w:rPr>
                <w:rFonts w:ascii="Times New Roman" w:eastAsia="Calibri" w:hAnsi="Times New Roman" w:cs="Times New Roman"/>
                <w:iCs/>
                <w:sz w:val="28"/>
                <w:szCs w:val="28"/>
                <w:lang w:val="uk-UA"/>
              </w:rPr>
              <w:t xml:space="preserve"> договорів з фізичними та юридичними особами</w:t>
            </w:r>
          </w:p>
        </w:tc>
      </w:tr>
      <w:tr w:rsidR="00595E3D" w:rsidRPr="007209B7" w:rsidTr="007209B7">
        <w:trPr>
          <w:trHeight w:val="326"/>
        </w:trPr>
        <w:tc>
          <w:tcPr>
            <w:tcW w:w="1730" w:type="dxa"/>
            <w:vMerge/>
          </w:tcPr>
          <w:p w:rsidR="00595E3D" w:rsidRPr="007209B7" w:rsidRDefault="00595E3D" w:rsidP="007209B7">
            <w:pPr>
              <w:shd w:val="clear" w:color="auto" w:fill="FFFFFF"/>
              <w:jc w:val="center"/>
              <w:textAlignment w:val="baseline"/>
              <w:rPr>
                <w:rFonts w:ascii="Times New Roman" w:eastAsia="Calibri" w:hAnsi="Times New Roman" w:cs="Times New Roman"/>
                <w:bCs/>
                <w:iCs/>
                <w:sz w:val="28"/>
                <w:szCs w:val="28"/>
                <w:lang w:val="uk-UA"/>
              </w:rPr>
            </w:pPr>
          </w:p>
        </w:tc>
        <w:tc>
          <w:tcPr>
            <w:tcW w:w="7909" w:type="dxa"/>
          </w:tcPr>
          <w:p w:rsidR="00595E3D" w:rsidRPr="007209B7" w:rsidRDefault="00595E3D" w:rsidP="007209B7">
            <w:pPr>
              <w:shd w:val="clear" w:color="auto" w:fill="FFFFFF"/>
              <w:jc w:val="both"/>
              <w:textAlignment w:val="baseline"/>
              <w:rPr>
                <w:rFonts w:ascii="Times New Roman" w:eastAsia="Calibri" w:hAnsi="Times New Roman" w:cs="Times New Roman"/>
                <w:b/>
                <w:bCs/>
                <w:iCs/>
                <w:sz w:val="28"/>
                <w:szCs w:val="28"/>
                <w:lang w:val="uk-UA"/>
              </w:rPr>
            </w:pPr>
            <w:bookmarkStart w:id="16" w:name="_Hlk18505128"/>
            <w:r w:rsidRPr="007209B7">
              <w:rPr>
                <w:rFonts w:ascii="Times New Roman" w:eastAsia="Calibri" w:hAnsi="Times New Roman" w:cs="Times New Roman"/>
                <w:iCs/>
                <w:sz w:val="28"/>
                <w:szCs w:val="28"/>
                <w:lang w:val="uk-UA"/>
              </w:rPr>
              <w:t>Придбання та встановлення контейнерів для сміття</w:t>
            </w:r>
            <w:bookmarkEnd w:id="16"/>
          </w:p>
        </w:tc>
      </w:tr>
      <w:tr w:rsidR="00595E3D" w:rsidRPr="007209B7" w:rsidTr="007209B7">
        <w:trPr>
          <w:trHeight w:val="373"/>
        </w:trPr>
        <w:tc>
          <w:tcPr>
            <w:tcW w:w="1730" w:type="dxa"/>
            <w:vMerge/>
          </w:tcPr>
          <w:p w:rsidR="00595E3D" w:rsidRPr="007209B7" w:rsidRDefault="00595E3D" w:rsidP="007209B7">
            <w:pPr>
              <w:shd w:val="clear" w:color="auto" w:fill="FFFFFF"/>
              <w:jc w:val="center"/>
              <w:textAlignment w:val="baseline"/>
              <w:rPr>
                <w:rFonts w:ascii="Times New Roman" w:eastAsia="Calibri" w:hAnsi="Times New Roman" w:cs="Times New Roman"/>
                <w:bCs/>
                <w:iCs/>
                <w:sz w:val="28"/>
                <w:szCs w:val="28"/>
                <w:lang w:val="uk-UA"/>
              </w:rPr>
            </w:pPr>
          </w:p>
        </w:tc>
        <w:tc>
          <w:tcPr>
            <w:tcW w:w="7909" w:type="dxa"/>
          </w:tcPr>
          <w:p w:rsidR="00595E3D" w:rsidRPr="007209B7" w:rsidRDefault="00595E3D" w:rsidP="007209B7">
            <w:pPr>
              <w:shd w:val="clear" w:color="auto" w:fill="FFFFFF"/>
              <w:jc w:val="both"/>
              <w:textAlignment w:val="baseline"/>
              <w:rPr>
                <w:rFonts w:ascii="Times New Roman" w:eastAsia="Calibri" w:hAnsi="Times New Roman" w:cs="Times New Roman"/>
                <w:iCs/>
                <w:sz w:val="28"/>
                <w:szCs w:val="28"/>
                <w:lang w:val="uk-UA"/>
              </w:rPr>
            </w:pPr>
            <w:r w:rsidRPr="007209B7">
              <w:rPr>
                <w:rFonts w:ascii="Times New Roman" w:eastAsia="Calibri" w:hAnsi="Times New Roman" w:cs="Times New Roman"/>
                <w:iCs/>
                <w:sz w:val="28"/>
                <w:szCs w:val="28"/>
                <w:lang w:val="uk-UA"/>
              </w:rPr>
              <w:t xml:space="preserve">Реорганізація діяльності сільських </w:t>
            </w:r>
            <w:proofErr w:type="spellStart"/>
            <w:r w:rsidRPr="007209B7">
              <w:rPr>
                <w:rFonts w:ascii="Times New Roman" w:eastAsia="Calibri" w:hAnsi="Times New Roman" w:cs="Times New Roman"/>
                <w:iCs/>
                <w:sz w:val="28"/>
                <w:szCs w:val="28"/>
                <w:lang w:val="uk-UA"/>
              </w:rPr>
              <w:t>КП</w:t>
            </w:r>
            <w:proofErr w:type="spellEnd"/>
            <w:r w:rsidRPr="007209B7">
              <w:rPr>
                <w:rFonts w:ascii="Times New Roman" w:eastAsia="Calibri" w:hAnsi="Times New Roman" w:cs="Times New Roman"/>
                <w:iCs/>
                <w:sz w:val="28"/>
                <w:szCs w:val="28"/>
                <w:lang w:val="uk-UA"/>
              </w:rPr>
              <w:t xml:space="preserve"> </w:t>
            </w:r>
          </w:p>
        </w:tc>
      </w:tr>
      <w:tr w:rsidR="00595E3D" w:rsidRPr="007209B7" w:rsidTr="007209B7">
        <w:trPr>
          <w:trHeight w:val="316"/>
        </w:trPr>
        <w:tc>
          <w:tcPr>
            <w:tcW w:w="1730" w:type="dxa"/>
            <w:vMerge w:val="restart"/>
          </w:tcPr>
          <w:p w:rsidR="00595E3D" w:rsidRPr="007209B7" w:rsidRDefault="00595E3D" w:rsidP="007209B7">
            <w:pPr>
              <w:shd w:val="clear" w:color="auto" w:fill="FFFFFF"/>
              <w:jc w:val="center"/>
              <w:textAlignment w:val="baseline"/>
              <w:rPr>
                <w:rFonts w:ascii="Times New Roman" w:eastAsia="Calibri" w:hAnsi="Times New Roman" w:cs="Times New Roman"/>
                <w:iCs/>
                <w:sz w:val="28"/>
                <w:szCs w:val="28"/>
                <w:lang w:val="uk-UA"/>
              </w:rPr>
            </w:pPr>
            <w:r w:rsidRPr="007209B7">
              <w:rPr>
                <w:rFonts w:ascii="Times New Roman" w:eastAsia="Calibri" w:hAnsi="Times New Roman" w:cs="Times New Roman"/>
                <w:iCs/>
                <w:sz w:val="28"/>
                <w:szCs w:val="28"/>
                <w:lang w:val="uk-UA"/>
              </w:rPr>
              <w:t>2.3.</w:t>
            </w:r>
          </w:p>
        </w:tc>
        <w:tc>
          <w:tcPr>
            <w:tcW w:w="7909" w:type="dxa"/>
          </w:tcPr>
          <w:p w:rsidR="00595E3D" w:rsidRPr="007209B7" w:rsidRDefault="00595E3D" w:rsidP="007209B7">
            <w:pPr>
              <w:jc w:val="both"/>
              <w:rPr>
                <w:rFonts w:ascii="Times New Roman" w:hAnsi="Times New Roman" w:cs="Times New Roman"/>
                <w:sz w:val="28"/>
                <w:szCs w:val="28"/>
                <w:lang w:val="uk-UA"/>
              </w:rPr>
            </w:pPr>
            <w:r w:rsidRPr="007209B7">
              <w:rPr>
                <w:rFonts w:ascii="Times New Roman" w:hAnsi="Times New Roman" w:cs="Times New Roman"/>
                <w:sz w:val="28"/>
                <w:szCs w:val="28"/>
                <w:lang w:val="uk-UA"/>
              </w:rPr>
              <w:t xml:space="preserve">Економічне </w:t>
            </w:r>
            <w:r w:rsidR="00EA15D3" w:rsidRPr="007209B7">
              <w:rPr>
                <w:rFonts w:ascii="Times New Roman" w:hAnsi="Times New Roman" w:cs="Times New Roman"/>
                <w:sz w:val="28"/>
                <w:szCs w:val="28"/>
                <w:lang w:val="uk-UA"/>
              </w:rPr>
              <w:t>обґрунтування</w:t>
            </w:r>
            <w:r w:rsidRPr="007209B7">
              <w:rPr>
                <w:rFonts w:ascii="Times New Roman" w:hAnsi="Times New Roman" w:cs="Times New Roman"/>
                <w:sz w:val="28"/>
                <w:szCs w:val="28"/>
                <w:lang w:val="uk-UA"/>
              </w:rPr>
              <w:t xml:space="preserve"> тарифів</w:t>
            </w:r>
          </w:p>
        </w:tc>
      </w:tr>
      <w:tr w:rsidR="00595E3D" w:rsidRPr="007209B7" w:rsidTr="007209B7">
        <w:trPr>
          <w:trHeight w:val="311"/>
        </w:trPr>
        <w:tc>
          <w:tcPr>
            <w:tcW w:w="1730" w:type="dxa"/>
            <w:vMerge/>
          </w:tcPr>
          <w:p w:rsidR="00595E3D" w:rsidRPr="007209B7" w:rsidRDefault="00595E3D" w:rsidP="007209B7">
            <w:pPr>
              <w:shd w:val="clear" w:color="auto" w:fill="FFFFFF"/>
              <w:jc w:val="center"/>
              <w:textAlignment w:val="baseline"/>
              <w:rPr>
                <w:rFonts w:ascii="Times New Roman" w:eastAsia="Calibri" w:hAnsi="Times New Roman" w:cs="Times New Roman"/>
                <w:iCs/>
                <w:sz w:val="28"/>
                <w:szCs w:val="28"/>
                <w:lang w:val="uk-UA"/>
              </w:rPr>
            </w:pPr>
          </w:p>
        </w:tc>
        <w:tc>
          <w:tcPr>
            <w:tcW w:w="7909" w:type="dxa"/>
          </w:tcPr>
          <w:p w:rsidR="00595E3D" w:rsidRPr="007209B7" w:rsidRDefault="00595E3D" w:rsidP="007209B7">
            <w:pPr>
              <w:shd w:val="clear" w:color="auto" w:fill="FFFFFF"/>
              <w:jc w:val="both"/>
              <w:textAlignment w:val="baseline"/>
              <w:rPr>
                <w:rFonts w:ascii="Times New Roman" w:eastAsia="Calibri" w:hAnsi="Times New Roman" w:cs="Times New Roman"/>
                <w:bCs/>
                <w:iCs/>
                <w:sz w:val="28"/>
                <w:szCs w:val="28"/>
                <w:lang w:val="uk-UA"/>
              </w:rPr>
            </w:pPr>
            <w:r w:rsidRPr="007209B7">
              <w:rPr>
                <w:rFonts w:ascii="Times New Roman" w:hAnsi="Times New Roman" w:cs="Times New Roman"/>
                <w:sz w:val="28"/>
                <w:szCs w:val="28"/>
                <w:lang w:val="uk-UA"/>
              </w:rPr>
              <w:t>Проведення роботи з домогосподарствами щодо заключення договорів на вивіз ТПВ</w:t>
            </w:r>
          </w:p>
        </w:tc>
      </w:tr>
      <w:tr w:rsidR="00595E3D" w:rsidRPr="007209B7" w:rsidTr="007209B7">
        <w:trPr>
          <w:trHeight w:val="311"/>
        </w:trPr>
        <w:tc>
          <w:tcPr>
            <w:tcW w:w="1730" w:type="dxa"/>
            <w:vMerge/>
          </w:tcPr>
          <w:p w:rsidR="00595E3D" w:rsidRPr="007209B7" w:rsidRDefault="00595E3D" w:rsidP="007209B7">
            <w:pPr>
              <w:shd w:val="clear" w:color="auto" w:fill="FFFFFF"/>
              <w:jc w:val="center"/>
              <w:textAlignment w:val="baseline"/>
              <w:rPr>
                <w:rFonts w:ascii="Times New Roman" w:eastAsia="Calibri" w:hAnsi="Times New Roman" w:cs="Times New Roman"/>
                <w:iCs/>
                <w:sz w:val="28"/>
                <w:szCs w:val="28"/>
                <w:lang w:val="uk-UA"/>
              </w:rPr>
            </w:pPr>
          </w:p>
        </w:tc>
        <w:tc>
          <w:tcPr>
            <w:tcW w:w="7909" w:type="dxa"/>
          </w:tcPr>
          <w:p w:rsidR="00595E3D" w:rsidRPr="007209B7" w:rsidRDefault="00595E3D" w:rsidP="007209B7">
            <w:pPr>
              <w:jc w:val="both"/>
              <w:rPr>
                <w:rFonts w:ascii="Times New Roman" w:hAnsi="Times New Roman" w:cs="Times New Roman"/>
                <w:sz w:val="28"/>
                <w:szCs w:val="28"/>
                <w:lang w:val="uk-UA"/>
              </w:rPr>
            </w:pPr>
            <w:r w:rsidRPr="007209B7">
              <w:rPr>
                <w:rFonts w:ascii="Times New Roman" w:eastAsia="Calibri" w:hAnsi="Times New Roman" w:cs="Times New Roman"/>
                <w:iCs/>
                <w:sz w:val="28"/>
                <w:szCs w:val="28"/>
                <w:lang w:val="uk-UA"/>
              </w:rPr>
              <w:t>Проведення інформаційно-роз’яснювальної та позовної роботи з боржниками</w:t>
            </w:r>
          </w:p>
        </w:tc>
      </w:tr>
      <w:tr w:rsidR="00A368FB" w:rsidRPr="007209B7" w:rsidTr="007209B7">
        <w:trPr>
          <w:trHeight w:val="311"/>
        </w:trPr>
        <w:tc>
          <w:tcPr>
            <w:tcW w:w="1730" w:type="dxa"/>
            <w:vMerge w:val="restart"/>
          </w:tcPr>
          <w:p w:rsidR="00A368FB" w:rsidRPr="007209B7" w:rsidRDefault="00A368FB" w:rsidP="007209B7">
            <w:pPr>
              <w:shd w:val="clear" w:color="auto" w:fill="FFFFFF"/>
              <w:jc w:val="center"/>
              <w:textAlignment w:val="baseline"/>
              <w:rPr>
                <w:rFonts w:ascii="Times New Roman" w:eastAsia="Calibri" w:hAnsi="Times New Roman" w:cs="Times New Roman"/>
                <w:iCs/>
                <w:sz w:val="28"/>
                <w:szCs w:val="28"/>
                <w:lang w:val="uk-UA"/>
              </w:rPr>
            </w:pPr>
            <w:r w:rsidRPr="007209B7">
              <w:rPr>
                <w:rFonts w:ascii="Times New Roman" w:eastAsia="Calibri" w:hAnsi="Times New Roman" w:cs="Times New Roman"/>
                <w:iCs/>
                <w:sz w:val="28"/>
                <w:szCs w:val="28"/>
                <w:lang w:val="uk-UA"/>
              </w:rPr>
              <w:t>2.4.</w:t>
            </w:r>
          </w:p>
        </w:tc>
        <w:tc>
          <w:tcPr>
            <w:tcW w:w="7909" w:type="dxa"/>
          </w:tcPr>
          <w:p w:rsidR="00A368FB" w:rsidRPr="007209B7" w:rsidRDefault="001B7335" w:rsidP="007209B7">
            <w:pPr>
              <w:jc w:val="both"/>
              <w:rPr>
                <w:rFonts w:ascii="Times New Roman" w:eastAsia="Calibri" w:hAnsi="Times New Roman" w:cs="Times New Roman"/>
                <w:iCs/>
                <w:sz w:val="28"/>
                <w:szCs w:val="28"/>
                <w:lang w:val="uk-UA"/>
              </w:rPr>
            </w:pPr>
            <w:r w:rsidRPr="007209B7">
              <w:rPr>
                <w:rFonts w:ascii="Times New Roman" w:eastAsia="Calibri" w:hAnsi="Times New Roman" w:cs="Times New Roman"/>
                <w:iCs/>
                <w:sz w:val="28"/>
                <w:szCs w:val="28"/>
                <w:lang w:val="uk-UA"/>
              </w:rPr>
              <w:t>Встановлення автомобільних ваг для обліку кількості усіх видів відходів, що надходять на міський полігон</w:t>
            </w:r>
          </w:p>
        </w:tc>
      </w:tr>
      <w:tr w:rsidR="00A368FB" w:rsidRPr="007209B7" w:rsidTr="007209B7">
        <w:trPr>
          <w:trHeight w:val="311"/>
        </w:trPr>
        <w:tc>
          <w:tcPr>
            <w:tcW w:w="1730" w:type="dxa"/>
            <w:vMerge/>
          </w:tcPr>
          <w:p w:rsidR="00A368FB" w:rsidRPr="007209B7" w:rsidRDefault="00A368FB" w:rsidP="007209B7">
            <w:pPr>
              <w:shd w:val="clear" w:color="auto" w:fill="FFFFFF"/>
              <w:jc w:val="center"/>
              <w:textAlignment w:val="baseline"/>
              <w:rPr>
                <w:rFonts w:ascii="Times New Roman" w:eastAsia="Calibri" w:hAnsi="Times New Roman" w:cs="Times New Roman"/>
                <w:iCs/>
                <w:sz w:val="28"/>
                <w:szCs w:val="28"/>
                <w:lang w:val="uk-UA"/>
              </w:rPr>
            </w:pPr>
          </w:p>
        </w:tc>
        <w:tc>
          <w:tcPr>
            <w:tcW w:w="7909" w:type="dxa"/>
          </w:tcPr>
          <w:p w:rsidR="00A368FB" w:rsidRPr="007209B7" w:rsidRDefault="001B7335" w:rsidP="007209B7">
            <w:pPr>
              <w:jc w:val="both"/>
              <w:rPr>
                <w:rFonts w:ascii="Times New Roman" w:eastAsia="Calibri" w:hAnsi="Times New Roman" w:cs="Times New Roman"/>
                <w:iCs/>
                <w:sz w:val="28"/>
                <w:szCs w:val="28"/>
                <w:lang w:val="uk-UA"/>
              </w:rPr>
            </w:pPr>
            <w:r w:rsidRPr="007209B7">
              <w:rPr>
                <w:rFonts w:ascii="Times New Roman" w:eastAsia="Calibri" w:hAnsi="Times New Roman" w:cs="Times New Roman"/>
                <w:iCs/>
                <w:sz w:val="28"/>
                <w:szCs w:val="28"/>
                <w:lang w:val="uk-UA"/>
              </w:rPr>
              <w:t xml:space="preserve">Облаштування </w:t>
            </w:r>
            <w:proofErr w:type="spellStart"/>
            <w:r w:rsidRPr="007209B7">
              <w:rPr>
                <w:rFonts w:ascii="Times New Roman" w:eastAsia="Calibri" w:hAnsi="Times New Roman" w:cs="Times New Roman"/>
                <w:iCs/>
                <w:sz w:val="28"/>
                <w:szCs w:val="28"/>
                <w:lang w:val="uk-UA"/>
              </w:rPr>
              <w:t>дезбар’єрів</w:t>
            </w:r>
            <w:proofErr w:type="spellEnd"/>
            <w:r w:rsidRPr="007209B7">
              <w:rPr>
                <w:rFonts w:ascii="Times New Roman" w:eastAsia="Calibri" w:hAnsi="Times New Roman" w:cs="Times New Roman"/>
                <w:iCs/>
                <w:sz w:val="28"/>
                <w:szCs w:val="28"/>
                <w:lang w:val="uk-UA"/>
              </w:rPr>
              <w:t xml:space="preserve"> для запобігання виносу забруднення транспортними засобами за територію міського полігону</w:t>
            </w:r>
          </w:p>
        </w:tc>
      </w:tr>
      <w:tr w:rsidR="00A368FB" w:rsidRPr="007209B7" w:rsidTr="007209B7">
        <w:trPr>
          <w:trHeight w:val="311"/>
        </w:trPr>
        <w:tc>
          <w:tcPr>
            <w:tcW w:w="1730" w:type="dxa"/>
            <w:vMerge/>
          </w:tcPr>
          <w:p w:rsidR="00A368FB" w:rsidRPr="007209B7" w:rsidRDefault="00A368FB" w:rsidP="007209B7">
            <w:pPr>
              <w:shd w:val="clear" w:color="auto" w:fill="FFFFFF"/>
              <w:jc w:val="center"/>
              <w:textAlignment w:val="baseline"/>
              <w:rPr>
                <w:rFonts w:ascii="Times New Roman" w:eastAsia="Calibri" w:hAnsi="Times New Roman" w:cs="Times New Roman"/>
                <w:iCs/>
                <w:sz w:val="28"/>
                <w:szCs w:val="28"/>
                <w:lang w:val="uk-UA"/>
              </w:rPr>
            </w:pPr>
          </w:p>
        </w:tc>
        <w:tc>
          <w:tcPr>
            <w:tcW w:w="7909" w:type="dxa"/>
          </w:tcPr>
          <w:p w:rsidR="00A368FB" w:rsidRPr="007209B7" w:rsidRDefault="001B7335" w:rsidP="007209B7">
            <w:pPr>
              <w:jc w:val="both"/>
              <w:rPr>
                <w:rFonts w:ascii="Times New Roman" w:eastAsia="Calibri" w:hAnsi="Times New Roman" w:cs="Times New Roman"/>
                <w:iCs/>
                <w:sz w:val="28"/>
                <w:szCs w:val="28"/>
                <w:lang w:val="uk-UA"/>
              </w:rPr>
            </w:pPr>
            <w:r w:rsidRPr="007209B7">
              <w:rPr>
                <w:rFonts w:ascii="Times New Roman" w:eastAsia="Calibri" w:hAnsi="Times New Roman" w:cs="Times New Roman"/>
                <w:iCs/>
                <w:sz w:val="28"/>
                <w:szCs w:val="28"/>
                <w:lang w:val="uk-UA"/>
              </w:rPr>
              <w:t>Обладнання відводу фільтрату та метану на міському полігоні ТПВ</w:t>
            </w:r>
          </w:p>
        </w:tc>
      </w:tr>
      <w:tr w:rsidR="00A368FB" w:rsidRPr="007209B7" w:rsidTr="007209B7">
        <w:trPr>
          <w:trHeight w:val="311"/>
        </w:trPr>
        <w:tc>
          <w:tcPr>
            <w:tcW w:w="1730" w:type="dxa"/>
            <w:vMerge/>
          </w:tcPr>
          <w:p w:rsidR="00A368FB" w:rsidRPr="007209B7" w:rsidRDefault="00A368FB" w:rsidP="007209B7">
            <w:pPr>
              <w:shd w:val="clear" w:color="auto" w:fill="FFFFFF"/>
              <w:jc w:val="center"/>
              <w:textAlignment w:val="baseline"/>
              <w:rPr>
                <w:rFonts w:ascii="Times New Roman" w:eastAsia="Calibri" w:hAnsi="Times New Roman" w:cs="Times New Roman"/>
                <w:iCs/>
                <w:sz w:val="28"/>
                <w:szCs w:val="28"/>
                <w:lang w:val="uk-UA"/>
              </w:rPr>
            </w:pPr>
          </w:p>
        </w:tc>
        <w:tc>
          <w:tcPr>
            <w:tcW w:w="7909" w:type="dxa"/>
          </w:tcPr>
          <w:p w:rsidR="00A368FB" w:rsidRPr="007209B7" w:rsidRDefault="001B7335" w:rsidP="007209B7">
            <w:pPr>
              <w:jc w:val="both"/>
              <w:rPr>
                <w:rFonts w:ascii="Times New Roman" w:eastAsia="Calibri" w:hAnsi="Times New Roman" w:cs="Times New Roman"/>
                <w:iCs/>
                <w:sz w:val="28"/>
                <w:szCs w:val="28"/>
                <w:lang w:val="uk-UA"/>
              </w:rPr>
            </w:pPr>
            <w:r w:rsidRPr="007209B7">
              <w:rPr>
                <w:rFonts w:ascii="Times New Roman" w:eastAsia="Calibri" w:hAnsi="Times New Roman" w:cs="Times New Roman"/>
                <w:iCs/>
                <w:sz w:val="28"/>
                <w:szCs w:val="28"/>
                <w:lang w:val="uk-UA"/>
              </w:rPr>
              <w:t>Розробка Плану заходів щодо приведення полігонів ТПВ у старостинських округах до нормативних стандартів</w:t>
            </w:r>
          </w:p>
        </w:tc>
      </w:tr>
      <w:bookmarkEnd w:id="15"/>
    </w:tbl>
    <w:p w:rsidR="009B3CEA" w:rsidRPr="007209B7" w:rsidRDefault="009B3CEA" w:rsidP="002B2D79">
      <w:pPr>
        <w:pStyle w:val="a3"/>
        <w:spacing w:line="276" w:lineRule="auto"/>
        <w:jc w:val="both"/>
        <w:rPr>
          <w:rFonts w:ascii="Times New Roman" w:hAnsi="Times New Roman" w:cs="Times New Roman"/>
          <w:b/>
          <w:bCs/>
          <w:sz w:val="28"/>
          <w:szCs w:val="28"/>
        </w:rPr>
      </w:pPr>
    </w:p>
    <w:p w:rsidR="00306487" w:rsidRPr="007209B7" w:rsidRDefault="002B2D79" w:rsidP="007209B7">
      <w:pPr>
        <w:spacing w:after="0" w:line="240" w:lineRule="auto"/>
        <w:jc w:val="both"/>
        <w:rPr>
          <w:rFonts w:ascii="Times New Roman" w:hAnsi="Times New Roman" w:cs="Times New Roman"/>
          <w:b/>
          <w:bCs/>
          <w:sz w:val="28"/>
          <w:szCs w:val="28"/>
        </w:rPr>
      </w:pPr>
      <w:r w:rsidRPr="007209B7">
        <w:rPr>
          <w:rFonts w:ascii="Times New Roman" w:hAnsi="Times New Roman" w:cs="Times New Roman"/>
          <w:b/>
          <w:bCs/>
          <w:sz w:val="28"/>
          <w:szCs w:val="28"/>
        </w:rPr>
        <w:t xml:space="preserve">Стратегічна ціль </w:t>
      </w:r>
      <w:r w:rsidR="00306487" w:rsidRPr="007209B7">
        <w:rPr>
          <w:rFonts w:ascii="Times New Roman" w:hAnsi="Times New Roman" w:cs="Times New Roman"/>
          <w:b/>
          <w:bCs/>
          <w:sz w:val="28"/>
          <w:szCs w:val="28"/>
        </w:rPr>
        <w:t xml:space="preserve">ІІІ. </w:t>
      </w:r>
      <w:r w:rsidR="008A59A1" w:rsidRPr="007209B7">
        <w:rPr>
          <w:rFonts w:ascii="Times New Roman" w:hAnsi="Times New Roman" w:cs="Times New Roman"/>
          <w:b/>
          <w:bCs/>
          <w:sz w:val="28"/>
          <w:szCs w:val="28"/>
        </w:rPr>
        <w:t xml:space="preserve">Організація роздільного способу збору ТПВ на території </w:t>
      </w:r>
      <w:r w:rsidR="007209B7">
        <w:rPr>
          <w:rFonts w:ascii="Times New Roman" w:hAnsi="Times New Roman" w:cs="Times New Roman"/>
          <w:b/>
          <w:bCs/>
          <w:sz w:val="28"/>
          <w:szCs w:val="28"/>
        </w:rPr>
        <w:t>М</w:t>
      </w:r>
      <w:r w:rsidR="008A59A1" w:rsidRPr="007209B7">
        <w:rPr>
          <w:rFonts w:ascii="Times New Roman" w:hAnsi="Times New Roman" w:cs="Times New Roman"/>
          <w:b/>
          <w:bCs/>
          <w:sz w:val="28"/>
          <w:szCs w:val="28"/>
        </w:rPr>
        <w:t>ТГ</w:t>
      </w:r>
    </w:p>
    <w:p w:rsidR="006A269E" w:rsidRPr="007209B7" w:rsidRDefault="00E1196B" w:rsidP="007209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Pr>
          <w:rFonts w:ascii="Times New Roman" w:hAnsi="Times New Roman" w:cs="Times New Roman"/>
          <w:sz w:val="28"/>
          <w:szCs w:val="28"/>
        </w:rPr>
        <w:tab/>
        <w:t>Вивчення ринків збуту від</w:t>
      </w:r>
      <w:r w:rsidR="006A269E" w:rsidRPr="007209B7">
        <w:rPr>
          <w:rFonts w:ascii="Times New Roman" w:hAnsi="Times New Roman" w:cs="Times New Roman"/>
          <w:sz w:val="28"/>
          <w:szCs w:val="28"/>
        </w:rPr>
        <w:t xml:space="preserve">сортованих відходів </w:t>
      </w:r>
    </w:p>
    <w:p w:rsidR="006A269E" w:rsidRPr="007209B7" w:rsidRDefault="006A269E" w:rsidP="007209B7">
      <w:pPr>
        <w:spacing w:after="0" w:line="240" w:lineRule="auto"/>
        <w:ind w:firstLine="709"/>
        <w:jc w:val="both"/>
        <w:rPr>
          <w:rFonts w:ascii="Times New Roman" w:hAnsi="Times New Roman" w:cs="Times New Roman"/>
          <w:sz w:val="28"/>
          <w:szCs w:val="28"/>
        </w:rPr>
      </w:pPr>
      <w:r w:rsidRPr="007209B7">
        <w:rPr>
          <w:rFonts w:ascii="Times New Roman" w:hAnsi="Times New Roman" w:cs="Times New Roman"/>
          <w:sz w:val="28"/>
          <w:szCs w:val="28"/>
        </w:rPr>
        <w:t>3.</w:t>
      </w:r>
      <w:r w:rsidR="005A4A3D" w:rsidRPr="007209B7">
        <w:rPr>
          <w:rFonts w:ascii="Times New Roman" w:hAnsi="Times New Roman" w:cs="Times New Roman"/>
          <w:sz w:val="28"/>
          <w:szCs w:val="28"/>
        </w:rPr>
        <w:t>2</w:t>
      </w:r>
      <w:r w:rsidRPr="007209B7">
        <w:rPr>
          <w:rFonts w:ascii="Times New Roman" w:hAnsi="Times New Roman" w:cs="Times New Roman"/>
          <w:sz w:val="28"/>
          <w:szCs w:val="28"/>
        </w:rPr>
        <w:t>.</w:t>
      </w:r>
      <w:r w:rsidRPr="007209B7">
        <w:rPr>
          <w:rFonts w:ascii="Times New Roman" w:hAnsi="Times New Roman" w:cs="Times New Roman"/>
          <w:sz w:val="28"/>
          <w:szCs w:val="28"/>
        </w:rPr>
        <w:tab/>
        <w:t xml:space="preserve">Створення матеріально-технічної бази для роздільного способу збору ТПВ </w:t>
      </w:r>
    </w:p>
    <w:p w:rsidR="00306487" w:rsidRPr="007209B7" w:rsidRDefault="006A269E" w:rsidP="007209B7">
      <w:pPr>
        <w:spacing w:after="0" w:line="240" w:lineRule="auto"/>
        <w:ind w:firstLine="709"/>
        <w:jc w:val="both"/>
        <w:rPr>
          <w:rFonts w:ascii="Times New Roman" w:hAnsi="Times New Roman" w:cs="Times New Roman"/>
          <w:sz w:val="28"/>
          <w:szCs w:val="28"/>
        </w:rPr>
      </w:pPr>
      <w:r w:rsidRPr="007209B7">
        <w:rPr>
          <w:rFonts w:ascii="Times New Roman" w:hAnsi="Times New Roman" w:cs="Times New Roman"/>
          <w:sz w:val="28"/>
          <w:szCs w:val="28"/>
        </w:rPr>
        <w:t>3.</w:t>
      </w:r>
      <w:r w:rsidR="005A4A3D" w:rsidRPr="007209B7">
        <w:rPr>
          <w:rFonts w:ascii="Times New Roman" w:hAnsi="Times New Roman" w:cs="Times New Roman"/>
          <w:sz w:val="28"/>
          <w:szCs w:val="28"/>
        </w:rPr>
        <w:t>3</w:t>
      </w:r>
      <w:r w:rsidRPr="007209B7">
        <w:rPr>
          <w:rFonts w:ascii="Times New Roman" w:hAnsi="Times New Roman" w:cs="Times New Roman"/>
          <w:sz w:val="28"/>
          <w:szCs w:val="28"/>
        </w:rPr>
        <w:t>. Інформаційно-роз’яснювальна робота щодо роздільного способу збору ТПВ</w:t>
      </w:r>
    </w:p>
    <w:p w:rsidR="006A269E" w:rsidRPr="007209B7" w:rsidRDefault="00794B2C" w:rsidP="007209B7">
      <w:pPr>
        <w:spacing w:after="0" w:line="240" w:lineRule="auto"/>
        <w:ind w:firstLine="709"/>
        <w:jc w:val="both"/>
        <w:rPr>
          <w:rFonts w:ascii="Times New Roman" w:hAnsi="Times New Roman" w:cs="Times New Roman"/>
          <w:sz w:val="28"/>
          <w:szCs w:val="28"/>
        </w:rPr>
      </w:pPr>
      <w:r w:rsidRPr="007209B7">
        <w:rPr>
          <w:rFonts w:ascii="Times New Roman" w:hAnsi="Times New Roman" w:cs="Times New Roman"/>
          <w:sz w:val="28"/>
          <w:szCs w:val="28"/>
        </w:rPr>
        <w:t xml:space="preserve">3.4. </w:t>
      </w:r>
      <w:r w:rsidR="00CD5A49" w:rsidRPr="007209B7">
        <w:rPr>
          <w:rFonts w:ascii="Times New Roman" w:hAnsi="Times New Roman" w:cs="Times New Roman"/>
          <w:sz w:val="28"/>
          <w:szCs w:val="28"/>
        </w:rPr>
        <w:t xml:space="preserve">Створення умов для </w:t>
      </w:r>
      <w:r w:rsidR="00AB1E12" w:rsidRPr="007209B7">
        <w:rPr>
          <w:rFonts w:ascii="Times New Roman" w:hAnsi="Times New Roman" w:cs="Times New Roman"/>
          <w:sz w:val="28"/>
          <w:szCs w:val="28"/>
        </w:rPr>
        <w:t xml:space="preserve">компостування </w:t>
      </w:r>
      <w:r w:rsidR="007B5B7B" w:rsidRPr="007209B7">
        <w:rPr>
          <w:rFonts w:ascii="Times New Roman" w:hAnsi="Times New Roman" w:cs="Times New Roman"/>
          <w:sz w:val="28"/>
          <w:szCs w:val="28"/>
        </w:rPr>
        <w:t xml:space="preserve">органічних </w:t>
      </w:r>
      <w:r w:rsidR="00AB1E12" w:rsidRPr="007209B7">
        <w:rPr>
          <w:rFonts w:ascii="Times New Roman" w:hAnsi="Times New Roman" w:cs="Times New Roman"/>
          <w:sz w:val="28"/>
          <w:szCs w:val="28"/>
        </w:rPr>
        <w:t>відходів</w:t>
      </w:r>
      <w:r w:rsidR="007B5B7B" w:rsidRPr="007209B7">
        <w:rPr>
          <w:rFonts w:ascii="Times New Roman" w:hAnsi="Times New Roman" w:cs="Times New Roman"/>
          <w:sz w:val="28"/>
          <w:szCs w:val="28"/>
        </w:rPr>
        <w:t xml:space="preserve"> населення</w:t>
      </w:r>
    </w:p>
    <w:tbl>
      <w:tblPr>
        <w:tblStyle w:val="PPTabellengitternetz1"/>
        <w:tblW w:w="9639" w:type="dxa"/>
        <w:tblInd w:w="108" w:type="dxa"/>
        <w:tblLayout w:type="fixed"/>
        <w:tblLook w:val="04A0"/>
      </w:tblPr>
      <w:tblGrid>
        <w:gridCol w:w="1730"/>
        <w:gridCol w:w="7909"/>
      </w:tblGrid>
      <w:tr w:rsidR="0014560C" w:rsidRPr="007209B7" w:rsidTr="007209B7">
        <w:trPr>
          <w:trHeight w:val="545"/>
        </w:trPr>
        <w:tc>
          <w:tcPr>
            <w:tcW w:w="1730" w:type="dxa"/>
          </w:tcPr>
          <w:p w:rsidR="0014560C" w:rsidRPr="007209B7" w:rsidRDefault="0014560C" w:rsidP="007209B7">
            <w:pPr>
              <w:shd w:val="clear" w:color="auto" w:fill="FFFFFF"/>
              <w:jc w:val="center"/>
              <w:textAlignment w:val="baseline"/>
              <w:rPr>
                <w:rFonts w:ascii="Times New Roman" w:eastAsia="Calibri" w:hAnsi="Times New Roman" w:cs="Times New Roman"/>
                <w:b/>
                <w:iCs/>
                <w:sz w:val="28"/>
                <w:szCs w:val="28"/>
                <w:lang w:val="uk-UA"/>
              </w:rPr>
            </w:pPr>
            <w:r w:rsidRPr="007209B7">
              <w:rPr>
                <w:rFonts w:ascii="Times New Roman" w:eastAsia="Calibri" w:hAnsi="Times New Roman" w:cs="Times New Roman"/>
                <w:b/>
                <w:iCs/>
                <w:sz w:val="28"/>
                <w:szCs w:val="28"/>
                <w:lang w:val="uk-UA"/>
              </w:rPr>
              <w:t>Операційна ціль</w:t>
            </w:r>
          </w:p>
        </w:tc>
        <w:tc>
          <w:tcPr>
            <w:tcW w:w="7909" w:type="dxa"/>
          </w:tcPr>
          <w:p w:rsidR="0014560C" w:rsidRPr="007209B7" w:rsidRDefault="0014560C" w:rsidP="007209B7">
            <w:pPr>
              <w:shd w:val="clear" w:color="auto" w:fill="FFFFFF"/>
              <w:jc w:val="center"/>
              <w:textAlignment w:val="baseline"/>
              <w:rPr>
                <w:rFonts w:ascii="Times New Roman" w:eastAsia="Calibri" w:hAnsi="Times New Roman" w:cs="Times New Roman"/>
                <w:b/>
                <w:iCs/>
                <w:sz w:val="28"/>
                <w:szCs w:val="28"/>
                <w:lang w:val="uk-UA"/>
              </w:rPr>
            </w:pPr>
            <w:r w:rsidRPr="007209B7">
              <w:rPr>
                <w:rFonts w:ascii="Times New Roman" w:eastAsia="Calibri" w:hAnsi="Times New Roman" w:cs="Times New Roman"/>
                <w:b/>
                <w:iCs/>
                <w:sz w:val="28"/>
                <w:szCs w:val="28"/>
                <w:lang w:val="uk-UA"/>
              </w:rPr>
              <w:t>Назва проекту</w:t>
            </w:r>
          </w:p>
        </w:tc>
      </w:tr>
      <w:tr w:rsidR="00AA6D17" w:rsidRPr="007209B7" w:rsidTr="007209B7">
        <w:trPr>
          <w:trHeight w:val="397"/>
        </w:trPr>
        <w:tc>
          <w:tcPr>
            <w:tcW w:w="1730" w:type="dxa"/>
            <w:vMerge w:val="restart"/>
          </w:tcPr>
          <w:p w:rsidR="00AA6D17" w:rsidRPr="007209B7" w:rsidRDefault="00AA6D17" w:rsidP="007209B7">
            <w:pPr>
              <w:shd w:val="clear" w:color="auto" w:fill="FFFFFF"/>
              <w:jc w:val="center"/>
              <w:textAlignment w:val="baseline"/>
              <w:rPr>
                <w:rFonts w:ascii="Times New Roman" w:eastAsia="Calibri" w:hAnsi="Times New Roman" w:cs="Times New Roman"/>
                <w:iCs/>
                <w:sz w:val="28"/>
                <w:szCs w:val="28"/>
                <w:lang w:val="uk-UA"/>
              </w:rPr>
            </w:pPr>
            <w:r w:rsidRPr="007209B7">
              <w:rPr>
                <w:rFonts w:ascii="Times New Roman" w:eastAsia="Calibri" w:hAnsi="Times New Roman" w:cs="Times New Roman"/>
                <w:iCs/>
                <w:sz w:val="28"/>
                <w:szCs w:val="28"/>
                <w:lang w:val="uk-UA"/>
              </w:rPr>
              <w:t>3.1</w:t>
            </w:r>
          </w:p>
        </w:tc>
        <w:tc>
          <w:tcPr>
            <w:tcW w:w="7909" w:type="dxa"/>
          </w:tcPr>
          <w:p w:rsidR="00AA6D17" w:rsidRPr="007209B7" w:rsidRDefault="00E1196B" w:rsidP="007209B7">
            <w:pPr>
              <w:rPr>
                <w:rFonts w:ascii="Times New Roman" w:hAnsi="Times New Roman" w:cs="Times New Roman"/>
                <w:sz w:val="28"/>
                <w:szCs w:val="28"/>
                <w:lang w:val="uk-UA"/>
              </w:rPr>
            </w:pPr>
            <w:r>
              <w:rPr>
                <w:rFonts w:ascii="Times New Roman" w:hAnsi="Times New Roman" w:cs="Times New Roman"/>
                <w:sz w:val="28"/>
                <w:szCs w:val="28"/>
                <w:lang w:val="uk-UA"/>
              </w:rPr>
              <w:t>Вивчення ринків збуту від</w:t>
            </w:r>
            <w:r w:rsidR="00AA6D17" w:rsidRPr="007209B7">
              <w:rPr>
                <w:rFonts w:ascii="Times New Roman" w:hAnsi="Times New Roman" w:cs="Times New Roman"/>
                <w:sz w:val="28"/>
                <w:szCs w:val="28"/>
                <w:lang w:val="uk-UA"/>
              </w:rPr>
              <w:t>сортованих відходів</w:t>
            </w:r>
          </w:p>
        </w:tc>
      </w:tr>
      <w:tr w:rsidR="00AA6D17" w:rsidRPr="007209B7" w:rsidTr="007209B7">
        <w:trPr>
          <w:trHeight w:val="397"/>
        </w:trPr>
        <w:tc>
          <w:tcPr>
            <w:tcW w:w="1730" w:type="dxa"/>
            <w:vMerge/>
          </w:tcPr>
          <w:p w:rsidR="00AA6D17" w:rsidRPr="007209B7" w:rsidRDefault="00AA6D17" w:rsidP="007209B7">
            <w:pPr>
              <w:shd w:val="clear" w:color="auto" w:fill="FFFFFF"/>
              <w:jc w:val="center"/>
              <w:textAlignment w:val="baseline"/>
              <w:rPr>
                <w:rFonts w:ascii="Times New Roman" w:eastAsia="Calibri" w:hAnsi="Times New Roman" w:cs="Times New Roman"/>
                <w:iCs/>
                <w:sz w:val="28"/>
                <w:szCs w:val="28"/>
                <w:lang w:val="uk-UA"/>
              </w:rPr>
            </w:pPr>
          </w:p>
        </w:tc>
        <w:tc>
          <w:tcPr>
            <w:tcW w:w="7909" w:type="dxa"/>
          </w:tcPr>
          <w:p w:rsidR="00AA6D17" w:rsidRPr="007209B7" w:rsidRDefault="00AA6D17" w:rsidP="007209B7">
            <w:pPr>
              <w:rPr>
                <w:rFonts w:ascii="Times New Roman" w:hAnsi="Times New Roman" w:cs="Times New Roman"/>
                <w:sz w:val="28"/>
                <w:szCs w:val="28"/>
                <w:lang w:val="uk-UA"/>
              </w:rPr>
            </w:pPr>
            <w:r w:rsidRPr="007209B7">
              <w:rPr>
                <w:rFonts w:ascii="Times New Roman" w:hAnsi="Times New Roman" w:cs="Times New Roman"/>
                <w:sz w:val="28"/>
                <w:szCs w:val="28"/>
                <w:lang w:val="uk-UA"/>
              </w:rPr>
              <w:t>Проведення морфології твердих побутових відходів</w:t>
            </w:r>
          </w:p>
        </w:tc>
      </w:tr>
      <w:tr w:rsidR="00AA6D17" w:rsidRPr="007209B7" w:rsidTr="007209B7">
        <w:trPr>
          <w:trHeight w:val="272"/>
        </w:trPr>
        <w:tc>
          <w:tcPr>
            <w:tcW w:w="1730" w:type="dxa"/>
            <w:vMerge/>
          </w:tcPr>
          <w:p w:rsidR="00AA6D17" w:rsidRPr="007209B7" w:rsidRDefault="00AA6D17" w:rsidP="007209B7">
            <w:pPr>
              <w:shd w:val="clear" w:color="auto" w:fill="FFFFFF"/>
              <w:jc w:val="center"/>
              <w:textAlignment w:val="baseline"/>
              <w:rPr>
                <w:rFonts w:ascii="Times New Roman" w:eastAsia="Calibri" w:hAnsi="Times New Roman" w:cs="Times New Roman"/>
                <w:bCs/>
                <w:iCs/>
                <w:sz w:val="28"/>
                <w:szCs w:val="28"/>
                <w:lang w:val="uk-UA"/>
              </w:rPr>
            </w:pPr>
          </w:p>
        </w:tc>
        <w:tc>
          <w:tcPr>
            <w:tcW w:w="7909" w:type="dxa"/>
          </w:tcPr>
          <w:p w:rsidR="00AA6D17" w:rsidRPr="007209B7" w:rsidRDefault="00AA6D17" w:rsidP="007209B7">
            <w:pPr>
              <w:shd w:val="clear" w:color="auto" w:fill="FFFFFF"/>
              <w:jc w:val="both"/>
              <w:textAlignment w:val="baseline"/>
              <w:rPr>
                <w:rFonts w:ascii="Times New Roman" w:eastAsia="Calibri" w:hAnsi="Times New Roman" w:cs="Times New Roman"/>
                <w:bCs/>
                <w:iCs/>
                <w:sz w:val="28"/>
                <w:szCs w:val="28"/>
                <w:lang w:val="uk-UA"/>
              </w:rPr>
            </w:pPr>
            <w:r w:rsidRPr="007209B7">
              <w:rPr>
                <w:rFonts w:ascii="Times New Roman" w:eastAsia="Calibri" w:hAnsi="Times New Roman" w:cs="Times New Roman"/>
                <w:bCs/>
                <w:iCs/>
                <w:sz w:val="28"/>
                <w:szCs w:val="28"/>
                <w:lang w:val="uk-UA"/>
              </w:rPr>
              <w:t>Налагодження міжмуніципального співробітництва з роздільного збору та переробки сміття</w:t>
            </w:r>
          </w:p>
        </w:tc>
      </w:tr>
      <w:tr w:rsidR="00AA6D17" w:rsidRPr="007209B7" w:rsidTr="007209B7">
        <w:trPr>
          <w:trHeight w:val="272"/>
        </w:trPr>
        <w:tc>
          <w:tcPr>
            <w:tcW w:w="1730" w:type="dxa"/>
            <w:vMerge/>
          </w:tcPr>
          <w:p w:rsidR="00AA6D17" w:rsidRPr="007209B7" w:rsidRDefault="00AA6D17" w:rsidP="007209B7">
            <w:pPr>
              <w:shd w:val="clear" w:color="auto" w:fill="FFFFFF"/>
              <w:jc w:val="center"/>
              <w:textAlignment w:val="baseline"/>
              <w:rPr>
                <w:rFonts w:ascii="Times New Roman" w:eastAsia="Calibri" w:hAnsi="Times New Roman" w:cs="Times New Roman"/>
                <w:bCs/>
                <w:iCs/>
                <w:sz w:val="28"/>
                <w:szCs w:val="28"/>
                <w:lang w:val="uk-UA"/>
              </w:rPr>
            </w:pPr>
          </w:p>
        </w:tc>
        <w:tc>
          <w:tcPr>
            <w:tcW w:w="7909" w:type="dxa"/>
          </w:tcPr>
          <w:p w:rsidR="00AA6D17" w:rsidRPr="007209B7" w:rsidRDefault="00AA6D17" w:rsidP="007209B7">
            <w:pPr>
              <w:shd w:val="clear" w:color="auto" w:fill="FFFFFF"/>
              <w:jc w:val="both"/>
              <w:textAlignment w:val="baseline"/>
              <w:rPr>
                <w:rFonts w:ascii="Times New Roman" w:eastAsia="Calibri" w:hAnsi="Times New Roman" w:cs="Times New Roman"/>
                <w:bCs/>
                <w:iCs/>
                <w:sz w:val="28"/>
                <w:szCs w:val="28"/>
                <w:lang w:val="uk-UA"/>
              </w:rPr>
            </w:pPr>
            <w:r w:rsidRPr="007209B7">
              <w:rPr>
                <w:rFonts w:ascii="Times New Roman" w:eastAsia="Calibri" w:hAnsi="Times New Roman" w:cs="Times New Roman"/>
                <w:bCs/>
                <w:iCs/>
                <w:sz w:val="28"/>
                <w:szCs w:val="28"/>
                <w:lang w:val="uk-UA"/>
              </w:rPr>
              <w:t>Активізація місцевих підпри</w:t>
            </w:r>
            <w:r w:rsidR="00E1196B">
              <w:rPr>
                <w:rFonts w:ascii="Times New Roman" w:eastAsia="Calibri" w:hAnsi="Times New Roman" w:cs="Times New Roman"/>
                <w:bCs/>
                <w:iCs/>
                <w:sz w:val="28"/>
                <w:szCs w:val="28"/>
                <w:lang w:val="uk-UA"/>
              </w:rPr>
              <w:t>ємців щодо збору та переробки від</w:t>
            </w:r>
            <w:r w:rsidRPr="007209B7">
              <w:rPr>
                <w:rFonts w:ascii="Times New Roman" w:eastAsia="Calibri" w:hAnsi="Times New Roman" w:cs="Times New Roman"/>
                <w:bCs/>
                <w:iCs/>
                <w:sz w:val="28"/>
                <w:szCs w:val="28"/>
                <w:lang w:val="uk-UA"/>
              </w:rPr>
              <w:t>сортованих ТПВ</w:t>
            </w:r>
          </w:p>
        </w:tc>
      </w:tr>
      <w:tr w:rsidR="00AA6D17" w:rsidRPr="007209B7" w:rsidTr="007209B7">
        <w:trPr>
          <w:trHeight w:val="603"/>
        </w:trPr>
        <w:tc>
          <w:tcPr>
            <w:tcW w:w="1730" w:type="dxa"/>
            <w:vMerge w:val="restart"/>
          </w:tcPr>
          <w:p w:rsidR="00AA6D17" w:rsidRPr="007209B7" w:rsidRDefault="00AA6D17" w:rsidP="007209B7">
            <w:pPr>
              <w:shd w:val="clear" w:color="auto" w:fill="FFFFFF"/>
              <w:jc w:val="center"/>
              <w:textAlignment w:val="baseline"/>
              <w:rPr>
                <w:rFonts w:ascii="Times New Roman" w:eastAsia="Calibri" w:hAnsi="Times New Roman" w:cs="Times New Roman"/>
                <w:bCs/>
                <w:iCs/>
                <w:sz w:val="28"/>
                <w:szCs w:val="28"/>
                <w:lang w:val="uk-UA"/>
              </w:rPr>
            </w:pPr>
            <w:r w:rsidRPr="007209B7">
              <w:rPr>
                <w:rFonts w:ascii="Times New Roman" w:eastAsia="Calibri" w:hAnsi="Times New Roman" w:cs="Times New Roman"/>
                <w:bCs/>
                <w:iCs/>
                <w:sz w:val="28"/>
                <w:szCs w:val="28"/>
                <w:lang w:val="uk-UA"/>
              </w:rPr>
              <w:t>3.2</w:t>
            </w:r>
          </w:p>
        </w:tc>
        <w:tc>
          <w:tcPr>
            <w:tcW w:w="7909" w:type="dxa"/>
          </w:tcPr>
          <w:p w:rsidR="00AA6D17" w:rsidRPr="007209B7" w:rsidRDefault="00AA6D17" w:rsidP="007209B7">
            <w:pPr>
              <w:rPr>
                <w:rFonts w:ascii="Times New Roman" w:hAnsi="Times New Roman" w:cs="Times New Roman"/>
                <w:bCs/>
                <w:sz w:val="28"/>
                <w:szCs w:val="28"/>
                <w:lang w:val="uk-UA"/>
              </w:rPr>
            </w:pPr>
            <w:r w:rsidRPr="007209B7">
              <w:rPr>
                <w:rFonts w:ascii="Times New Roman" w:hAnsi="Times New Roman" w:cs="Times New Roman"/>
                <w:sz w:val="28"/>
                <w:szCs w:val="28"/>
                <w:lang w:val="uk-UA"/>
              </w:rPr>
              <w:t>Обладнання базу для накопичення та зберігання вторинної сировини</w:t>
            </w:r>
          </w:p>
        </w:tc>
      </w:tr>
      <w:tr w:rsidR="00AA6D17" w:rsidRPr="007209B7" w:rsidTr="007209B7">
        <w:trPr>
          <w:trHeight w:val="311"/>
        </w:trPr>
        <w:tc>
          <w:tcPr>
            <w:tcW w:w="1730" w:type="dxa"/>
            <w:vMerge/>
          </w:tcPr>
          <w:p w:rsidR="00AA6D17" w:rsidRPr="007209B7" w:rsidRDefault="00AA6D17" w:rsidP="007209B7">
            <w:pPr>
              <w:shd w:val="clear" w:color="auto" w:fill="FFFFFF"/>
              <w:jc w:val="center"/>
              <w:textAlignment w:val="baseline"/>
              <w:rPr>
                <w:rFonts w:ascii="Times New Roman" w:eastAsia="Calibri" w:hAnsi="Times New Roman" w:cs="Times New Roman"/>
                <w:bCs/>
                <w:iCs/>
                <w:sz w:val="28"/>
                <w:szCs w:val="28"/>
                <w:lang w:val="uk-UA"/>
              </w:rPr>
            </w:pPr>
          </w:p>
        </w:tc>
        <w:tc>
          <w:tcPr>
            <w:tcW w:w="7909" w:type="dxa"/>
          </w:tcPr>
          <w:p w:rsidR="00AA6D17" w:rsidRPr="007209B7" w:rsidRDefault="00AA6D17" w:rsidP="007209B7">
            <w:pPr>
              <w:shd w:val="clear" w:color="auto" w:fill="FFFFFF"/>
              <w:jc w:val="both"/>
              <w:textAlignment w:val="baseline"/>
              <w:rPr>
                <w:rFonts w:ascii="Times New Roman" w:eastAsia="Calibri" w:hAnsi="Times New Roman" w:cs="Times New Roman"/>
                <w:bCs/>
                <w:iCs/>
                <w:sz w:val="28"/>
                <w:szCs w:val="28"/>
                <w:lang w:val="uk-UA"/>
              </w:rPr>
            </w:pPr>
            <w:r w:rsidRPr="007209B7">
              <w:rPr>
                <w:rFonts w:ascii="Times New Roman" w:eastAsia="Calibri" w:hAnsi="Times New Roman" w:cs="Times New Roman"/>
                <w:bCs/>
                <w:iCs/>
                <w:sz w:val="28"/>
                <w:szCs w:val="28"/>
                <w:lang w:val="uk-UA"/>
              </w:rPr>
              <w:t>Придбання та встановлення контейнерів для роздільного збору ТПВ</w:t>
            </w:r>
          </w:p>
        </w:tc>
      </w:tr>
      <w:tr w:rsidR="00AA6D17" w:rsidRPr="007209B7" w:rsidTr="007209B7">
        <w:trPr>
          <w:trHeight w:val="311"/>
        </w:trPr>
        <w:tc>
          <w:tcPr>
            <w:tcW w:w="1730" w:type="dxa"/>
            <w:vMerge/>
          </w:tcPr>
          <w:p w:rsidR="00AA6D17" w:rsidRPr="007209B7" w:rsidRDefault="00AA6D17" w:rsidP="007209B7">
            <w:pPr>
              <w:shd w:val="clear" w:color="auto" w:fill="FFFFFF"/>
              <w:jc w:val="center"/>
              <w:textAlignment w:val="baseline"/>
              <w:rPr>
                <w:rFonts w:ascii="Times New Roman" w:eastAsia="Calibri" w:hAnsi="Times New Roman" w:cs="Times New Roman"/>
                <w:bCs/>
                <w:iCs/>
                <w:sz w:val="28"/>
                <w:szCs w:val="28"/>
                <w:lang w:val="uk-UA"/>
              </w:rPr>
            </w:pPr>
          </w:p>
        </w:tc>
        <w:tc>
          <w:tcPr>
            <w:tcW w:w="7909" w:type="dxa"/>
          </w:tcPr>
          <w:p w:rsidR="00AA6D17" w:rsidRPr="007209B7" w:rsidRDefault="00AA6D17" w:rsidP="007209B7">
            <w:pPr>
              <w:shd w:val="clear" w:color="auto" w:fill="FFFFFF"/>
              <w:jc w:val="both"/>
              <w:textAlignment w:val="baseline"/>
              <w:rPr>
                <w:rFonts w:ascii="Times New Roman" w:eastAsia="Calibri" w:hAnsi="Times New Roman" w:cs="Times New Roman"/>
                <w:bCs/>
                <w:iCs/>
                <w:sz w:val="28"/>
                <w:szCs w:val="28"/>
                <w:lang w:val="uk-UA"/>
              </w:rPr>
            </w:pPr>
            <w:r w:rsidRPr="007209B7">
              <w:rPr>
                <w:rFonts w:ascii="Times New Roman" w:hAnsi="Times New Roman" w:cs="Times New Roman"/>
                <w:sz w:val="28"/>
                <w:szCs w:val="28"/>
                <w:lang w:val="uk-UA"/>
              </w:rPr>
              <w:t>Придбання та встановлення пресу для пластику</w:t>
            </w:r>
          </w:p>
        </w:tc>
      </w:tr>
      <w:tr w:rsidR="007B5B7B" w:rsidRPr="007209B7" w:rsidTr="007209B7">
        <w:trPr>
          <w:trHeight w:val="657"/>
        </w:trPr>
        <w:tc>
          <w:tcPr>
            <w:tcW w:w="1730" w:type="dxa"/>
          </w:tcPr>
          <w:p w:rsidR="007B5B7B" w:rsidRPr="007209B7" w:rsidRDefault="007B5B7B" w:rsidP="007209B7">
            <w:pPr>
              <w:shd w:val="clear" w:color="auto" w:fill="FFFFFF"/>
              <w:jc w:val="center"/>
              <w:textAlignment w:val="baseline"/>
              <w:rPr>
                <w:rFonts w:ascii="Times New Roman" w:eastAsia="Calibri" w:hAnsi="Times New Roman" w:cs="Times New Roman"/>
                <w:bCs/>
                <w:iCs/>
                <w:sz w:val="28"/>
                <w:szCs w:val="28"/>
                <w:lang w:val="uk-UA"/>
              </w:rPr>
            </w:pPr>
            <w:r w:rsidRPr="007209B7">
              <w:rPr>
                <w:rFonts w:ascii="Times New Roman" w:eastAsia="Calibri" w:hAnsi="Times New Roman" w:cs="Times New Roman"/>
                <w:bCs/>
                <w:iCs/>
                <w:sz w:val="28"/>
                <w:szCs w:val="28"/>
                <w:lang w:val="uk-UA"/>
              </w:rPr>
              <w:t>3.3</w:t>
            </w:r>
          </w:p>
        </w:tc>
        <w:tc>
          <w:tcPr>
            <w:tcW w:w="7909" w:type="dxa"/>
          </w:tcPr>
          <w:p w:rsidR="007B5B7B" w:rsidRPr="007209B7" w:rsidRDefault="007B5B7B" w:rsidP="007209B7">
            <w:pPr>
              <w:shd w:val="clear" w:color="auto" w:fill="FFFFFF"/>
              <w:jc w:val="both"/>
              <w:textAlignment w:val="baseline"/>
              <w:rPr>
                <w:rFonts w:ascii="Times New Roman" w:eastAsia="Calibri" w:hAnsi="Times New Roman" w:cs="Times New Roman"/>
                <w:bCs/>
                <w:iCs/>
                <w:sz w:val="28"/>
                <w:szCs w:val="28"/>
                <w:lang w:val="uk-UA"/>
              </w:rPr>
            </w:pPr>
            <w:r w:rsidRPr="007209B7">
              <w:rPr>
                <w:rFonts w:ascii="Times New Roman" w:eastAsia="Calibri" w:hAnsi="Times New Roman" w:cs="Times New Roman"/>
                <w:bCs/>
                <w:iCs/>
                <w:sz w:val="28"/>
                <w:szCs w:val="28"/>
                <w:lang w:val="uk-UA"/>
              </w:rPr>
              <w:t>Інформаційно-роз’яснювальна робота щодо роздільного способу збору ТПВ серед населення</w:t>
            </w:r>
          </w:p>
        </w:tc>
      </w:tr>
      <w:tr w:rsidR="00313C5E" w:rsidRPr="007209B7" w:rsidTr="007209B7">
        <w:trPr>
          <w:trHeight w:val="334"/>
        </w:trPr>
        <w:tc>
          <w:tcPr>
            <w:tcW w:w="1730" w:type="dxa"/>
            <w:vMerge w:val="restart"/>
          </w:tcPr>
          <w:p w:rsidR="00313C5E" w:rsidRPr="007209B7" w:rsidRDefault="00313C5E" w:rsidP="007209B7">
            <w:pPr>
              <w:shd w:val="clear" w:color="auto" w:fill="FFFFFF"/>
              <w:jc w:val="center"/>
              <w:textAlignment w:val="baseline"/>
              <w:rPr>
                <w:rFonts w:ascii="Times New Roman" w:eastAsia="Calibri" w:hAnsi="Times New Roman" w:cs="Times New Roman"/>
                <w:bCs/>
                <w:iCs/>
                <w:sz w:val="28"/>
                <w:szCs w:val="28"/>
                <w:lang w:val="uk-UA"/>
              </w:rPr>
            </w:pPr>
            <w:r w:rsidRPr="007209B7">
              <w:rPr>
                <w:rFonts w:ascii="Times New Roman" w:eastAsia="Calibri" w:hAnsi="Times New Roman" w:cs="Times New Roman"/>
                <w:bCs/>
                <w:iCs/>
                <w:sz w:val="28"/>
                <w:szCs w:val="28"/>
                <w:lang w:val="uk-UA"/>
              </w:rPr>
              <w:t>3.4</w:t>
            </w:r>
          </w:p>
        </w:tc>
        <w:tc>
          <w:tcPr>
            <w:tcW w:w="7909" w:type="dxa"/>
          </w:tcPr>
          <w:p w:rsidR="00313C5E" w:rsidRPr="007209B7" w:rsidRDefault="00DA3FF1" w:rsidP="007209B7">
            <w:pPr>
              <w:shd w:val="clear" w:color="auto" w:fill="FFFFFF"/>
              <w:jc w:val="both"/>
              <w:textAlignment w:val="baseline"/>
              <w:rPr>
                <w:rFonts w:ascii="Times New Roman" w:eastAsia="Calibri" w:hAnsi="Times New Roman" w:cs="Times New Roman"/>
                <w:bCs/>
                <w:iCs/>
                <w:sz w:val="28"/>
                <w:szCs w:val="28"/>
                <w:lang w:val="uk-UA"/>
              </w:rPr>
            </w:pPr>
            <w:r w:rsidRPr="007209B7">
              <w:rPr>
                <w:rFonts w:ascii="Times New Roman" w:eastAsia="Calibri" w:hAnsi="Times New Roman" w:cs="Times New Roman"/>
                <w:bCs/>
                <w:iCs/>
                <w:sz w:val="28"/>
                <w:szCs w:val="28"/>
                <w:lang w:val="uk-UA"/>
              </w:rPr>
              <w:t>Визначення та облаштування ділянки для органічних відходів</w:t>
            </w:r>
          </w:p>
        </w:tc>
      </w:tr>
      <w:tr w:rsidR="00313C5E" w:rsidRPr="007209B7" w:rsidTr="007209B7">
        <w:trPr>
          <w:trHeight w:val="334"/>
        </w:trPr>
        <w:tc>
          <w:tcPr>
            <w:tcW w:w="1730" w:type="dxa"/>
            <w:vMerge/>
          </w:tcPr>
          <w:p w:rsidR="00313C5E" w:rsidRPr="007209B7" w:rsidRDefault="00313C5E" w:rsidP="007209B7">
            <w:pPr>
              <w:shd w:val="clear" w:color="auto" w:fill="FFFFFF"/>
              <w:jc w:val="center"/>
              <w:textAlignment w:val="baseline"/>
              <w:rPr>
                <w:rFonts w:ascii="Times New Roman" w:eastAsia="Calibri" w:hAnsi="Times New Roman" w:cs="Times New Roman"/>
                <w:bCs/>
                <w:iCs/>
                <w:sz w:val="28"/>
                <w:szCs w:val="28"/>
                <w:lang w:val="uk-UA"/>
              </w:rPr>
            </w:pPr>
          </w:p>
        </w:tc>
        <w:tc>
          <w:tcPr>
            <w:tcW w:w="7909" w:type="dxa"/>
          </w:tcPr>
          <w:p w:rsidR="00313C5E" w:rsidRPr="007209B7" w:rsidRDefault="00313C5E" w:rsidP="007209B7">
            <w:pPr>
              <w:shd w:val="clear" w:color="auto" w:fill="FFFFFF"/>
              <w:jc w:val="both"/>
              <w:textAlignment w:val="baseline"/>
              <w:rPr>
                <w:rFonts w:ascii="Times New Roman" w:eastAsia="Calibri" w:hAnsi="Times New Roman" w:cs="Times New Roman"/>
                <w:bCs/>
                <w:iCs/>
                <w:sz w:val="28"/>
                <w:szCs w:val="28"/>
                <w:lang w:val="uk-UA"/>
              </w:rPr>
            </w:pPr>
            <w:r w:rsidRPr="007209B7">
              <w:rPr>
                <w:rFonts w:ascii="Times New Roman" w:eastAsia="Calibri" w:hAnsi="Times New Roman" w:cs="Times New Roman"/>
                <w:bCs/>
                <w:iCs/>
                <w:sz w:val="28"/>
                <w:szCs w:val="28"/>
                <w:lang w:val="uk-UA"/>
              </w:rPr>
              <w:t>Роз'яснювальна робота з населенням щодо можливостей компостування</w:t>
            </w:r>
          </w:p>
        </w:tc>
      </w:tr>
      <w:tr w:rsidR="007B5B7B" w:rsidRPr="007209B7" w:rsidTr="007209B7">
        <w:trPr>
          <w:trHeight w:val="661"/>
        </w:trPr>
        <w:tc>
          <w:tcPr>
            <w:tcW w:w="1730" w:type="dxa"/>
            <w:vMerge/>
          </w:tcPr>
          <w:p w:rsidR="007B5B7B" w:rsidRPr="007209B7" w:rsidRDefault="007B5B7B" w:rsidP="007209B7">
            <w:pPr>
              <w:shd w:val="clear" w:color="auto" w:fill="FFFFFF"/>
              <w:jc w:val="center"/>
              <w:textAlignment w:val="baseline"/>
              <w:rPr>
                <w:rFonts w:ascii="Times New Roman" w:eastAsia="Calibri" w:hAnsi="Times New Roman" w:cs="Times New Roman"/>
                <w:bCs/>
                <w:iCs/>
                <w:sz w:val="28"/>
                <w:szCs w:val="28"/>
                <w:lang w:val="uk-UA"/>
              </w:rPr>
            </w:pPr>
          </w:p>
        </w:tc>
        <w:tc>
          <w:tcPr>
            <w:tcW w:w="7909" w:type="dxa"/>
          </w:tcPr>
          <w:p w:rsidR="007B5B7B" w:rsidRPr="007209B7" w:rsidRDefault="007B5B7B" w:rsidP="007209B7">
            <w:pPr>
              <w:shd w:val="clear" w:color="auto" w:fill="FFFFFF"/>
              <w:jc w:val="both"/>
              <w:textAlignment w:val="baseline"/>
              <w:rPr>
                <w:rFonts w:ascii="Times New Roman" w:eastAsia="Calibri" w:hAnsi="Times New Roman" w:cs="Times New Roman"/>
                <w:bCs/>
                <w:iCs/>
                <w:sz w:val="28"/>
                <w:szCs w:val="28"/>
                <w:lang w:val="uk-UA"/>
              </w:rPr>
            </w:pPr>
            <w:r w:rsidRPr="007209B7">
              <w:rPr>
                <w:rFonts w:ascii="Times New Roman" w:eastAsia="Calibri" w:hAnsi="Times New Roman" w:cs="Times New Roman"/>
                <w:bCs/>
                <w:iCs/>
                <w:sz w:val="28"/>
                <w:szCs w:val="28"/>
                <w:lang w:val="uk-UA"/>
              </w:rPr>
              <w:t>Співпраця з аграріями, підприємцями щодо організованого вивезення органічних відходів</w:t>
            </w:r>
          </w:p>
        </w:tc>
      </w:tr>
    </w:tbl>
    <w:p w:rsidR="00DF07D4" w:rsidRPr="007209B7" w:rsidRDefault="00DF07D4" w:rsidP="007209B7">
      <w:pPr>
        <w:spacing w:after="0" w:line="240" w:lineRule="auto"/>
        <w:rPr>
          <w:rFonts w:ascii="Times New Roman" w:hAnsi="Times New Roman" w:cs="Times New Roman"/>
          <w:color w:val="4472C4" w:themeColor="accent1"/>
          <w:sz w:val="24"/>
          <w:szCs w:val="24"/>
        </w:rPr>
      </w:pPr>
    </w:p>
    <w:p w:rsidR="009F015F" w:rsidRPr="007209B7" w:rsidRDefault="009F015F" w:rsidP="007209B7">
      <w:pPr>
        <w:spacing w:after="0" w:line="240" w:lineRule="auto"/>
        <w:rPr>
          <w:rFonts w:ascii="Times New Roman" w:hAnsi="Times New Roman" w:cs="Times New Roman"/>
          <w:color w:val="4472C4" w:themeColor="accent1"/>
          <w:sz w:val="24"/>
          <w:szCs w:val="24"/>
        </w:rPr>
      </w:pPr>
    </w:p>
    <w:bookmarkEnd w:id="14"/>
    <w:p w:rsidR="007209B7" w:rsidRPr="007209B7" w:rsidRDefault="007209B7" w:rsidP="007209B7">
      <w:pPr>
        <w:spacing w:after="0" w:line="240" w:lineRule="auto"/>
        <w:jc w:val="center"/>
        <w:rPr>
          <w:rFonts w:ascii="Times New Roman" w:eastAsia="Calibri" w:hAnsi="Times New Roman" w:cs="Times New Roman"/>
          <w:b/>
          <w:sz w:val="28"/>
          <w:szCs w:val="28"/>
        </w:rPr>
      </w:pPr>
      <w:r w:rsidRPr="007209B7">
        <w:rPr>
          <w:rFonts w:ascii="Times New Roman" w:eastAsia="Calibri" w:hAnsi="Times New Roman" w:cs="Times New Roman"/>
          <w:b/>
          <w:sz w:val="28"/>
          <w:szCs w:val="28"/>
        </w:rPr>
        <w:t>4. ПОКАЗНИКИ РЕЗУЛЬТАТИВНОСТІ</w:t>
      </w:r>
    </w:p>
    <w:p w:rsidR="00A66074" w:rsidRPr="007209B7" w:rsidRDefault="00A66074" w:rsidP="00A66074">
      <w:pPr>
        <w:spacing w:after="0" w:line="240" w:lineRule="auto"/>
        <w:jc w:val="both"/>
        <w:rPr>
          <w:rFonts w:ascii="Tahoma" w:eastAsia="Calibri" w:hAnsi="Tahoma" w:cs="Tahoma"/>
          <w:sz w:val="24"/>
          <w:szCs w:val="24"/>
        </w:rPr>
      </w:pPr>
    </w:p>
    <w:p w:rsidR="00A66074" w:rsidRPr="007209B7" w:rsidRDefault="00A66074" w:rsidP="007209B7">
      <w:pPr>
        <w:spacing w:after="0" w:line="240" w:lineRule="auto"/>
        <w:jc w:val="center"/>
        <w:rPr>
          <w:rFonts w:ascii="Times New Roman" w:eastAsia="Calibri" w:hAnsi="Times New Roman" w:cs="Times New Roman"/>
          <w:b/>
          <w:sz w:val="28"/>
          <w:szCs w:val="28"/>
        </w:rPr>
      </w:pPr>
      <w:r w:rsidRPr="007209B7">
        <w:rPr>
          <w:rFonts w:ascii="Times New Roman" w:eastAsia="Calibri" w:hAnsi="Times New Roman" w:cs="Times New Roman"/>
          <w:b/>
          <w:sz w:val="28"/>
          <w:szCs w:val="28"/>
        </w:rPr>
        <w:t>Перелік  кількісних результатів</w:t>
      </w:r>
    </w:p>
    <w:tbl>
      <w:tblPr>
        <w:tblStyle w:val="PPTabellengitternetz1"/>
        <w:tblW w:w="9101" w:type="dxa"/>
        <w:tblInd w:w="108" w:type="dxa"/>
        <w:tblLayout w:type="fixed"/>
        <w:tblLook w:val="04A0"/>
      </w:tblPr>
      <w:tblGrid>
        <w:gridCol w:w="3148"/>
        <w:gridCol w:w="1275"/>
        <w:gridCol w:w="1276"/>
        <w:gridCol w:w="851"/>
        <w:gridCol w:w="992"/>
        <w:gridCol w:w="1559"/>
      </w:tblGrid>
      <w:tr w:rsidR="00A66074" w:rsidRPr="007209B7" w:rsidTr="007209B7">
        <w:trPr>
          <w:trHeight w:val="540"/>
        </w:trPr>
        <w:tc>
          <w:tcPr>
            <w:tcW w:w="3148" w:type="dxa"/>
            <w:shd w:val="clear" w:color="auto" w:fill="BFBFBF"/>
          </w:tcPr>
          <w:p w:rsidR="00A66074" w:rsidRPr="007209B7" w:rsidRDefault="00A66074" w:rsidP="00A66074">
            <w:pPr>
              <w:ind w:firstLine="720"/>
              <w:jc w:val="both"/>
              <w:rPr>
                <w:rFonts w:ascii="Times New Roman" w:hAnsi="Times New Roman" w:cs="Times New Roman"/>
                <w:sz w:val="24"/>
                <w:szCs w:val="24"/>
                <w:lang w:val="uk-UA"/>
              </w:rPr>
            </w:pPr>
            <w:r w:rsidRPr="007209B7">
              <w:rPr>
                <w:rFonts w:ascii="Times New Roman" w:hAnsi="Times New Roman" w:cs="Times New Roman"/>
                <w:sz w:val="24"/>
                <w:szCs w:val="24"/>
                <w:lang w:val="uk-UA"/>
              </w:rPr>
              <w:t>Назва</w:t>
            </w:r>
          </w:p>
        </w:tc>
        <w:tc>
          <w:tcPr>
            <w:tcW w:w="1275" w:type="dxa"/>
            <w:shd w:val="clear" w:color="auto" w:fill="BFBFBF"/>
          </w:tcPr>
          <w:p w:rsidR="00A66074" w:rsidRPr="007209B7" w:rsidRDefault="00A66074" w:rsidP="00A66074">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Базовий показник</w:t>
            </w:r>
          </w:p>
        </w:tc>
        <w:tc>
          <w:tcPr>
            <w:tcW w:w="1276" w:type="dxa"/>
            <w:shd w:val="clear" w:color="auto" w:fill="BFBFBF"/>
          </w:tcPr>
          <w:p w:rsidR="00A66074" w:rsidRPr="007209B7" w:rsidRDefault="00A66074" w:rsidP="00A66074">
            <w:pPr>
              <w:ind w:left="-57" w:right="-57"/>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Плановий</w:t>
            </w:r>
          </w:p>
        </w:tc>
        <w:tc>
          <w:tcPr>
            <w:tcW w:w="851" w:type="dxa"/>
            <w:shd w:val="clear" w:color="auto" w:fill="BFBFBF"/>
          </w:tcPr>
          <w:p w:rsidR="00A66074" w:rsidRPr="007209B7" w:rsidRDefault="00A66074" w:rsidP="00A66074">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202</w:t>
            </w:r>
            <w:r w:rsidR="004837AB" w:rsidRPr="007209B7">
              <w:rPr>
                <w:rFonts w:ascii="Times New Roman" w:hAnsi="Times New Roman" w:cs="Times New Roman"/>
                <w:sz w:val="24"/>
                <w:szCs w:val="24"/>
                <w:lang w:val="uk-UA"/>
              </w:rPr>
              <w:t>2</w:t>
            </w:r>
          </w:p>
        </w:tc>
        <w:tc>
          <w:tcPr>
            <w:tcW w:w="992" w:type="dxa"/>
            <w:shd w:val="clear" w:color="auto" w:fill="BFBFBF"/>
          </w:tcPr>
          <w:p w:rsidR="00A66074" w:rsidRPr="007209B7" w:rsidRDefault="00A66074" w:rsidP="00A66074">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202</w:t>
            </w:r>
            <w:r w:rsidR="004837AB" w:rsidRPr="007209B7">
              <w:rPr>
                <w:rFonts w:ascii="Times New Roman" w:hAnsi="Times New Roman" w:cs="Times New Roman"/>
                <w:sz w:val="24"/>
                <w:szCs w:val="24"/>
                <w:lang w:val="uk-UA"/>
              </w:rPr>
              <w:t>3</w:t>
            </w:r>
          </w:p>
        </w:tc>
        <w:tc>
          <w:tcPr>
            <w:tcW w:w="1559" w:type="dxa"/>
            <w:shd w:val="clear" w:color="auto" w:fill="BFBFBF"/>
          </w:tcPr>
          <w:p w:rsidR="00A66074" w:rsidRPr="007209B7" w:rsidRDefault="00A66074" w:rsidP="00A66074">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202</w:t>
            </w:r>
            <w:r w:rsidR="004837AB" w:rsidRPr="007209B7">
              <w:rPr>
                <w:rFonts w:ascii="Times New Roman" w:hAnsi="Times New Roman" w:cs="Times New Roman"/>
                <w:sz w:val="24"/>
                <w:szCs w:val="24"/>
                <w:lang w:val="uk-UA"/>
              </w:rPr>
              <w:t>4</w:t>
            </w:r>
          </w:p>
        </w:tc>
      </w:tr>
      <w:tr w:rsidR="00A66074" w:rsidRPr="007209B7" w:rsidTr="007209B7">
        <w:trPr>
          <w:trHeight w:val="263"/>
        </w:trPr>
        <w:tc>
          <w:tcPr>
            <w:tcW w:w="3148" w:type="dxa"/>
          </w:tcPr>
          <w:p w:rsidR="00A66074" w:rsidRPr="007209B7" w:rsidRDefault="00A66074" w:rsidP="00A66074">
            <w:pPr>
              <w:jc w:val="both"/>
              <w:rPr>
                <w:rFonts w:ascii="Times New Roman" w:hAnsi="Times New Roman" w:cs="Times New Roman"/>
                <w:sz w:val="24"/>
                <w:szCs w:val="24"/>
                <w:lang w:val="uk-UA"/>
              </w:rPr>
            </w:pPr>
            <w:r w:rsidRPr="007209B7">
              <w:rPr>
                <w:rFonts w:ascii="Times New Roman" w:hAnsi="Times New Roman" w:cs="Times New Roman"/>
                <w:sz w:val="24"/>
                <w:szCs w:val="24"/>
                <w:lang w:val="uk-UA"/>
              </w:rPr>
              <w:t>Кількість укладених договорів</w:t>
            </w:r>
            <w:r w:rsidR="00882F1C" w:rsidRPr="007209B7">
              <w:rPr>
                <w:rFonts w:ascii="Times New Roman" w:hAnsi="Times New Roman" w:cs="Times New Roman"/>
                <w:sz w:val="24"/>
                <w:szCs w:val="24"/>
                <w:lang w:val="uk-UA"/>
              </w:rPr>
              <w:t>, од.</w:t>
            </w:r>
          </w:p>
        </w:tc>
        <w:tc>
          <w:tcPr>
            <w:tcW w:w="1275" w:type="dxa"/>
          </w:tcPr>
          <w:p w:rsidR="00A66074" w:rsidRPr="007209B7" w:rsidRDefault="004837AB" w:rsidP="00F5744A">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3</w:t>
            </w:r>
            <w:r w:rsidR="002909D4" w:rsidRPr="007209B7">
              <w:rPr>
                <w:rFonts w:ascii="Times New Roman" w:hAnsi="Times New Roman" w:cs="Times New Roman"/>
                <w:sz w:val="24"/>
                <w:szCs w:val="24"/>
                <w:lang w:val="uk-UA"/>
              </w:rPr>
              <w:t>979</w:t>
            </w:r>
          </w:p>
        </w:tc>
        <w:tc>
          <w:tcPr>
            <w:tcW w:w="1276" w:type="dxa"/>
          </w:tcPr>
          <w:p w:rsidR="00A66074" w:rsidRPr="007209B7" w:rsidRDefault="0036217A" w:rsidP="00F5744A">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5</w:t>
            </w:r>
            <w:r w:rsidR="00882F1C" w:rsidRPr="007209B7">
              <w:rPr>
                <w:rFonts w:ascii="Times New Roman" w:hAnsi="Times New Roman" w:cs="Times New Roman"/>
                <w:sz w:val="24"/>
                <w:szCs w:val="24"/>
                <w:lang w:val="uk-UA"/>
              </w:rPr>
              <w:t>500</w:t>
            </w:r>
          </w:p>
        </w:tc>
        <w:tc>
          <w:tcPr>
            <w:tcW w:w="851" w:type="dxa"/>
          </w:tcPr>
          <w:p w:rsidR="00A66074" w:rsidRPr="007209B7" w:rsidRDefault="0036217A" w:rsidP="00F5744A">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4</w:t>
            </w:r>
            <w:r w:rsidR="00882F1C" w:rsidRPr="007209B7">
              <w:rPr>
                <w:rFonts w:ascii="Times New Roman" w:hAnsi="Times New Roman" w:cs="Times New Roman"/>
                <w:sz w:val="24"/>
                <w:szCs w:val="24"/>
                <w:lang w:val="uk-UA"/>
              </w:rPr>
              <w:t>500</w:t>
            </w:r>
          </w:p>
        </w:tc>
        <w:tc>
          <w:tcPr>
            <w:tcW w:w="992" w:type="dxa"/>
          </w:tcPr>
          <w:p w:rsidR="00A66074" w:rsidRPr="007209B7" w:rsidRDefault="0036217A" w:rsidP="00F5744A">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5</w:t>
            </w:r>
            <w:r w:rsidR="00882F1C" w:rsidRPr="007209B7">
              <w:rPr>
                <w:rFonts w:ascii="Times New Roman" w:hAnsi="Times New Roman" w:cs="Times New Roman"/>
                <w:sz w:val="24"/>
                <w:szCs w:val="24"/>
                <w:lang w:val="uk-UA"/>
              </w:rPr>
              <w:t>000</w:t>
            </w:r>
          </w:p>
        </w:tc>
        <w:tc>
          <w:tcPr>
            <w:tcW w:w="1559" w:type="dxa"/>
          </w:tcPr>
          <w:p w:rsidR="00A66074" w:rsidRPr="007209B7" w:rsidRDefault="0036217A" w:rsidP="00F5744A">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5</w:t>
            </w:r>
            <w:r w:rsidR="00882F1C" w:rsidRPr="007209B7">
              <w:rPr>
                <w:rFonts w:ascii="Times New Roman" w:hAnsi="Times New Roman" w:cs="Times New Roman"/>
                <w:sz w:val="24"/>
                <w:szCs w:val="24"/>
                <w:lang w:val="uk-UA"/>
              </w:rPr>
              <w:t>500</w:t>
            </w:r>
          </w:p>
        </w:tc>
      </w:tr>
      <w:tr w:rsidR="00A66074" w:rsidRPr="007209B7" w:rsidTr="007209B7">
        <w:trPr>
          <w:trHeight w:val="109"/>
        </w:trPr>
        <w:tc>
          <w:tcPr>
            <w:tcW w:w="3148" w:type="dxa"/>
          </w:tcPr>
          <w:p w:rsidR="00A66074" w:rsidRPr="007209B7" w:rsidRDefault="0036217A" w:rsidP="00A66074">
            <w:pPr>
              <w:jc w:val="both"/>
              <w:rPr>
                <w:rFonts w:ascii="Times New Roman" w:hAnsi="Times New Roman" w:cs="Times New Roman"/>
                <w:sz w:val="24"/>
                <w:szCs w:val="24"/>
                <w:lang w:val="uk-UA"/>
              </w:rPr>
            </w:pPr>
            <w:r w:rsidRPr="007209B7">
              <w:rPr>
                <w:rFonts w:ascii="Times New Roman" w:hAnsi="Times New Roman" w:cs="Times New Roman"/>
                <w:sz w:val="24"/>
                <w:szCs w:val="24"/>
                <w:lang w:val="uk-UA"/>
              </w:rPr>
              <w:t>Кількість встановлених контейнерів</w:t>
            </w:r>
            <w:r w:rsidR="00882F1C" w:rsidRPr="007209B7">
              <w:rPr>
                <w:rFonts w:ascii="Times New Roman" w:hAnsi="Times New Roman" w:cs="Times New Roman"/>
                <w:sz w:val="24"/>
                <w:szCs w:val="24"/>
                <w:lang w:val="uk-UA"/>
              </w:rPr>
              <w:t>, од.</w:t>
            </w:r>
          </w:p>
        </w:tc>
        <w:tc>
          <w:tcPr>
            <w:tcW w:w="1275" w:type="dxa"/>
          </w:tcPr>
          <w:p w:rsidR="00A66074" w:rsidRPr="007209B7" w:rsidRDefault="0036217A" w:rsidP="00F5744A">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220</w:t>
            </w:r>
          </w:p>
        </w:tc>
        <w:tc>
          <w:tcPr>
            <w:tcW w:w="1276" w:type="dxa"/>
          </w:tcPr>
          <w:p w:rsidR="00A66074" w:rsidRPr="007209B7" w:rsidRDefault="0036217A" w:rsidP="00F5744A">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450</w:t>
            </w:r>
          </w:p>
        </w:tc>
        <w:tc>
          <w:tcPr>
            <w:tcW w:w="851" w:type="dxa"/>
          </w:tcPr>
          <w:p w:rsidR="00A66074" w:rsidRPr="007209B7" w:rsidRDefault="00C62D99" w:rsidP="00F5744A">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300</w:t>
            </w:r>
          </w:p>
        </w:tc>
        <w:tc>
          <w:tcPr>
            <w:tcW w:w="992" w:type="dxa"/>
          </w:tcPr>
          <w:p w:rsidR="00A66074" w:rsidRPr="007209B7" w:rsidRDefault="00C62D99" w:rsidP="00F5744A">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400</w:t>
            </w:r>
          </w:p>
        </w:tc>
        <w:tc>
          <w:tcPr>
            <w:tcW w:w="1559" w:type="dxa"/>
          </w:tcPr>
          <w:p w:rsidR="00A66074" w:rsidRPr="007209B7" w:rsidRDefault="0036217A" w:rsidP="00F5744A">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450</w:t>
            </w:r>
          </w:p>
        </w:tc>
      </w:tr>
      <w:tr w:rsidR="00A66074" w:rsidRPr="007209B7" w:rsidTr="007209B7">
        <w:trPr>
          <w:trHeight w:val="558"/>
        </w:trPr>
        <w:tc>
          <w:tcPr>
            <w:tcW w:w="3148" w:type="dxa"/>
          </w:tcPr>
          <w:p w:rsidR="00A66074" w:rsidRPr="007209B7" w:rsidRDefault="00FD5F60" w:rsidP="00A66074">
            <w:pPr>
              <w:rPr>
                <w:rFonts w:ascii="Times New Roman" w:hAnsi="Times New Roman" w:cs="Times New Roman"/>
                <w:sz w:val="24"/>
                <w:szCs w:val="24"/>
                <w:lang w:val="uk-UA"/>
              </w:rPr>
            </w:pPr>
            <w:r w:rsidRPr="007209B7">
              <w:rPr>
                <w:rFonts w:ascii="Times New Roman" w:hAnsi="Times New Roman" w:cs="Times New Roman"/>
                <w:sz w:val="24"/>
                <w:szCs w:val="24"/>
                <w:lang w:val="uk-UA"/>
              </w:rPr>
              <w:t>Кількість придбаної техніки для вивозу ТПВ</w:t>
            </w:r>
            <w:r w:rsidR="00882F1C" w:rsidRPr="007209B7">
              <w:rPr>
                <w:rFonts w:ascii="Times New Roman" w:hAnsi="Times New Roman" w:cs="Times New Roman"/>
                <w:sz w:val="24"/>
                <w:szCs w:val="24"/>
                <w:lang w:val="uk-UA"/>
              </w:rPr>
              <w:t>, од.</w:t>
            </w:r>
          </w:p>
        </w:tc>
        <w:tc>
          <w:tcPr>
            <w:tcW w:w="1275" w:type="dxa"/>
          </w:tcPr>
          <w:p w:rsidR="00A66074" w:rsidRPr="007209B7" w:rsidRDefault="00FD5F60" w:rsidP="00F5744A">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2</w:t>
            </w:r>
          </w:p>
        </w:tc>
        <w:tc>
          <w:tcPr>
            <w:tcW w:w="1276" w:type="dxa"/>
          </w:tcPr>
          <w:p w:rsidR="00A66074" w:rsidRPr="007209B7" w:rsidRDefault="00FD5F60" w:rsidP="00F5744A">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4</w:t>
            </w:r>
          </w:p>
        </w:tc>
        <w:tc>
          <w:tcPr>
            <w:tcW w:w="851" w:type="dxa"/>
          </w:tcPr>
          <w:p w:rsidR="00A66074" w:rsidRPr="007209B7" w:rsidRDefault="00FD5F60" w:rsidP="00F5744A">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4</w:t>
            </w:r>
          </w:p>
        </w:tc>
        <w:tc>
          <w:tcPr>
            <w:tcW w:w="992" w:type="dxa"/>
          </w:tcPr>
          <w:p w:rsidR="00A66074" w:rsidRPr="007209B7" w:rsidRDefault="00FD5F60" w:rsidP="00F5744A">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4</w:t>
            </w:r>
          </w:p>
        </w:tc>
        <w:tc>
          <w:tcPr>
            <w:tcW w:w="1559" w:type="dxa"/>
          </w:tcPr>
          <w:p w:rsidR="00A66074" w:rsidRPr="007209B7" w:rsidRDefault="00FD5F60" w:rsidP="00F5744A">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4</w:t>
            </w:r>
          </w:p>
        </w:tc>
      </w:tr>
    </w:tbl>
    <w:p w:rsidR="008A59A1" w:rsidRPr="007209B7" w:rsidRDefault="008A59A1" w:rsidP="001B7335">
      <w:pPr>
        <w:spacing w:after="0" w:line="240" w:lineRule="auto"/>
        <w:contextualSpacing/>
        <w:rPr>
          <w:rFonts w:ascii="Times New Roman" w:eastAsia="Calibri" w:hAnsi="Times New Roman" w:cs="Times New Roman"/>
          <w:b/>
          <w:sz w:val="28"/>
          <w:szCs w:val="28"/>
        </w:rPr>
      </w:pPr>
    </w:p>
    <w:p w:rsidR="007209B7" w:rsidRDefault="00A66074" w:rsidP="007209B7">
      <w:pPr>
        <w:spacing w:after="0" w:line="240" w:lineRule="auto"/>
        <w:contextualSpacing/>
        <w:jc w:val="center"/>
        <w:rPr>
          <w:rFonts w:ascii="Times New Roman" w:eastAsia="Calibri" w:hAnsi="Times New Roman" w:cs="Times New Roman"/>
          <w:b/>
          <w:sz w:val="28"/>
          <w:szCs w:val="28"/>
        </w:rPr>
      </w:pPr>
      <w:r w:rsidRPr="007209B7">
        <w:rPr>
          <w:rFonts w:ascii="Times New Roman" w:eastAsia="Calibri" w:hAnsi="Times New Roman" w:cs="Times New Roman"/>
          <w:b/>
          <w:sz w:val="28"/>
          <w:szCs w:val="28"/>
        </w:rPr>
        <w:t>Перелік якісних  результатів включає зміни, які відбудуться</w:t>
      </w:r>
    </w:p>
    <w:p w:rsidR="00A66074" w:rsidRPr="007209B7" w:rsidRDefault="00A66074" w:rsidP="007209B7">
      <w:pPr>
        <w:spacing w:after="0" w:line="240" w:lineRule="auto"/>
        <w:contextualSpacing/>
        <w:jc w:val="center"/>
        <w:rPr>
          <w:rFonts w:ascii="Times New Roman" w:eastAsia="Calibri" w:hAnsi="Times New Roman" w:cs="Times New Roman"/>
          <w:b/>
          <w:sz w:val="28"/>
          <w:szCs w:val="28"/>
        </w:rPr>
      </w:pPr>
      <w:r w:rsidRPr="007209B7">
        <w:rPr>
          <w:rFonts w:ascii="Times New Roman" w:eastAsia="Calibri" w:hAnsi="Times New Roman" w:cs="Times New Roman"/>
          <w:b/>
          <w:sz w:val="28"/>
          <w:szCs w:val="28"/>
        </w:rPr>
        <w:t xml:space="preserve"> в громаді з впровадження Плану покращення послуги</w:t>
      </w:r>
    </w:p>
    <w:p w:rsidR="00A66074" w:rsidRPr="007209B7" w:rsidRDefault="00A66074" w:rsidP="007209B7">
      <w:pPr>
        <w:spacing w:after="0" w:line="240" w:lineRule="auto"/>
        <w:contextualSpacing/>
        <w:jc w:val="center"/>
        <w:rPr>
          <w:rFonts w:ascii="Times New Roman" w:eastAsia="Calibri" w:hAnsi="Times New Roman" w:cs="Times New Roman"/>
          <w:sz w:val="28"/>
          <w:szCs w:val="28"/>
        </w:rPr>
      </w:pPr>
    </w:p>
    <w:tbl>
      <w:tblPr>
        <w:tblStyle w:val="PPTabellengitternetz1"/>
        <w:tblW w:w="9101" w:type="dxa"/>
        <w:tblInd w:w="108" w:type="dxa"/>
        <w:tblLayout w:type="fixed"/>
        <w:tblLook w:val="04A0"/>
      </w:tblPr>
      <w:tblGrid>
        <w:gridCol w:w="2047"/>
        <w:gridCol w:w="1652"/>
        <w:gridCol w:w="1536"/>
        <w:gridCol w:w="1173"/>
        <w:gridCol w:w="1134"/>
        <w:gridCol w:w="1559"/>
      </w:tblGrid>
      <w:tr w:rsidR="00FA6235" w:rsidRPr="007209B7" w:rsidTr="007209B7">
        <w:trPr>
          <w:trHeight w:val="230"/>
        </w:trPr>
        <w:tc>
          <w:tcPr>
            <w:tcW w:w="2047" w:type="dxa"/>
            <w:shd w:val="clear" w:color="auto" w:fill="BFBFBF"/>
          </w:tcPr>
          <w:p w:rsidR="00FA6235" w:rsidRPr="007209B7" w:rsidRDefault="00FA6235" w:rsidP="00A66074">
            <w:pPr>
              <w:ind w:firstLine="720"/>
              <w:jc w:val="both"/>
              <w:rPr>
                <w:rFonts w:ascii="Times New Roman" w:hAnsi="Times New Roman" w:cs="Times New Roman"/>
                <w:lang w:val="uk-UA"/>
              </w:rPr>
            </w:pPr>
            <w:bookmarkStart w:id="17" w:name="_Hlk18508697"/>
            <w:r w:rsidRPr="007209B7">
              <w:rPr>
                <w:rFonts w:ascii="Times New Roman" w:hAnsi="Times New Roman" w:cs="Times New Roman"/>
                <w:lang w:val="uk-UA"/>
              </w:rPr>
              <w:t>Назва</w:t>
            </w:r>
          </w:p>
        </w:tc>
        <w:tc>
          <w:tcPr>
            <w:tcW w:w="1652" w:type="dxa"/>
            <w:shd w:val="clear" w:color="auto" w:fill="BFBFBF"/>
          </w:tcPr>
          <w:p w:rsidR="00FA6235" w:rsidRPr="007209B7" w:rsidRDefault="00FA6235" w:rsidP="00A66074">
            <w:pPr>
              <w:jc w:val="center"/>
              <w:rPr>
                <w:rFonts w:ascii="Times New Roman" w:hAnsi="Times New Roman" w:cs="Times New Roman"/>
                <w:lang w:val="uk-UA"/>
              </w:rPr>
            </w:pPr>
            <w:r w:rsidRPr="007209B7">
              <w:rPr>
                <w:rFonts w:ascii="Times New Roman" w:hAnsi="Times New Roman" w:cs="Times New Roman"/>
                <w:lang w:val="uk-UA"/>
              </w:rPr>
              <w:t>Визначення</w:t>
            </w:r>
          </w:p>
        </w:tc>
        <w:tc>
          <w:tcPr>
            <w:tcW w:w="1536" w:type="dxa"/>
            <w:shd w:val="clear" w:color="auto" w:fill="BFBFBF"/>
          </w:tcPr>
          <w:p w:rsidR="00FA6235" w:rsidRPr="007209B7" w:rsidRDefault="00FA6235" w:rsidP="00A66074">
            <w:pPr>
              <w:jc w:val="center"/>
              <w:rPr>
                <w:rFonts w:ascii="Times New Roman" w:hAnsi="Times New Roman" w:cs="Times New Roman"/>
                <w:lang w:val="uk-UA"/>
              </w:rPr>
            </w:pPr>
            <w:r w:rsidRPr="007209B7">
              <w:rPr>
                <w:rFonts w:ascii="Times New Roman" w:hAnsi="Times New Roman" w:cs="Times New Roman"/>
                <w:lang w:val="uk-UA"/>
              </w:rPr>
              <w:t>Одиниці виміру</w:t>
            </w:r>
          </w:p>
        </w:tc>
        <w:tc>
          <w:tcPr>
            <w:tcW w:w="1173" w:type="dxa"/>
            <w:shd w:val="clear" w:color="auto" w:fill="BFBFBF"/>
          </w:tcPr>
          <w:p w:rsidR="00FA6235" w:rsidRPr="007209B7" w:rsidRDefault="00FA6235" w:rsidP="00A66074">
            <w:pPr>
              <w:jc w:val="center"/>
              <w:rPr>
                <w:rFonts w:ascii="Times New Roman" w:hAnsi="Times New Roman" w:cs="Times New Roman"/>
                <w:lang w:val="uk-UA"/>
              </w:rPr>
            </w:pPr>
            <w:r w:rsidRPr="007209B7">
              <w:rPr>
                <w:rFonts w:ascii="Times New Roman" w:hAnsi="Times New Roman" w:cs="Times New Roman"/>
                <w:lang w:val="uk-UA"/>
              </w:rPr>
              <w:t>202</w:t>
            </w:r>
            <w:r w:rsidR="006A269E" w:rsidRPr="007209B7">
              <w:rPr>
                <w:rFonts w:ascii="Times New Roman" w:hAnsi="Times New Roman" w:cs="Times New Roman"/>
                <w:lang w:val="uk-UA"/>
              </w:rPr>
              <w:t>2</w:t>
            </w:r>
          </w:p>
        </w:tc>
        <w:tc>
          <w:tcPr>
            <w:tcW w:w="1134" w:type="dxa"/>
            <w:shd w:val="clear" w:color="auto" w:fill="BFBFBF"/>
          </w:tcPr>
          <w:p w:rsidR="00FA6235" w:rsidRPr="007209B7" w:rsidRDefault="00FA6235" w:rsidP="00A66074">
            <w:pPr>
              <w:jc w:val="center"/>
              <w:rPr>
                <w:rFonts w:ascii="Times New Roman" w:hAnsi="Times New Roman" w:cs="Times New Roman"/>
                <w:lang w:val="uk-UA"/>
              </w:rPr>
            </w:pPr>
            <w:r w:rsidRPr="007209B7">
              <w:rPr>
                <w:rFonts w:ascii="Times New Roman" w:hAnsi="Times New Roman" w:cs="Times New Roman"/>
                <w:lang w:val="uk-UA"/>
              </w:rPr>
              <w:t>202</w:t>
            </w:r>
            <w:r w:rsidR="006A269E" w:rsidRPr="007209B7">
              <w:rPr>
                <w:rFonts w:ascii="Times New Roman" w:hAnsi="Times New Roman" w:cs="Times New Roman"/>
                <w:lang w:val="uk-UA"/>
              </w:rPr>
              <w:t>3</w:t>
            </w:r>
          </w:p>
        </w:tc>
        <w:tc>
          <w:tcPr>
            <w:tcW w:w="1559" w:type="dxa"/>
            <w:shd w:val="clear" w:color="auto" w:fill="BFBFBF"/>
          </w:tcPr>
          <w:p w:rsidR="00FA6235" w:rsidRPr="007209B7" w:rsidRDefault="00FA6235" w:rsidP="00A66074">
            <w:pPr>
              <w:jc w:val="center"/>
              <w:rPr>
                <w:rFonts w:ascii="Times New Roman" w:hAnsi="Times New Roman" w:cs="Times New Roman"/>
                <w:lang w:val="uk-UA"/>
              </w:rPr>
            </w:pPr>
            <w:r w:rsidRPr="007209B7">
              <w:rPr>
                <w:rFonts w:ascii="Times New Roman" w:hAnsi="Times New Roman" w:cs="Times New Roman"/>
                <w:lang w:val="uk-UA"/>
              </w:rPr>
              <w:t>202</w:t>
            </w:r>
            <w:r w:rsidR="006A269E" w:rsidRPr="007209B7">
              <w:rPr>
                <w:rFonts w:ascii="Times New Roman" w:hAnsi="Times New Roman" w:cs="Times New Roman"/>
                <w:lang w:val="uk-UA"/>
              </w:rPr>
              <w:t>4</w:t>
            </w:r>
          </w:p>
        </w:tc>
      </w:tr>
      <w:tr w:rsidR="00F5744A" w:rsidRPr="007209B7" w:rsidTr="007209B7">
        <w:trPr>
          <w:trHeight w:val="1542"/>
        </w:trPr>
        <w:tc>
          <w:tcPr>
            <w:tcW w:w="2047" w:type="dxa"/>
            <w:vMerge w:val="restart"/>
          </w:tcPr>
          <w:p w:rsidR="00F5744A" w:rsidRPr="007209B7" w:rsidRDefault="00F5744A" w:rsidP="00782B70">
            <w:pPr>
              <w:jc w:val="both"/>
              <w:rPr>
                <w:rFonts w:ascii="Times New Roman" w:hAnsi="Times New Roman" w:cs="Times New Roman"/>
                <w:lang w:val="uk-UA"/>
              </w:rPr>
            </w:pPr>
            <w:r w:rsidRPr="007209B7">
              <w:rPr>
                <w:rFonts w:ascii="Times New Roman" w:hAnsi="Times New Roman" w:cs="Times New Roman"/>
                <w:lang w:val="uk-UA"/>
              </w:rPr>
              <w:t>Охоплення послугою з вивозу твердих побутових відходів</w:t>
            </w:r>
          </w:p>
        </w:tc>
        <w:tc>
          <w:tcPr>
            <w:tcW w:w="1652" w:type="dxa"/>
          </w:tcPr>
          <w:p w:rsidR="00F5744A" w:rsidRPr="007209B7" w:rsidRDefault="00F5744A" w:rsidP="00A66074">
            <w:pPr>
              <w:spacing w:after="160" w:line="259" w:lineRule="auto"/>
              <w:contextualSpacing/>
              <w:jc w:val="both"/>
              <w:rPr>
                <w:rFonts w:ascii="Times New Roman" w:hAnsi="Times New Roman" w:cs="Times New Roman"/>
                <w:kern w:val="24"/>
                <w:lang w:val="uk-UA" w:eastAsia="ru-RU"/>
              </w:rPr>
            </w:pPr>
            <w:r w:rsidRPr="007209B7">
              <w:rPr>
                <w:rFonts w:ascii="Times New Roman" w:hAnsi="Times New Roman" w:cs="Times New Roman"/>
                <w:kern w:val="24"/>
                <w:lang w:val="uk-UA" w:eastAsia="ru-RU"/>
              </w:rPr>
              <w:t>Відносна кількість населення, яка отримує послугу з ТПВ</w:t>
            </w:r>
          </w:p>
        </w:tc>
        <w:tc>
          <w:tcPr>
            <w:tcW w:w="1536" w:type="dxa"/>
          </w:tcPr>
          <w:p w:rsidR="00F5744A" w:rsidRPr="007209B7" w:rsidRDefault="00F5744A" w:rsidP="00F5744A">
            <w:pPr>
              <w:contextualSpacing/>
              <w:jc w:val="center"/>
              <w:rPr>
                <w:rFonts w:ascii="Times New Roman" w:hAnsi="Times New Roman" w:cs="Times New Roman"/>
                <w:kern w:val="24"/>
                <w:lang w:val="uk-UA" w:eastAsia="ru-RU"/>
              </w:rPr>
            </w:pPr>
            <w:r w:rsidRPr="007209B7">
              <w:rPr>
                <w:rFonts w:ascii="Times New Roman" w:hAnsi="Times New Roman" w:cs="Times New Roman"/>
                <w:kern w:val="24"/>
                <w:lang w:val="uk-UA" w:eastAsia="ru-RU"/>
              </w:rPr>
              <w:t>%</w:t>
            </w:r>
            <w:r w:rsidR="00136E77" w:rsidRPr="007209B7">
              <w:rPr>
                <w:rFonts w:ascii="Times New Roman" w:hAnsi="Times New Roman" w:cs="Times New Roman"/>
                <w:kern w:val="24"/>
                <w:lang w:val="uk-UA" w:eastAsia="ru-RU"/>
              </w:rPr>
              <w:t xml:space="preserve"> </w:t>
            </w:r>
            <w:r w:rsidR="00845998" w:rsidRPr="007209B7">
              <w:rPr>
                <w:rFonts w:ascii="Times New Roman" w:hAnsi="Times New Roman" w:cs="Times New Roman"/>
                <w:kern w:val="24"/>
                <w:lang w:val="uk-UA" w:eastAsia="ru-RU"/>
              </w:rPr>
              <w:t xml:space="preserve"> </w:t>
            </w:r>
          </w:p>
        </w:tc>
        <w:tc>
          <w:tcPr>
            <w:tcW w:w="1173" w:type="dxa"/>
          </w:tcPr>
          <w:p w:rsidR="00F5744A" w:rsidRPr="007209B7" w:rsidRDefault="00136E77" w:rsidP="00F5744A">
            <w:pPr>
              <w:jc w:val="center"/>
              <w:rPr>
                <w:rFonts w:ascii="Times New Roman" w:hAnsi="Times New Roman" w:cs="Times New Roman"/>
                <w:lang w:val="uk-UA"/>
              </w:rPr>
            </w:pPr>
            <w:r w:rsidRPr="007209B7">
              <w:rPr>
                <w:rFonts w:ascii="Times New Roman" w:hAnsi="Times New Roman" w:cs="Times New Roman"/>
                <w:lang w:val="uk-UA"/>
              </w:rPr>
              <w:t>50</w:t>
            </w:r>
          </w:p>
        </w:tc>
        <w:tc>
          <w:tcPr>
            <w:tcW w:w="1134" w:type="dxa"/>
          </w:tcPr>
          <w:p w:rsidR="00F5744A" w:rsidRPr="007209B7" w:rsidRDefault="00136E77" w:rsidP="00F5744A">
            <w:pPr>
              <w:jc w:val="center"/>
              <w:rPr>
                <w:rFonts w:ascii="Times New Roman" w:hAnsi="Times New Roman" w:cs="Times New Roman"/>
                <w:lang w:val="uk-UA"/>
              </w:rPr>
            </w:pPr>
            <w:r w:rsidRPr="007209B7">
              <w:rPr>
                <w:rFonts w:ascii="Times New Roman" w:hAnsi="Times New Roman" w:cs="Times New Roman"/>
                <w:lang w:val="uk-UA"/>
              </w:rPr>
              <w:t>70</w:t>
            </w:r>
          </w:p>
        </w:tc>
        <w:tc>
          <w:tcPr>
            <w:tcW w:w="1559" w:type="dxa"/>
          </w:tcPr>
          <w:p w:rsidR="00F5744A" w:rsidRPr="007209B7" w:rsidRDefault="00136E77" w:rsidP="00F5744A">
            <w:pPr>
              <w:jc w:val="center"/>
              <w:rPr>
                <w:rFonts w:ascii="Times New Roman" w:hAnsi="Times New Roman" w:cs="Times New Roman"/>
                <w:lang w:val="uk-UA"/>
              </w:rPr>
            </w:pPr>
            <w:r w:rsidRPr="007209B7">
              <w:rPr>
                <w:rFonts w:ascii="Times New Roman" w:hAnsi="Times New Roman" w:cs="Times New Roman"/>
                <w:lang w:val="uk-UA"/>
              </w:rPr>
              <w:t>90</w:t>
            </w:r>
          </w:p>
        </w:tc>
      </w:tr>
      <w:tr w:rsidR="00F5744A" w:rsidRPr="007209B7" w:rsidTr="007209B7">
        <w:trPr>
          <w:trHeight w:val="785"/>
        </w:trPr>
        <w:tc>
          <w:tcPr>
            <w:tcW w:w="2047" w:type="dxa"/>
            <w:vMerge/>
          </w:tcPr>
          <w:p w:rsidR="00F5744A" w:rsidRPr="007209B7" w:rsidRDefault="00F5744A" w:rsidP="00A66074">
            <w:pPr>
              <w:jc w:val="both"/>
              <w:rPr>
                <w:rFonts w:ascii="Times New Roman" w:hAnsi="Times New Roman" w:cs="Times New Roman"/>
                <w:sz w:val="24"/>
                <w:szCs w:val="24"/>
                <w:lang w:val="uk-UA"/>
              </w:rPr>
            </w:pPr>
          </w:p>
        </w:tc>
        <w:tc>
          <w:tcPr>
            <w:tcW w:w="1652" w:type="dxa"/>
          </w:tcPr>
          <w:p w:rsidR="00F5744A" w:rsidRPr="007209B7" w:rsidRDefault="00F5744A" w:rsidP="00A66074">
            <w:pPr>
              <w:jc w:val="both"/>
              <w:rPr>
                <w:rFonts w:ascii="Times New Roman" w:hAnsi="Times New Roman" w:cs="Times New Roman"/>
                <w:sz w:val="24"/>
                <w:szCs w:val="24"/>
                <w:lang w:val="uk-UA"/>
              </w:rPr>
            </w:pPr>
            <w:r w:rsidRPr="007209B7">
              <w:rPr>
                <w:rFonts w:ascii="Times New Roman" w:hAnsi="Times New Roman" w:cs="Times New Roman"/>
                <w:sz w:val="24"/>
                <w:szCs w:val="24"/>
                <w:lang w:val="uk-UA"/>
              </w:rPr>
              <w:t>Відносна кількість підприємців, яка отримує послугу</w:t>
            </w:r>
          </w:p>
        </w:tc>
        <w:tc>
          <w:tcPr>
            <w:tcW w:w="1536" w:type="dxa"/>
          </w:tcPr>
          <w:p w:rsidR="00F5744A" w:rsidRPr="007209B7" w:rsidRDefault="00F5744A" w:rsidP="00F5744A">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w:t>
            </w:r>
          </w:p>
        </w:tc>
        <w:tc>
          <w:tcPr>
            <w:tcW w:w="1173" w:type="dxa"/>
          </w:tcPr>
          <w:p w:rsidR="00F5744A" w:rsidRPr="007209B7" w:rsidRDefault="00E41C35" w:rsidP="00F5744A">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6</w:t>
            </w:r>
            <w:r w:rsidR="00652CC5" w:rsidRPr="007209B7">
              <w:rPr>
                <w:rFonts w:ascii="Times New Roman" w:hAnsi="Times New Roman" w:cs="Times New Roman"/>
                <w:sz w:val="24"/>
                <w:szCs w:val="24"/>
                <w:lang w:val="uk-UA"/>
              </w:rPr>
              <w:t>0</w:t>
            </w:r>
          </w:p>
        </w:tc>
        <w:tc>
          <w:tcPr>
            <w:tcW w:w="1134" w:type="dxa"/>
          </w:tcPr>
          <w:p w:rsidR="00F5744A" w:rsidRPr="007209B7" w:rsidRDefault="00652CC5" w:rsidP="00F5744A">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75</w:t>
            </w:r>
          </w:p>
        </w:tc>
        <w:tc>
          <w:tcPr>
            <w:tcW w:w="1559" w:type="dxa"/>
          </w:tcPr>
          <w:p w:rsidR="00F5744A" w:rsidRPr="007209B7" w:rsidRDefault="00652CC5" w:rsidP="00F5744A">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85</w:t>
            </w:r>
          </w:p>
        </w:tc>
      </w:tr>
      <w:tr w:rsidR="00F5744A" w:rsidRPr="007209B7" w:rsidTr="007209B7">
        <w:trPr>
          <w:trHeight w:val="820"/>
        </w:trPr>
        <w:tc>
          <w:tcPr>
            <w:tcW w:w="2047" w:type="dxa"/>
            <w:shd w:val="clear" w:color="auto" w:fill="FFFFFF" w:themeFill="background1"/>
          </w:tcPr>
          <w:p w:rsidR="00F5744A" w:rsidRPr="007209B7" w:rsidRDefault="00F5744A" w:rsidP="00F5744A">
            <w:pPr>
              <w:jc w:val="both"/>
              <w:rPr>
                <w:rFonts w:ascii="Times New Roman" w:hAnsi="Times New Roman" w:cs="Times New Roman"/>
                <w:sz w:val="24"/>
                <w:szCs w:val="24"/>
                <w:lang w:val="uk-UA"/>
              </w:rPr>
            </w:pPr>
            <w:r w:rsidRPr="007209B7">
              <w:rPr>
                <w:rFonts w:ascii="Times New Roman" w:hAnsi="Times New Roman" w:cs="Times New Roman"/>
                <w:sz w:val="24"/>
                <w:szCs w:val="24"/>
                <w:lang w:val="uk-UA"/>
              </w:rPr>
              <w:t>Фінансова стабільність надання послуги</w:t>
            </w:r>
          </w:p>
        </w:tc>
        <w:tc>
          <w:tcPr>
            <w:tcW w:w="1652" w:type="dxa"/>
            <w:shd w:val="clear" w:color="auto" w:fill="FFFFFF" w:themeFill="background1"/>
          </w:tcPr>
          <w:p w:rsidR="00F5744A" w:rsidRPr="007209B7" w:rsidRDefault="00F5744A" w:rsidP="00F5744A">
            <w:pPr>
              <w:contextualSpacing/>
              <w:rPr>
                <w:rFonts w:ascii="Times New Roman" w:hAnsi="Times New Roman" w:cs="Times New Roman"/>
                <w:sz w:val="24"/>
                <w:szCs w:val="24"/>
                <w:lang w:val="uk-UA"/>
              </w:rPr>
            </w:pPr>
            <w:r w:rsidRPr="007209B7">
              <w:rPr>
                <w:rFonts w:ascii="Times New Roman" w:hAnsi="Times New Roman" w:cs="Times New Roman"/>
                <w:sz w:val="24"/>
                <w:szCs w:val="24"/>
                <w:lang w:val="uk-UA"/>
              </w:rPr>
              <w:t xml:space="preserve">Частка сплаченої вчасно плати </w:t>
            </w:r>
            <w:r w:rsidRPr="007209B7">
              <w:rPr>
                <w:rFonts w:ascii="Times New Roman" w:hAnsi="Times New Roman" w:cs="Times New Roman"/>
                <w:sz w:val="24"/>
                <w:szCs w:val="24"/>
                <w:lang w:val="uk-UA"/>
              </w:rPr>
              <w:lastRenderedPageBreak/>
              <w:t xml:space="preserve">за користування послугою населенням </w:t>
            </w:r>
          </w:p>
        </w:tc>
        <w:tc>
          <w:tcPr>
            <w:tcW w:w="1536" w:type="dxa"/>
            <w:shd w:val="clear" w:color="auto" w:fill="FFFFFF" w:themeFill="background1"/>
          </w:tcPr>
          <w:p w:rsidR="00F5744A" w:rsidRPr="007209B7" w:rsidRDefault="00F5744A" w:rsidP="00F5744A">
            <w:pPr>
              <w:contextualSpacing/>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lastRenderedPageBreak/>
              <w:t xml:space="preserve">Відношення сплаченої плати за </w:t>
            </w:r>
            <w:r w:rsidRPr="007209B7">
              <w:rPr>
                <w:rFonts w:ascii="Times New Roman" w:hAnsi="Times New Roman" w:cs="Times New Roman"/>
                <w:sz w:val="24"/>
                <w:szCs w:val="24"/>
                <w:lang w:val="uk-UA"/>
              </w:rPr>
              <w:lastRenderedPageBreak/>
              <w:t>місяць  до нарахованої, %</w:t>
            </w:r>
            <w:r w:rsidR="005F6922" w:rsidRPr="007209B7">
              <w:rPr>
                <w:rFonts w:ascii="Times New Roman" w:hAnsi="Times New Roman" w:cs="Times New Roman"/>
                <w:sz w:val="24"/>
                <w:szCs w:val="24"/>
                <w:lang w:val="uk-UA"/>
              </w:rPr>
              <w:t xml:space="preserve"> </w:t>
            </w:r>
          </w:p>
        </w:tc>
        <w:tc>
          <w:tcPr>
            <w:tcW w:w="1173" w:type="dxa"/>
          </w:tcPr>
          <w:p w:rsidR="00F5744A" w:rsidRPr="007209B7" w:rsidRDefault="005F6922" w:rsidP="00F5744A">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lastRenderedPageBreak/>
              <w:t>50</w:t>
            </w:r>
          </w:p>
        </w:tc>
        <w:tc>
          <w:tcPr>
            <w:tcW w:w="1134" w:type="dxa"/>
          </w:tcPr>
          <w:p w:rsidR="00F5744A" w:rsidRPr="007209B7" w:rsidRDefault="001E5902" w:rsidP="00F5744A">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6</w:t>
            </w:r>
            <w:r w:rsidR="005F6922" w:rsidRPr="007209B7">
              <w:rPr>
                <w:rFonts w:ascii="Times New Roman" w:hAnsi="Times New Roman" w:cs="Times New Roman"/>
                <w:sz w:val="24"/>
                <w:szCs w:val="24"/>
                <w:lang w:val="uk-UA"/>
              </w:rPr>
              <w:t>0</w:t>
            </w:r>
          </w:p>
        </w:tc>
        <w:tc>
          <w:tcPr>
            <w:tcW w:w="1559" w:type="dxa"/>
          </w:tcPr>
          <w:p w:rsidR="00F5744A" w:rsidRPr="007209B7" w:rsidRDefault="001E5902" w:rsidP="00F5744A">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70</w:t>
            </w:r>
          </w:p>
        </w:tc>
      </w:tr>
      <w:tr w:rsidR="00F5744A" w:rsidRPr="007209B7" w:rsidTr="007209B7">
        <w:trPr>
          <w:trHeight w:val="820"/>
        </w:trPr>
        <w:tc>
          <w:tcPr>
            <w:tcW w:w="2047" w:type="dxa"/>
            <w:shd w:val="clear" w:color="auto" w:fill="auto"/>
          </w:tcPr>
          <w:p w:rsidR="00F5744A" w:rsidRPr="007209B7" w:rsidRDefault="00F5744A" w:rsidP="00F5744A">
            <w:pPr>
              <w:jc w:val="both"/>
              <w:rPr>
                <w:rFonts w:ascii="Times New Roman" w:hAnsi="Times New Roman" w:cs="Times New Roman"/>
                <w:sz w:val="24"/>
                <w:szCs w:val="24"/>
                <w:lang w:val="uk-UA"/>
              </w:rPr>
            </w:pPr>
            <w:r w:rsidRPr="007209B7">
              <w:rPr>
                <w:rFonts w:ascii="Times New Roman" w:hAnsi="Times New Roman" w:cs="Times New Roman"/>
                <w:sz w:val="24"/>
                <w:szCs w:val="24"/>
                <w:lang w:val="uk-UA"/>
              </w:rPr>
              <w:lastRenderedPageBreak/>
              <w:t>Покращення екологічного стану території</w:t>
            </w:r>
          </w:p>
        </w:tc>
        <w:tc>
          <w:tcPr>
            <w:tcW w:w="1652" w:type="dxa"/>
            <w:shd w:val="clear" w:color="auto" w:fill="auto"/>
          </w:tcPr>
          <w:p w:rsidR="00F5744A" w:rsidRPr="007209B7" w:rsidRDefault="00F5744A" w:rsidP="00F5744A">
            <w:pPr>
              <w:jc w:val="both"/>
              <w:rPr>
                <w:rFonts w:ascii="Times New Roman" w:eastAsia="Calibri" w:hAnsi="Times New Roman" w:cs="Times New Roman"/>
                <w:sz w:val="24"/>
                <w:szCs w:val="24"/>
                <w:lang w:val="uk-UA"/>
              </w:rPr>
            </w:pPr>
            <w:r w:rsidRPr="007209B7">
              <w:rPr>
                <w:rFonts w:ascii="Times New Roman" w:eastAsia="Calibri" w:hAnsi="Times New Roman" w:cs="Times New Roman"/>
                <w:sz w:val="24"/>
                <w:szCs w:val="24"/>
                <w:lang w:val="uk-UA"/>
              </w:rPr>
              <w:t>Зменшення утворення ТПВ, тис. м3</w:t>
            </w:r>
          </w:p>
        </w:tc>
        <w:tc>
          <w:tcPr>
            <w:tcW w:w="1536" w:type="dxa"/>
            <w:shd w:val="clear" w:color="auto" w:fill="auto"/>
          </w:tcPr>
          <w:p w:rsidR="00F5744A" w:rsidRPr="007209B7" w:rsidRDefault="006A269E" w:rsidP="00F5744A">
            <w:pPr>
              <w:spacing w:line="256" w:lineRule="auto"/>
              <w:jc w:val="center"/>
              <w:rPr>
                <w:rFonts w:ascii="Times New Roman" w:hAnsi="Times New Roman" w:cs="Times New Roman"/>
                <w:kern w:val="24"/>
                <w:sz w:val="24"/>
                <w:szCs w:val="24"/>
                <w:lang w:val="uk-UA" w:eastAsia="ru-RU"/>
              </w:rPr>
            </w:pPr>
            <w:r w:rsidRPr="007209B7">
              <w:rPr>
                <w:rFonts w:ascii="Times New Roman" w:hAnsi="Times New Roman" w:cs="Times New Roman"/>
                <w:kern w:val="24"/>
                <w:sz w:val="24"/>
                <w:szCs w:val="24"/>
                <w:lang w:val="uk-UA" w:eastAsia="ru-RU"/>
              </w:rPr>
              <w:t>тис. м3</w:t>
            </w:r>
          </w:p>
        </w:tc>
        <w:tc>
          <w:tcPr>
            <w:tcW w:w="1173" w:type="dxa"/>
          </w:tcPr>
          <w:p w:rsidR="00F5744A" w:rsidRPr="007209B7" w:rsidRDefault="000D5DE4" w:rsidP="00F5744A">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43,0</w:t>
            </w:r>
          </w:p>
        </w:tc>
        <w:tc>
          <w:tcPr>
            <w:tcW w:w="1134" w:type="dxa"/>
          </w:tcPr>
          <w:p w:rsidR="00F5744A" w:rsidRPr="007209B7" w:rsidRDefault="000D5DE4" w:rsidP="00F5744A">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41,0</w:t>
            </w:r>
          </w:p>
        </w:tc>
        <w:tc>
          <w:tcPr>
            <w:tcW w:w="1559" w:type="dxa"/>
          </w:tcPr>
          <w:p w:rsidR="00F5744A" w:rsidRPr="007209B7" w:rsidRDefault="000D5DE4" w:rsidP="00F5744A">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39,8</w:t>
            </w:r>
          </w:p>
        </w:tc>
      </w:tr>
      <w:tr w:rsidR="00F5744A" w:rsidRPr="007209B7" w:rsidTr="007209B7">
        <w:trPr>
          <w:trHeight w:val="820"/>
        </w:trPr>
        <w:tc>
          <w:tcPr>
            <w:tcW w:w="2047" w:type="dxa"/>
          </w:tcPr>
          <w:p w:rsidR="00F5744A" w:rsidRPr="007209B7" w:rsidRDefault="00CD4BFA" w:rsidP="00F5744A">
            <w:pPr>
              <w:jc w:val="both"/>
              <w:rPr>
                <w:rFonts w:ascii="Times New Roman" w:hAnsi="Times New Roman" w:cs="Times New Roman"/>
                <w:sz w:val="24"/>
                <w:szCs w:val="24"/>
                <w:lang w:val="uk-UA"/>
              </w:rPr>
            </w:pPr>
            <w:r w:rsidRPr="007209B7">
              <w:rPr>
                <w:rFonts w:ascii="Times New Roman" w:hAnsi="Times New Roman" w:cs="Times New Roman"/>
                <w:sz w:val="24"/>
                <w:szCs w:val="24"/>
                <w:lang w:val="uk-UA"/>
              </w:rPr>
              <w:t>Задоволеність населення послугою</w:t>
            </w:r>
          </w:p>
        </w:tc>
        <w:tc>
          <w:tcPr>
            <w:tcW w:w="1652" w:type="dxa"/>
            <w:shd w:val="clear" w:color="auto" w:fill="auto"/>
          </w:tcPr>
          <w:p w:rsidR="00F5744A" w:rsidRPr="007209B7" w:rsidRDefault="00CD4BFA" w:rsidP="00F5744A">
            <w:pPr>
              <w:jc w:val="both"/>
              <w:rPr>
                <w:rFonts w:ascii="Times New Roman" w:eastAsia="Calibri" w:hAnsi="Times New Roman" w:cs="Times New Roman"/>
                <w:sz w:val="24"/>
                <w:szCs w:val="24"/>
                <w:lang w:val="uk-UA"/>
              </w:rPr>
            </w:pPr>
            <w:r w:rsidRPr="007209B7">
              <w:rPr>
                <w:rFonts w:ascii="Times New Roman" w:eastAsia="Calibri" w:hAnsi="Times New Roman" w:cs="Times New Roman"/>
                <w:sz w:val="24"/>
                <w:szCs w:val="24"/>
                <w:lang w:val="uk-UA"/>
              </w:rPr>
              <w:t>Рівень задоволення населення від отриманої послуги</w:t>
            </w:r>
          </w:p>
        </w:tc>
        <w:tc>
          <w:tcPr>
            <w:tcW w:w="1536" w:type="dxa"/>
            <w:shd w:val="clear" w:color="auto" w:fill="auto"/>
          </w:tcPr>
          <w:p w:rsidR="00F5744A" w:rsidRPr="007209B7" w:rsidRDefault="00CD4BFA" w:rsidP="00CD4BFA">
            <w:pPr>
              <w:spacing w:line="256" w:lineRule="auto"/>
              <w:jc w:val="center"/>
              <w:rPr>
                <w:rFonts w:ascii="Times New Roman" w:hAnsi="Times New Roman" w:cs="Times New Roman"/>
                <w:kern w:val="24"/>
                <w:sz w:val="24"/>
                <w:szCs w:val="24"/>
                <w:lang w:val="uk-UA" w:eastAsia="ru-RU"/>
              </w:rPr>
            </w:pPr>
            <w:r w:rsidRPr="007209B7">
              <w:rPr>
                <w:rFonts w:ascii="Times New Roman" w:hAnsi="Times New Roman" w:cs="Times New Roman"/>
                <w:kern w:val="24"/>
                <w:sz w:val="24"/>
                <w:szCs w:val="24"/>
                <w:lang w:val="uk-UA" w:eastAsia="ru-RU"/>
              </w:rPr>
              <w:t>%</w:t>
            </w:r>
          </w:p>
        </w:tc>
        <w:tc>
          <w:tcPr>
            <w:tcW w:w="1173" w:type="dxa"/>
          </w:tcPr>
          <w:p w:rsidR="00F5744A" w:rsidRPr="007209B7" w:rsidRDefault="00F440BA" w:rsidP="00CD4BFA">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30</w:t>
            </w:r>
          </w:p>
        </w:tc>
        <w:tc>
          <w:tcPr>
            <w:tcW w:w="1134" w:type="dxa"/>
          </w:tcPr>
          <w:p w:rsidR="00F5744A" w:rsidRPr="007209B7" w:rsidRDefault="00F440BA" w:rsidP="00CD4BFA">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40</w:t>
            </w:r>
          </w:p>
        </w:tc>
        <w:tc>
          <w:tcPr>
            <w:tcW w:w="1559" w:type="dxa"/>
          </w:tcPr>
          <w:p w:rsidR="00F5744A" w:rsidRPr="007209B7" w:rsidRDefault="00F440BA" w:rsidP="00CD4BFA">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60</w:t>
            </w:r>
          </w:p>
        </w:tc>
      </w:tr>
      <w:bookmarkEnd w:id="17"/>
    </w:tbl>
    <w:p w:rsidR="00CC02D9" w:rsidRPr="007209B7" w:rsidRDefault="00CC02D9" w:rsidP="006D6D58">
      <w:pPr>
        <w:spacing w:after="0" w:line="276" w:lineRule="auto"/>
        <w:jc w:val="center"/>
        <w:rPr>
          <w:rFonts w:ascii="Times New Roman" w:hAnsi="Times New Roman" w:cs="Times New Roman"/>
          <w:b/>
          <w:sz w:val="32"/>
          <w:szCs w:val="32"/>
        </w:rPr>
      </w:pPr>
    </w:p>
    <w:p w:rsidR="006D6D58" w:rsidRPr="007209B7" w:rsidRDefault="007209B7" w:rsidP="007209B7">
      <w:pPr>
        <w:pStyle w:val="a3"/>
        <w:spacing w:after="0" w:line="276" w:lineRule="auto"/>
        <w:ind w:left="0"/>
        <w:jc w:val="center"/>
        <w:rPr>
          <w:rFonts w:ascii="Times New Roman" w:hAnsi="Times New Roman" w:cs="Times New Roman"/>
          <w:b/>
          <w:sz w:val="28"/>
          <w:szCs w:val="32"/>
        </w:rPr>
      </w:pPr>
      <w:r w:rsidRPr="007209B7">
        <w:rPr>
          <w:rFonts w:ascii="Times New Roman" w:hAnsi="Times New Roman" w:cs="Times New Roman"/>
          <w:b/>
          <w:sz w:val="28"/>
          <w:szCs w:val="32"/>
        </w:rPr>
        <w:t>5. ПЛАН ДІЙ</w:t>
      </w:r>
    </w:p>
    <w:p w:rsidR="00FB3BA2" w:rsidRPr="007209B7" w:rsidRDefault="00FB3BA2" w:rsidP="007209B7">
      <w:pPr>
        <w:spacing w:after="0" w:line="240" w:lineRule="auto"/>
        <w:jc w:val="center"/>
        <w:rPr>
          <w:rFonts w:ascii="Times New Roman" w:hAnsi="Times New Roman" w:cs="Times New Roman"/>
          <w:b/>
          <w:sz w:val="32"/>
          <w:szCs w:val="32"/>
        </w:rPr>
      </w:pPr>
    </w:p>
    <w:p w:rsidR="006D6D58" w:rsidRPr="007209B7" w:rsidRDefault="006D6D58" w:rsidP="007209B7">
      <w:pPr>
        <w:spacing w:after="0" w:line="240" w:lineRule="auto"/>
        <w:ind w:firstLine="720"/>
        <w:jc w:val="both"/>
        <w:rPr>
          <w:rFonts w:ascii="Times New Roman" w:eastAsia="Calibri" w:hAnsi="Times New Roman" w:cs="Times New Roman"/>
          <w:sz w:val="28"/>
          <w:szCs w:val="28"/>
        </w:rPr>
      </w:pPr>
      <w:r w:rsidRPr="007209B7">
        <w:rPr>
          <w:rFonts w:ascii="Times New Roman" w:eastAsia="Calibri" w:hAnsi="Times New Roman" w:cs="Times New Roman"/>
          <w:sz w:val="28"/>
          <w:szCs w:val="28"/>
        </w:rPr>
        <w:t xml:space="preserve">План дій  по реалізації SPID складений  відповідно до </w:t>
      </w:r>
      <w:r w:rsidR="00CD7C7D" w:rsidRPr="007209B7">
        <w:rPr>
          <w:rFonts w:ascii="Times New Roman" w:eastAsia="Calibri" w:hAnsi="Times New Roman" w:cs="Times New Roman"/>
          <w:sz w:val="28"/>
          <w:szCs w:val="28"/>
        </w:rPr>
        <w:t>пріоритетів</w:t>
      </w:r>
      <w:r w:rsidRPr="007209B7">
        <w:rPr>
          <w:rFonts w:ascii="Times New Roman" w:eastAsia="Calibri" w:hAnsi="Times New Roman" w:cs="Times New Roman"/>
          <w:sz w:val="28"/>
          <w:szCs w:val="28"/>
        </w:rPr>
        <w:t xml:space="preserve"> та можливостей </w:t>
      </w:r>
      <w:r w:rsidR="00CD7C7D" w:rsidRPr="007209B7">
        <w:rPr>
          <w:rFonts w:ascii="Times New Roman" w:eastAsia="Calibri" w:hAnsi="Times New Roman" w:cs="Times New Roman"/>
          <w:sz w:val="28"/>
          <w:szCs w:val="28"/>
        </w:rPr>
        <w:t xml:space="preserve">Новгород-Сіверській </w:t>
      </w:r>
      <w:r w:rsidR="007209B7">
        <w:rPr>
          <w:rFonts w:ascii="Times New Roman" w:eastAsia="Calibri" w:hAnsi="Times New Roman" w:cs="Times New Roman"/>
          <w:sz w:val="28"/>
          <w:szCs w:val="28"/>
        </w:rPr>
        <w:t>М</w:t>
      </w:r>
      <w:r w:rsidRPr="007209B7">
        <w:rPr>
          <w:rFonts w:ascii="Times New Roman" w:eastAsia="Calibri" w:hAnsi="Times New Roman" w:cs="Times New Roman"/>
          <w:sz w:val="28"/>
          <w:szCs w:val="28"/>
        </w:rPr>
        <w:t xml:space="preserve">ТГ. У плані дій обрано 3 періоди реалізації завдань з удосконалення послуги з водопостачання та водовідведення. </w:t>
      </w:r>
    </w:p>
    <w:p w:rsidR="006D6D58" w:rsidRPr="007209B7" w:rsidRDefault="006D6D58" w:rsidP="007209B7">
      <w:pPr>
        <w:spacing w:after="0" w:line="240" w:lineRule="auto"/>
        <w:jc w:val="both"/>
        <w:rPr>
          <w:rFonts w:ascii="Times New Roman" w:eastAsia="Calibri" w:hAnsi="Times New Roman" w:cs="Times New Roman"/>
          <w:sz w:val="28"/>
          <w:szCs w:val="28"/>
        </w:rPr>
      </w:pPr>
      <w:r w:rsidRPr="007209B7">
        <w:rPr>
          <w:rFonts w:ascii="Times New Roman" w:eastAsia="Calibri" w:hAnsi="Times New Roman" w:cs="Times New Roman"/>
          <w:sz w:val="28"/>
          <w:szCs w:val="28"/>
        </w:rPr>
        <w:t>І період – короткострокові (пріоритетні). Термін реалізації (202</w:t>
      </w:r>
      <w:r w:rsidR="0079319E" w:rsidRPr="007209B7">
        <w:rPr>
          <w:rFonts w:ascii="Times New Roman" w:eastAsia="Calibri" w:hAnsi="Times New Roman" w:cs="Times New Roman"/>
          <w:sz w:val="28"/>
          <w:szCs w:val="28"/>
        </w:rPr>
        <w:t>2</w:t>
      </w:r>
      <w:r w:rsidRPr="007209B7">
        <w:rPr>
          <w:rFonts w:ascii="Times New Roman" w:eastAsia="Calibri" w:hAnsi="Times New Roman" w:cs="Times New Roman"/>
          <w:sz w:val="28"/>
          <w:szCs w:val="28"/>
        </w:rPr>
        <w:t xml:space="preserve"> рр.)  - проекти та заходи, які потрапили в </w:t>
      </w:r>
      <w:r w:rsidRPr="007209B7">
        <w:rPr>
          <w:rFonts w:ascii="Times New Roman" w:eastAsia="Calibri" w:hAnsi="Times New Roman" w:cs="Times New Roman"/>
          <w:color w:val="000000"/>
          <w:sz w:val="28"/>
          <w:szCs w:val="28"/>
          <w:highlight w:val="red"/>
          <w:shd w:val="clear" w:color="auto" w:fill="92D050"/>
        </w:rPr>
        <w:t>червоний сектор</w:t>
      </w:r>
      <w:r w:rsidRPr="007209B7">
        <w:rPr>
          <w:rFonts w:ascii="Times New Roman" w:eastAsia="Calibri" w:hAnsi="Times New Roman" w:cs="Times New Roman"/>
          <w:sz w:val="28"/>
          <w:szCs w:val="28"/>
        </w:rPr>
        <w:t xml:space="preserve"> Плану дій.</w:t>
      </w:r>
    </w:p>
    <w:p w:rsidR="006D6D58" w:rsidRPr="007209B7" w:rsidRDefault="006D6D58" w:rsidP="007209B7">
      <w:pPr>
        <w:spacing w:after="0" w:line="240" w:lineRule="auto"/>
        <w:jc w:val="both"/>
        <w:rPr>
          <w:rFonts w:ascii="Times New Roman" w:eastAsia="Calibri" w:hAnsi="Times New Roman" w:cs="Times New Roman"/>
          <w:sz w:val="28"/>
          <w:szCs w:val="28"/>
        </w:rPr>
      </w:pPr>
      <w:r w:rsidRPr="007209B7">
        <w:rPr>
          <w:rFonts w:ascii="Times New Roman" w:eastAsia="Calibri" w:hAnsi="Times New Roman" w:cs="Times New Roman"/>
          <w:sz w:val="28"/>
          <w:szCs w:val="28"/>
        </w:rPr>
        <w:t>ІІ період – середньострокові. Термін реалізації (202</w:t>
      </w:r>
      <w:r w:rsidR="0079319E" w:rsidRPr="007209B7">
        <w:rPr>
          <w:rFonts w:ascii="Times New Roman" w:eastAsia="Calibri" w:hAnsi="Times New Roman" w:cs="Times New Roman"/>
          <w:sz w:val="28"/>
          <w:szCs w:val="28"/>
        </w:rPr>
        <w:t>3</w:t>
      </w:r>
      <w:r w:rsidRPr="007209B7">
        <w:rPr>
          <w:rFonts w:ascii="Times New Roman" w:eastAsia="Calibri" w:hAnsi="Times New Roman" w:cs="Times New Roman"/>
          <w:sz w:val="28"/>
          <w:szCs w:val="28"/>
        </w:rPr>
        <w:t xml:space="preserve">) – проекти , які у ІІ рік виконання плану пересікаються з короткостроковими. Вони потрапили у </w:t>
      </w:r>
      <w:r w:rsidRPr="009E1E56">
        <w:rPr>
          <w:rFonts w:ascii="Times New Roman" w:eastAsia="Calibri" w:hAnsi="Times New Roman" w:cs="Times New Roman"/>
          <w:color w:val="000000"/>
          <w:sz w:val="28"/>
          <w:szCs w:val="28"/>
          <w:highlight w:val="green"/>
          <w:shd w:val="clear" w:color="auto" w:fill="FFFF00"/>
        </w:rPr>
        <w:t>зелений сектор.</w:t>
      </w:r>
      <w:r w:rsidRPr="007209B7">
        <w:rPr>
          <w:rFonts w:ascii="Times New Roman" w:eastAsia="Calibri" w:hAnsi="Times New Roman" w:cs="Times New Roman"/>
          <w:sz w:val="28"/>
          <w:szCs w:val="28"/>
        </w:rPr>
        <w:t xml:space="preserve">  </w:t>
      </w:r>
    </w:p>
    <w:p w:rsidR="00CD4BFA" w:rsidRPr="007209B7" w:rsidRDefault="006D6D58" w:rsidP="007209B7">
      <w:pPr>
        <w:spacing w:after="0" w:line="240" w:lineRule="auto"/>
        <w:jc w:val="both"/>
        <w:rPr>
          <w:rFonts w:ascii="Times New Roman" w:eastAsia="Calibri" w:hAnsi="Times New Roman" w:cs="Times New Roman"/>
          <w:color w:val="000000" w:themeColor="text1"/>
          <w:sz w:val="28"/>
          <w:szCs w:val="28"/>
        </w:rPr>
      </w:pPr>
      <w:r w:rsidRPr="007209B7">
        <w:rPr>
          <w:rFonts w:ascii="Times New Roman" w:eastAsia="Calibri" w:hAnsi="Times New Roman" w:cs="Times New Roman"/>
          <w:sz w:val="28"/>
          <w:szCs w:val="28"/>
        </w:rPr>
        <w:t>ІІІ період – довгострокові завдання . Термін реалізації (202</w:t>
      </w:r>
      <w:r w:rsidR="0079319E" w:rsidRPr="007209B7">
        <w:rPr>
          <w:rFonts w:ascii="Times New Roman" w:eastAsia="Calibri" w:hAnsi="Times New Roman" w:cs="Times New Roman"/>
          <w:sz w:val="28"/>
          <w:szCs w:val="28"/>
        </w:rPr>
        <w:t>4</w:t>
      </w:r>
      <w:r w:rsidRPr="007209B7">
        <w:rPr>
          <w:rFonts w:ascii="Times New Roman" w:eastAsia="Calibri" w:hAnsi="Times New Roman" w:cs="Times New Roman"/>
          <w:sz w:val="28"/>
          <w:szCs w:val="28"/>
        </w:rPr>
        <w:t xml:space="preserve">). Проекти та завдання , які потребують значних фінансових вкладень та ресурсів. Вони знаходяться у </w:t>
      </w:r>
      <w:r w:rsidRPr="007209B7">
        <w:rPr>
          <w:rFonts w:ascii="Times New Roman" w:eastAsia="Calibri" w:hAnsi="Times New Roman" w:cs="Times New Roman"/>
          <w:color w:val="000000" w:themeColor="text1"/>
          <w:sz w:val="28"/>
          <w:szCs w:val="28"/>
          <w:highlight w:val="cyan"/>
        </w:rPr>
        <w:t>синьому секторі.</w:t>
      </w:r>
    </w:p>
    <w:tbl>
      <w:tblPr>
        <w:tblStyle w:val="3"/>
        <w:tblW w:w="0" w:type="auto"/>
        <w:tblInd w:w="108" w:type="dxa"/>
        <w:tblLook w:val="04A0"/>
      </w:tblPr>
      <w:tblGrid>
        <w:gridCol w:w="2066"/>
        <w:gridCol w:w="7573"/>
      </w:tblGrid>
      <w:tr w:rsidR="006D6D58" w:rsidRPr="007209B7" w:rsidTr="007209B7">
        <w:tc>
          <w:tcPr>
            <w:tcW w:w="2066" w:type="dxa"/>
            <w:tcBorders>
              <w:bottom w:val="single" w:sz="4" w:space="0" w:color="auto"/>
            </w:tcBorders>
          </w:tcPr>
          <w:p w:rsidR="006D6D58" w:rsidRPr="007209B7" w:rsidRDefault="006D6D58" w:rsidP="007209B7">
            <w:pPr>
              <w:jc w:val="center"/>
              <w:rPr>
                <w:rFonts w:ascii="Times New Roman" w:hAnsi="Times New Roman" w:cs="Times New Roman"/>
                <w:sz w:val="28"/>
                <w:szCs w:val="28"/>
                <w:lang w:val="uk-UA"/>
              </w:rPr>
            </w:pPr>
            <w:r w:rsidRPr="007209B7">
              <w:rPr>
                <w:rFonts w:ascii="Times New Roman" w:hAnsi="Times New Roman" w:cs="Times New Roman"/>
                <w:sz w:val="28"/>
                <w:szCs w:val="28"/>
                <w:lang w:val="uk-UA"/>
              </w:rPr>
              <w:t>№ за пріоритетністю</w:t>
            </w:r>
          </w:p>
        </w:tc>
        <w:tc>
          <w:tcPr>
            <w:tcW w:w="7573" w:type="dxa"/>
            <w:tcBorders>
              <w:bottom w:val="single" w:sz="4" w:space="0" w:color="auto"/>
            </w:tcBorders>
          </w:tcPr>
          <w:p w:rsidR="006D6D58" w:rsidRPr="007209B7" w:rsidRDefault="006D6D58" w:rsidP="007209B7">
            <w:pPr>
              <w:jc w:val="center"/>
              <w:rPr>
                <w:rFonts w:ascii="Times New Roman" w:hAnsi="Times New Roman" w:cs="Times New Roman"/>
                <w:sz w:val="28"/>
                <w:szCs w:val="28"/>
                <w:lang w:val="uk-UA"/>
              </w:rPr>
            </w:pPr>
            <w:r w:rsidRPr="007209B7">
              <w:rPr>
                <w:rFonts w:ascii="Times New Roman" w:hAnsi="Times New Roman" w:cs="Times New Roman"/>
                <w:sz w:val="28"/>
                <w:szCs w:val="28"/>
                <w:lang w:val="uk-UA"/>
              </w:rPr>
              <w:t>Проект</w:t>
            </w:r>
          </w:p>
        </w:tc>
      </w:tr>
      <w:tr w:rsidR="00DA3FF1" w:rsidRPr="007209B7" w:rsidTr="007209B7">
        <w:tc>
          <w:tcPr>
            <w:tcW w:w="2066" w:type="dxa"/>
            <w:shd w:val="clear" w:color="auto" w:fill="FF0000"/>
          </w:tcPr>
          <w:p w:rsidR="00DA3FF1" w:rsidRPr="007209B7" w:rsidRDefault="00FC38C1" w:rsidP="007209B7">
            <w:pPr>
              <w:jc w:val="center"/>
              <w:rPr>
                <w:rFonts w:ascii="Times New Roman" w:hAnsi="Times New Roman" w:cs="Times New Roman"/>
                <w:sz w:val="28"/>
                <w:szCs w:val="28"/>
                <w:lang w:val="uk-UA"/>
              </w:rPr>
            </w:pPr>
            <w:r w:rsidRPr="007209B7">
              <w:rPr>
                <w:rFonts w:ascii="Times New Roman" w:hAnsi="Times New Roman" w:cs="Times New Roman"/>
                <w:sz w:val="28"/>
                <w:szCs w:val="28"/>
                <w:lang w:val="uk-UA"/>
              </w:rPr>
              <w:t>1</w:t>
            </w:r>
          </w:p>
        </w:tc>
        <w:tc>
          <w:tcPr>
            <w:tcW w:w="7573" w:type="dxa"/>
            <w:tcBorders>
              <w:top w:val="single" w:sz="2" w:space="0" w:color="000000"/>
              <w:left w:val="single" w:sz="2" w:space="0" w:color="000000"/>
              <w:bottom w:val="single" w:sz="2" w:space="0" w:color="000000"/>
              <w:right w:val="single" w:sz="2" w:space="0" w:color="000000"/>
            </w:tcBorders>
            <w:shd w:val="clear" w:color="auto" w:fill="FF0000"/>
          </w:tcPr>
          <w:p w:rsidR="00DA3FF1" w:rsidRPr="007209B7" w:rsidRDefault="00DA3FF1" w:rsidP="007209B7">
            <w:pPr>
              <w:jc w:val="both"/>
              <w:rPr>
                <w:rFonts w:ascii="Times New Roman" w:eastAsia="Calibri" w:hAnsi="Times New Roman" w:cs="Times New Roman"/>
                <w:bCs/>
                <w:sz w:val="28"/>
                <w:szCs w:val="28"/>
                <w:lang w:val="uk-UA"/>
              </w:rPr>
            </w:pPr>
            <w:r w:rsidRPr="007209B7">
              <w:rPr>
                <w:rFonts w:ascii="Times New Roman" w:eastAsia="Calibri" w:hAnsi="Times New Roman" w:cs="Times New Roman"/>
                <w:bCs/>
                <w:iCs/>
                <w:sz w:val="28"/>
                <w:szCs w:val="28"/>
                <w:lang w:val="uk-UA"/>
              </w:rPr>
              <w:t>Придбання сміттєвозу для вивозу сміття з населених пунктів ТГ</w:t>
            </w:r>
          </w:p>
        </w:tc>
      </w:tr>
      <w:tr w:rsidR="00DA3FF1" w:rsidRPr="007209B7" w:rsidTr="007209B7">
        <w:tc>
          <w:tcPr>
            <w:tcW w:w="2066" w:type="dxa"/>
            <w:shd w:val="clear" w:color="auto" w:fill="FF0000"/>
          </w:tcPr>
          <w:p w:rsidR="00DA3FF1" w:rsidRPr="007209B7" w:rsidRDefault="00FC38C1" w:rsidP="007209B7">
            <w:pPr>
              <w:jc w:val="center"/>
              <w:rPr>
                <w:rFonts w:ascii="Times New Roman" w:hAnsi="Times New Roman" w:cs="Times New Roman"/>
                <w:sz w:val="28"/>
                <w:szCs w:val="28"/>
                <w:lang w:val="uk-UA"/>
              </w:rPr>
            </w:pPr>
            <w:r w:rsidRPr="007209B7">
              <w:rPr>
                <w:rFonts w:ascii="Times New Roman" w:hAnsi="Times New Roman" w:cs="Times New Roman"/>
                <w:sz w:val="28"/>
                <w:szCs w:val="28"/>
                <w:lang w:val="uk-UA"/>
              </w:rPr>
              <w:t>2</w:t>
            </w:r>
          </w:p>
        </w:tc>
        <w:tc>
          <w:tcPr>
            <w:tcW w:w="7573" w:type="dxa"/>
            <w:tcBorders>
              <w:top w:val="single" w:sz="2" w:space="0" w:color="000000"/>
              <w:left w:val="single" w:sz="2" w:space="0" w:color="000000"/>
              <w:bottom w:val="single" w:sz="2" w:space="0" w:color="000000"/>
              <w:right w:val="single" w:sz="2" w:space="0" w:color="000000"/>
            </w:tcBorders>
            <w:shd w:val="clear" w:color="auto" w:fill="FF0000"/>
          </w:tcPr>
          <w:p w:rsidR="00DA3FF1" w:rsidRPr="007209B7" w:rsidRDefault="00DA3FF1" w:rsidP="007209B7">
            <w:pPr>
              <w:jc w:val="both"/>
              <w:rPr>
                <w:rFonts w:ascii="Times New Roman" w:eastAsia="Calibri" w:hAnsi="Times New Roman" w:cs="Times New Roman"/>
                <w:bCs/>
                <w:sz w:val="28"/>
                <w:szCs w:val="28"/>
                <w:lang w:val="uk-UA"/>
              </w:rPr>
            </w:pPr>
            <w:r w:rsidRPr="007209B7">
              <w:rPr>
                <w:rFonts w:ascii="Times New Roman" w:eastAsia="Calibri" w:hAnsi="Times New Roman" w:cs="Times New Roman"/>
                <w:bCs/>
                <w:sz w:val="28"/>
                <w:szCs w:val="28"/>
                <w:lang w:val="uk-UA"/>
              </w:rPr>
              <w:t>Придбання трактору для збору ТПВ</w:t>
            </w:r>
          </w:p>
        </w:tc>
      </w:tr>
      <w:tr w:rsidR="00DA3FF1" w:rsidRPr="007209B7" w:rsidTr="007209B7">
        <w:tc>
          <w:tcPr>
            <w:tcW w:w="2066" w:type="dxa"/>
            <w:shd w:val="clear" w:color="auto" w:fill="FF0000"/>
          </w:tcPr>
          <w:p w:rsidR="00DA3FF1" w:rsidRPr="007209B7" w:rsidRDefault="00FC38C1" w:rsidP="007209B7">
            <w:pPr>
              <w:jc w:val="center"/>
              <w:rPr>
                <w:rFonts w:ascii="Times New Roman" w:hAnsi="Times New Roman" w:cs="Times New Roman"/>
                <w:sz w:val="28"/>
                <w:szCs w:val="28"/>
                <w:lang w:val="uk-UA"/>
              </w:rPr>
            </w:pPr>
            <w:r w:rsidRPr="007209B7">
              <w:rPr>
                <w:rFonts w:ascii="Times New Roman" w:hAnsi="Times New Roman" w:cs="Times New Roman"/>
                <w:sz w:val="28"/>
                <w:szCs w:val="28"/>
                <w:lang w:val="uk-UA"/>
              </w:rPr>
              <w:t>3</w:t>
            </w:r>
          </w:p>
        </w:tc>
        <w:tc>
          <w:tcPr>
            <w:tcW w:w="7573" w:type="dxa"/>
            <w:shd w:val="clear" w:color="auto" w:fill="FF0000"/>
          </w:tcPr>
          <w:p w:rsidR="00DA3FF1" w:rsidRPr="007209B7" w:rsidRDefault="00DA3FF1" w:rsidP="007209B7">
            <w:pPr>
              <w:jc w:val="both"/>
              <w:rPr>
                <w:rFonts w:ascii="Times New Roman" w:eastAsia="Calibri" w:hAnsi="Times New Roman" w:cs="Times New Roman"/>
                <w:bCs/>
                <w:sz w:val="28"/>
                <w:szCs w:val="28"/>
                <w:lang w:val="uk-UA"/>
              </w:rPr>
            </w:pPr>
            <w:r w:rsidRPr="007209B7">
              <w:rPr>
                <w:rFonts w:ascii="Times New Roman" w:eastAsia="Calibri" w:hAnsi="Times New Roman" w:cs="Times New Roman"/>
                <w:iCs/>
                <w:sz w:val="28"/>
                <w:szCs w:val="28"/>
                <w:lang w:val="uk-UA"/>
              </w:rPr>
              <w:t>Придбання та встановлення контейнерів для сміття</w:t>
            </w:r>
          </w:p>
        </w:tc>
      </w:tr>
      <w:tr w:rsidR="00DA3FF1" w:rsidRPr="007209B7" w:rsidTr="007209B7">
        <w:tc>
          <w:tcPr>
            <w:tcW w:w="2066" w:type="dxa"/>
            <w:shd w:val="clear" w:color="auto" w:fill="FF0000"/>
          </w:tcPr>
          <w:p w:rsidR="00DA3FF1" w:rsidRPr="007209B7" w:rsidRDefault="00FC38C1" w:rsidP="007209B7">
            <w:pPr>
              <w:jc w:val="center"/>
              <w:rPr>
                <w:rFonts w:ascii="Times New Roman" w:hAnsi="Times New Roman" w:cs="Times New Roman"/>
                <w:sz w:val="28"/>
                <w:szCs w:val="28"/>
                <w:lang w:val="uk-UA"/>
              </w:rPr>
            </w:pPr>
            <w:r w:rsidRPr="007209B7">
              <w:rPr>
                <w:rFonts w:ascii="Times New Roman" w:hAnsi="Times New Roman" w:cs="Times New Roman"/>
                <w:sz w:val="28"/>
                <w:szCs w:val="28"/>
                <w:lang w:val="uk-UA"/>
              </w:rPr>
              <w:t>4</w:t>
            </w:r>
          </w:p>
        </w:tc>
        <w:tc>
          <w:tcPr>
            <w:tcW w:w="7573" w:type="dxa"/>
            <w:tcBorders>
              <w:top w:val="single" w:sz="2" w:space="0" w:color="000000"/>
              <w:left w:val="single" w:sz="2" w:space="0" w:color="000000"/>
              <w:bottom w:val="single" w:sz="2" w:space="0" w:color="000000"/>
              <w:right w:val="single" w:sz="2" w:space="0" w:color="000000"/>
            </w:tcBorders>
            <w:shd w:val="clear" w:color="auto" w:fill="FF0000"/>
          </w:tcPr>
          <w:p w:rsidR="00DA3FF1" w:rsidRPr="007209B7" w:rsidRDefault="00DA3FF1" w:rsidP="007209B7">
            <w:pPr>
              <w:jc w:val="both"/>
              <w:rPr>
                <w:rFonts w:ascii="Times New Roman" w:eastAsia="Calibri" w:hAnsi="Times New Roman" w:cs="Times New Roman"/>
                <w:bCs/>
                <w:sz w:val="28"/>
                <w:szCs w:val="28"/>
                <w:lang w:val="uk-UA"/>
              </w:rPr>
            </w:pPr>
            <w:r w:rsidRPr="007209B7">
              <w:rPr>
                <w:rFonts w:ascii="Times New Roman" w:eastAsia="Calibri" w:hAnsi="Times New Roman" w:cs="Times New Roman"/>
                <w:bCs/>
                <w:sz w:val="28"/>
                <w:szCs w:val="28"/>
                <w:lang w:val="uk-UA"/>
              </w:rPr>
              <w:t xml:space="preserve">Розробка та затвердження Схеми санітарної очистки населених пунктів </w:t>
            </w:r>
            <w:r w:rsidR="009E1E56">
              <w:rPr>
                <w:rFonts w:ascii="Times New Roman" w:eastAsia="Calibri" w:hAnsi="Times New Roman" w:cs="Times New Roman"/>
                <w:bCs/>
                <w:sz w:val="28"/>
                <w:szCs w:val="28"/>
                <w:lang w:val="uk-UA"/>
              </w:rPr>
              <w:t>М</w:t>
            </w:r>
            <w:r w:rsidRPr="007209B7">
              <w:rPr>
                <w:rFonts w:ascii="Times New Roman" w:eastAsia="Calibri" w:hAnsi="Times New Roman" w:cs="Times New Roman"/>
                <w:bCs/>
                <w:sz w:val="28"/>
                <w:szCs w:val="28"/>
                <w:lang w:val="uk-UA"/>
              </w:rPr>
              <w:t>ТГ</w:t>
            </w:r>
          </w:p>
        </w:tc>
      </w:tr>
      <w:tr w:rsidR="00146E3E" w:rsidRPr="007209B7" w:rsidTr="007209B7">
        <w:tc>
          <w:tcPr>
            <w:tcW w:w="2066" w:type="dxa"/>
            <w:shd w:val="clear" w:color="auto" w:fill="FF0000"/>
          </w:tcPr>
          <w:p w:rsidR="00146E3E" w:rsidRPr="007209B7" w:rsidRDefault="00FC38C1" w:rsidP="007209B7">
            <w:pPr>
              <w:jc w:val="center"/>
              <w:rPr>
                <w:rFonts w:ascii="Times New Roman" w:hAnsi="Times New Roman" w:cs="Times New Roman"/>
                <w:sz w:val="28"/>
                <w:szCs w:val="28"/>
                <w:lang w:val="uk-UA"/>
              </w:rPr>
            </w:pPr>
            <w:r w:rsidRPr="007209B7">
              <w:rPr>
                <w:rFonts w:ascii="Times New Roman" w:hAnsi="Times New Roman" w:cs="Times New Roman"/>
                <w:sz w:val="28"/>
                <w:szCs w:val="28"/>
                <w:lang w:val="uk-UA"/>
              </w:rPr>
              <w:t>5</w:t>
            </w:r>
          </w:p>
        </w:tc>
        <w:tc>
          <w:tcPr>
            <w:tcW w:w="7573" w:type="dxa"/>
            <w:shd w:val="clear" w:color="auto" w:fill="FF0000"/>
          </w:tcPr>
          <w:p w:rsidR="00146E3E" w:rsidRPr="007209B7" w:rsidRDefault="00146E3E" w:rsidP="007209B7">
            <w:pPr>
              <w:jc w:val="both"/>
              <w:rPr>
                <w:rFonts w:ascii="Times New Roman" w:hAnsi="Times New Roman" w:cs="Times New Roman"/>
                <w:sz w:val="28"/>
                <w:szCs w:val="28"/>
                <w:lang w:val="uk-UA"/>
              </w:rPr>
            </w:pPr>
            <w:r w:rsidRPr="007209B7">
              <w:rPr>
                <w:rFonts w:ascii="Times New Roman" w:hAnsi="Times New Roman" w:cs="Times New Roman"/>
                <w:sz w:val="28"/>
                <w:szCs w:val="28"/>
                <w:lang w:val="uk-UA"/>
              </w:rPr>
              <w:t xml:space="preserve">Реорганізація діяльності сільських </w:t>
            </w:r>
            <w:proofErr w:type="spellStart"/>
            <w:r w:rsidRPr="007209B7">
              <w:rPr>
                <w:rFonts w:ascii="Times New Roman" w:hAnsi="Times New Roman" w:cs="Times New Roman"/>
                <w:sz w:val="28"/>
                <w:szCs w:val="28"/>
                <w:lang w:val="uk-UA"/>
              </w:rPr>
              <w:t>КП</w:t>
            </w:r>
            <w:proofErr w:type="spellEnd"/>
          </w:p>
        </w:tc>
      </w:tr>
      <w:tr w:rsidR="00E62A38" w:rsidRPr="007209B7" w:rsidTr="007209B7">
        <w:tc>
          <w:tcPr>
            <w:tcW w:w="2066" w:type="dxa"/>
            <w:shd w:val="clear" w:color="auto" w:fill="FF0000"/>
          </w:tcPr>
          <w:p w:rsidR="00E62A38" w:rsidRPr="007209B7" w:rsidRDefault="00FC38C1" w:rsidP="007209B7">
            <w:pPr>
              <w:jc w:val="center"/>
              <w:rPr>
                <w:rFonts w:ascii="Times New Roman" w:hAnsi="Times New Roman" w:cs="Times New Roman"/>
                <w:sz w:val="28"/>
                <w:szCs w:val="28"/>
                <w:lang w:val="uk-UA"/>
              </w:rPr>
            </w:pPr>
            <w:r w:rsidRPr="007209B7">
              <w:rPr>
                <w:rFonts w:ascii="Times New Roman" w:hAnsi="Times New Roman" w:cs="Times New Roman"/>
                <w:sz w:val="28"/>
                <w:szCs w:val="28"/>
                <w:lang w:val="uk-UA"/>
              </w:rPr>
              <w:t>6</w:t>
            </w:r>
          </w:p>
        </w:tc>
        <w:tc>
          <w:tcPr>
            <w:tcW w:w="7573" w:type="dxa"/>
            <w:shd w:val="clear" w:color="auto" w:fill="FF0000"/>
          </w:tcPr>
          <w:p w:rsidR="00E62A38" w:rsidRPr="007209B7" w:rsidRDefault="00E62A38" w:rsidP="007209B7">
            <w:pPr>
              <w:jc w:val="both"/>
              <w:rPr>
                <w:rFonts w:ascii="Times New Roman" w:eastAsia="Calibri" w:hAnsi="Times New Roman" w:cs="Times New Roman"/>
                <w:bCs/>
                <w:sz w:val="28"/>
                <w:szCs w:val="28"/>
                <w:lang w:val="uk-UA"/>
              </w:rPr>
            </w:pPr>
            <w:r w:rsidRPr="007209B7">
              <w:rPr>
                <w:rFonts w:ascii="Times New Roman" w:hAnsi="Times New Roman" w:cs="Times New Roman"/>
                <w:sz w:val="28"/>
                <w:szCs w:val="28"/>
                <w:lang w:val="uk-UA"/>
              </w:rPr>
              <w:t>Економічне обґрунтування тарифів</w:t>
            </w:r>
          </w:p>
        </w:tc>
      </w:tr>
      <w:tr w:rsidR="00E62A38" w:rsidRPr="007209B7" w:rsidTr="007209B7">
        <w:tc>
          <w:tcPr>
            <w:tcW w:w="2066" w:type="dxa"/>
            <w:shd w:val="clear" w:color="auto" w:fill="FF0000"/>
          </w:tcPr>
          <w:p w:rsidR="00E62A38" w:rsidRPr="007209B7" w:rsidRDefault="00FC38C1" w:rsidP="007209B7">
            <w:pPr>
              <w:jc w:val="center"/>
              <w:rPr>
                <w:rFonts w:ascii="Times New Roman" w:hAnsi="Times New Roman" w:cs="Times New Roman"/>
                <w:sz w:val="28"/>
                <w:szCs w:val="28"/>
                <w:lang w:val="uk-UA"/>
              </w:rPr>
            </w:pPr>
            <w:r w:rsidRPr="007209B7">
              <w:rPr>
                <w:rFonts w:ascii="Times New Roman" w:hAnsi="Times New Roman" w:cs="Times New Roman"/>
                <w:sz w:val="28"/>
                <w:szCs w:val="28"/>
                <w:lang w:val="uk-UA"/>
              </w:rPr>
              <w:t>7</w:t>
            </w:r>
          </w:p>
        </w:tc>
        <w:tc>
          <w:tcPr>
            <w:tcW w:w="7573" w:type="dxa"/>
            <w:shd w:val="clear" w:color="auto" w:fill="FF0000"/>
          </w:tcPr>
          <w:p w:rsidR="00E62A38" w:rsidRPr="007209B7" w:rsidRDefault="00E62A38" w:rsidP="007209B7">
            <w:pPr>
              <w:jc w:val="both"/>
              <w:rPr>
                <w:rFonts w:ascii="Times New Roman" w:eastAsia="Calibri" w:hAnsi="Times New Roman" w:cs="Times New Roman"/>
                <w:bCs/>
                <w:sz w:val="28"/>
                <w:szCs w:val="28"/>
                <w:lang w:val="uk-UA"/>
              </w:rPr>
            </w:pPr>
            <w:r w:rsidRPr="007209B7">
              <w:rPr>
                <w:rFonts w:ascii="Times New Roman" w:hAnsi="Times New Roman" w:cs="Times New Roman"/>
                <w:sz w:val="28"/>
                <w:szCs w:val="28"/>
                <w:lang w:val="uk-UA"/>
              </w:rPr>
              <w:t>Проведення роботи з домогосподарствами щодо заключення договорів на вивіз ТПВ</w:t>
            </w:r>
          </w:p>
        </w:tc>
      </w:tr>
      <w:tr w:rsidR="005A550F" w:rsidRPr="007209B7" w:rsidTr="007209B7">
        <w:tc>
          <w:tcPr>
            <w:tcW w:w="2066" w:type="dxa"/>
            <w:shd w:val="clear" w:color="auto" w:fill="FF0000"/>
          </w:tcPr>
          <w:p w:rsidR="005A550F" w:rsidRPr="007209B7" w:rsidRDefault="00FC38C1" w:rsidP="007209B7">
            <w:pPr>
              <w:jc w:val="center"/>
              <w:rPr>
                <w:rFonts w:ascii="Times New Roman" w:hAnsi="Times New Roman" w:cs="Times New Roman"/>
                <w:sz w:val="28"/>
                <w:szCs w:val="28"/>
                <w:lang w:val="uk-UA"/>
              </w:rPr>
            </w:pPr>
            <w:r w:rsidRPr="007209B7">
              <w:rPr>
                <w:rFonts w:ascii="Times New Roman" w:hAnsi="Times New Roman" w:cs="Times New Roman"/>
                <w:sz w:val="28"/>
                <w:szCs w:val="28"/>
                <w:lang w:val="uk-UA"/>
              </w:rPr>
              <w:t>8</w:t>
            </w:r>
          </w:p>
        </w:tc>
        <w:tc>
          <w:tcPr>
            <w:tcW w:w="7573" w:type="dxa"/>
            <w:shd w:val="clear" w:color="auto" w:fill="FF0000"/>
          </w:tcPr>
          <w:p w:rsidR="005A550F" w:rsidRPr="007209B7" w:rsidRDefault="005A550F" w:rsidP="007209B7">
            <w:pPr>
              <w:jc w:val="both"/>
              <w:rPr>
                <w:rFonts w:ascii="Times New Roman" w:hAnsi="Times New Roman" w:cs="Times New Roman"/>
                <w:sz w:val="28"/>
                <w:szCs w:val="28"/>
                <w:lang w:val="uk-UA"/>
              </w:rPr>
            </w:pPr>
            <w:r w:rsidRPr="007209B7">
              <w:rPr>
                <w:rFonts w:ascii="Times New Roman" w:hAnsi="Times New Roman" w:cs="Times New Roman"/>
                <w:iCs/>
                <w:sz w:val="28"/>
                <w:szCs w:val="28"/>
                <w:lang w:val="uk-UA"/>
              </w:rPr>
              <w:t>Проведення інформаційно-роз’яснювальної та позовної роботи з боржниками</w:t>
            </w:r>
          </w:p>
        </w:tc>
      </w:tr>
      <w:tr w:rsidR="00E62A38" w:rsidRPr="007209B7" w:rsidTr="007209B7">
        <w:tc>
          <w:tcPr>
            <w:tcW w:w="2066" w:type="dxa"/>
            <w:shd w:val="clear" w:color="auto" w:fill="FF0000"/>
          </w:tcPr>
          <w:p w:rsidR="00E62A38" w:rsidRPr="007209B7" w:rsidRDefault="00FC38C1" w:rsidP="007209B7">
            <w:pPr>
              <w:jc w:val="center"/>
              <w:rPr>
                <w:rFonts w:ascii="Times New Roman" w:hAnsi="Times New Roman" w:cs="Times New Roman"/>
                <w:sz w:val="28"/>
                <w:szCs w:val="28"/>
                <w:lang w:val="uk-UA"/>
              </w:rPr>
            </w:pPr>
            <w:r w:rsidRPr="007209B7">
              <w:rPr>
                <w:rFonts w:ascii="Times New Roman" w:hAnsi="Times New Roman" w:cs="Times New Roman"/>
                <w:sz w:val="28"/>
                <w:szCs w:val="28"/>
                <w:lang w:val="uk-UA"/>
              </w:rPr>
              <w:t>9</w:t>
            </w:r>
          </w:p>
        </w:tc>
        <w:tc>
          <w:tcPr>
            <w:tcW w:w="7573" w:type="dxa"/>
            <w:tcBorders>
              <w:top w:val="single" w:sz="2" w:space="0" w:color="000000"/>
              <w:left w:val="single" w:sz="2" w:space="0" w:color="000000"/>
              <w:bottom w:val="single" w:sz="2" w:space="0" w:color="000000"/>
              <w:right w:val="single" w:sz="2" w:space="0" w:color="000000"/>
            </w:tcBorders>
            <w:shd w:val="clear" w:color="auto" w:fill="FF0000"/>
          </w:tcPr>
          <w:p w:rsidR="00E62A38" w:rsidRPr="007209B7" w:rsidRDefault="00E62A38" w:rsidP="007209B7">
            <w:pPr>
              <w:jc w:val="both"/>
              <w:rPr>
                <w:rFonts w:ascii="Times New Roman" w:eastAsia="Calibri" w:hAnsi="Times New Roman" w:cs="Times New Roman"/>
                <w:bCs/>
                <w:sz w:val="28"/>
                <w:szCs w:val="28"/>
                <w:lang w:val="uk-UA"/>
              </w:rPr>
            </w:pPr>
            <w:r w:rsidRPr="007209B7">
              <w:rPr>
                <w:rFonts w:ascii="Times New Roman" w:eastAsia="Calibri" w:hAnsi="Times New Roman" w:cs="Times New Roman"/>
                <w:bCs/>
                <w:sz w:val="28"/>
                <w:szCs w:val="28"/>
                <w:lang w:val="uk-UA"/>
              </w:rPr>
              <w:t>Розробка комунікаційного плану</w:t>
            </w:r>
          </w:p>
        </w:tc>
      </w:tr>
      <w:tr w:rsidR="005A550F" w:rsidRPr="007209B7" w:rsidTr="007209B7">
        <w:tc>
          <w:tcPr>
            <w:tcW w:w="2066" w:type="dxa"/>
            <w:shd w:val="clear" w:color="auto" w:fill="FF0000"/>
          </w:tcPr>
          <w:p w:rsidR="005A550F" w:rsidRPr="007209B7" w:rsidRDefault="00FC38C1" w:rsidP="007209B7">
            <w:pPr>
              <w:jc w:val="center"/>
              <w:rPr>
                <w:rFonts w:ascii="Times New Roman" w:hAnsi="Times New Roman" w:cs="Times New Roman"/>
                <w:sz w:val="28"/>
                <w:szCs w:val="28"/>
                <w:lang w:val="uk-UA"/>
              </w:rPr>
            </w:pPr>
            <w:r w:rsidRPr="007209B7">
              <w:rPr>
                <w:rFonts w:ascii="Times New Roman" w:hAnsi="Times New Roman" w:cs="Times New Roman"/>
                <w:sz w:val="28"/>
                <w:szCs w:val="28"/>
                <w:lang w:val="uk-UA"/>
              </w:rPr>
              <w:t>10</w:t>
            </w:r>
          </w:p>
        </w:tc>
        <w:tc>
          <w:tcPr>
            <w:tcW w:w="7573" w:type="dxa"/>
            <w:shd w:val="clear" w:color="auto" w:fill="FF0000"/>
          </w:tcPr>
          <w:p w:rsidR="005A550F" w:rsidRPr="007209B7" w:rsidRDefault="005A550F" w:rsidP="007209B7">
            <w:pPr>
              <w:jc w:val="both"/>
              <w:rPr>
                <w:rFonts w:ascii="Times New Roman" w:eastAsia="Calibri" w:hAnsi="Times New Roman" w:cs="Times New Roman"/>
                <w:bCs/>
                <w:sz w:val="28"/>
                <w:szCs w:val="28"/>
                <w:lang w:val="uk-UA"/>
              </w:rPr>
            </w:pPr>
            <w:r w:rsidRPr="007209B7">
              <w:rPr>
                <w:rFonts w:ascii="Times New Roman" w:eastAsia="Calibri" w:hAnsi="Times New Roman" w:cs="Times New Roman"/>
                <w:iCs/>
                <w:sz w:val="28"/>
                <w:szCs w:val="28"/>
                <w:lang w:val="uk-UA"/>
              </w:rPr>
              <w:t>Перегляд розподілу обов’язків у сфері благоустрою та посадових інструкцій відповідальних осіб</w:t>
            </w:r>
          </w:p>
        </w:tc>
      </w:tr>
      <w:tr w:rsidR="005A550F" w:rsidRPr="007209B7" w:rsidTr="007209B7">
        <w:tc>
          <w:tcPr>
            <w:tcW w:w="2066" w:type="dxa"/>
            <w:shd w:val="clear" w:color="auto" w:fill="92D050"/>
          </w:tcPr>
          <w:p w:rsidR="005A550F" w:rsidRPr="007209B7" w:rsidRDefault="008A59A1" w:rsidP="007209B7">
            <w:pPr>
              <w:jc w:val="center"/>
              <w:rPr>
                <w:rFonts w:ascii="Times New Roman" w:hAnsi="Times New Roman" w:cs="Times New Roman"/>
                <w:sz w:val="28"/>
                <w:szCs w:val="28"/>
                <w:lang w:val="uk-UA"/>
              </w:rPr>
            </w:pPr>
            <w:r w:rsidRPr="007209B7">
              <w:rPr>
                <w:rFonts w:ascii="Times New Roman" w:hAnsi="Times New Roman" w:cs="Times New Roman"/>
                <w:sz w:val="28"/>
                <w:szCs w:val="28"/>
                <w:lang w:val="uk-UA"/>
              </w:rPr>
              <w:lastRenderedPageBreak/>
              <w:t>11</w:t>
            </w:r>
          </w:p>
        </w:tc>
        <w:tc>
          <w:tcPr>
            <w:tcW w:w="7573" w:type="dxa"/>
            <w:tcBorders>
              <w:top w:val="single" w:sz="2" w:space="0" w:color="000000"/>
              <w:left w:val="single" w:sz="2" w:space="0" w:color="000000"/>
              <w:bottom w:val="single" w:sz="2" w:space="0" w:color="000000"/>
              <w:right w:val="single" w:sz="2" w:space="0" w:color="000000"/>
            </w:tcBorders>
            <w:shd w:val="clear" w:color="auto" w:fill="92D050"/>
          </w:tcPr>
          <w:p w:rsidR="005A550F" w:rsidRPr="007209B7" w:rsidRDefault="005A550F" w:rsidP="007209B7">
            <w:pPr>
              <w:jc w:val="both"/>
              <w:rPr>
                <w:rFonts w:ascii="Times New Roman" w:hAnsi="Times New Roman" w:cs="Times New Roman"/>
                <w:sz w:val="28"/>
                <w:szCs w:val="28"/>
                <w:lang w:val="uk-UA"/>
              </w:rPr>
            </w:pPr>
            <w:r w:rsidRPr="007209B7">
              <w:rPr>
                <w:rFonts w:ascii="Times New Roman" w:eastAsia="Calibri" w:hAnsi="Times New Roman" w:cs="Times New Roman"/>
                <w:bCs/>
                <w:sz w:val="28"/>
                <w:szCs w:val="28"/>
                <w:lang w:val="uk-UA"/>
              </w:rPr>
              <w:t>Роз’яснення (буклети, листівки, засоби масової інформації, бесіди)</w:t>
            </w:r>
          </w:p>
        </w:tc>
      </w:tr>
      <w:tr w:rsidR="005A550F" w:rsidRPr="007209B7" w:rsidTr="007209B7">
        <w:tc>
          <w:tcPr>
            <w:tcW w:w="2066" w:type="dxa"/>
            <w:tcBorders>
              <w:bottom w:val="single" w:sz="4" w:space="0" w:color="auto"/>
            </w:tcBorders>
            <w:shd w:val="clear" w:color="auto" w:fill="92D050"/>
          </w:tcPr>
          <w:p w:rsidR="005A550F" w:rsidRPr="007209B7" w:rsidRDefault="008A59A1" w:rsidP="007209B7">
            <w:pPr>
              <w:jc w:val="center"/>
              <w:rPr>
                <w:rFonts w:ascii="Times New Roman" w:hAnsi="Times New Roman" w:cs="Times New Roman"/>
                <w:sz w:val="28"/>
                <w:szCs w:val="28"/>
                <w:lang w:val="uk-UA"/>
              </w:rPr>
            </w:pPr>
            <w:r w:rsidRPr="007209B7">
              <w:rPr>
                <w:rFonts w:ascii="Times New Roman" w:hAnsi="Times New Roman" w:cs="Times New Roman"/>
                <w:sz w:val="28"/>
                <w:szCs w:val="28"/>
                <w:lang w:val="uk-UA"/>
              </w:rPr>
              <w:t>12</w:t>
            </w:r>
          </w:p>
        </w:tc>
        <w:tc>
          <w:tcPr>
            <w:tcW w:w="7573" w:type="dxa"/>
            <w:tcBorders>
              <w:top w:val="single" w:sz="2" w:space="0" w:color="000000"/>
              <w:left w:val="single" w:sz="2" w:space="0" w:color="000000"/>
              <w:bottom w:val="single" w:sz="4" w:space="0" w:color="auto"/>
              <w:right w:val="single" w:sz="2" w:space="0" w:color="000000"/>
            </w:tcBorders>
            <w:shd w:val="clear" w:color="auto" w:fill="92D050"/>
          </w:tcPr>
          <w:p w:rsidR="005A550F" w:rsidRPr="007209B7" w:rsidRDefault="005A550F" w:rsidP="007209B7">
            <w:pPr>
              <w:jc w:val="both"/>
              <w:rPr>
                <w:rFonts w:ascii="Times New Roman" w:hAnsi="Times New Roman" w:cs="Times New Roman"/>
                <w:sz w:val="28"/>
                <w:szCs w:val="28"/>
                <w:lang w:val="uk-UA"/>
              </w:rPr>
            </w:pPr>
            <w:r w:rsidRPr="007209B7">
              <w:rPr>
                <w:rFonts w:ascii="Times New Roman" w:eastAsia="Calibri" w:hAnsi="Times New Roman" w:cs="Times New Roman"/>
                <w:bCs/>
                <w:sz w:val="28"/>
                <w:szCs w:val="28"/>
                <w:lang w:val="uk-UA"/>
              </w:rPr>
              <w:t xml:space="preserve">Запровадження системи штрафів </w:t>
            </w:r>
          </w:p>
        </w:tc>
      </w:tr>
      <w:tr w:rsidR="005A550F" w:rsidRPr="007209B7" w:rsidTr="007209B7">
        <w:tc>
          <w:tcPr>
            <w:tcW w:w="2066" w:type="dxa"/>
            <w:shd w:val="clear" w:color="auto" w:fill="92D050"/>
          </w:tcPr>
          <w:p w:rsidR="005A550F" w:rsidRPr="007209B7" w:rsidRDefault="008A59A1" w:rsidP="007209B7">
            <w:pPr>
              <w:jc w:val="center"/>
              <w:rPr>
                <w:rFonts w:ascii="Times New Roman" w:hAnsi="Times New Roman" w:cs="Times New Roman"/>
                <w:sz w:val="28"/>
                <w:szCs w:val="28"/>
                <w:lang w:val="uk-UA"/>
              </w:rPr>
            </w:pPr>
            <w:r w:rsidRPr="007209B7">
              <w:rPr>
                <w:rFonts w:ascii="Times New Roman" w:hAnsi="Times New Roman" w:cs="Times New Roman"/>
                <w:sz w:val="28"/>
                <w:szCs w:val="28"/>
                <w:lang w:val="uk-UA"/>
              </w:rPr>
              <w:t>13</w:t>
            </w:r>
          </w:p>
        </w:tc>
        <w:tc>
          <w:tcPr>
            <w:tcW w:w="7573" w:type="dxa"/>
            <w:tcBorders>
              <w:top w:val="single" w:sz="2" w:space="0" w:color="000000"/>
              <w:left w:val="single" w:sz="2" w:space="0" w:color="000000"/>
              <w:bottom w:val="single" w:sz="4" w:space="0" w:color="auto"/>
              <w:right w:val="single" w:sz="2" w:space="0" w:color="000000"/>
            </w:tcBorders>
            <w:shd w:val="clear" w:color="auto" w:fill="92D050"/>
          </w:tcPr>
          <w:p w:rsidR="005A550F" w:rsidRPr="007209B7" w:rsidRDefault="005A550F" w:rsidP="007209B7">
            <w:pPr>
              <w:jc w:val="both"/>
              <w:rPr>
                <w:rFonts w:ascii="Times New Roman" w:hAnsi="Times New Roman" w:cs="Times New Roman"/>
                <w:sz w:val="28"/>
                <w:szCs w:val="28"/>
                <w:lang w:val="uk-UA"/>
              </w:rPr>
            </w:pPr>
            <w:r w:rsidRPr="007209B7">
              <w:rPr>
                <w:rFonts w:ascii="Times New Roman" w:eastAsia="Calibri" w:hAnsi="Times New Roman" w:cs="Times New Roman"/>
                <w:bCs/>
                <w:sz w:val="28"/>
                <w:szCs w:val="28"/>
                <w:lang w:val="uk-UA"/>
              </w:rPr>
              <w:t>Запровадження системи заохочень</w:t>
            </w:r>
          </w:p>
        </w:tc>
      </w:tr>
      <w:tr w:rsidR="005A550F" w:rsidRPr="007209B7" w:rsidTr="007209B7">
        <w:trPr>
          <w:trHeight w:val="607"/>
        </w:trPr>
        <w:tc>
          <w:tcPr>
            <w:tcW w:w="2066" w:type="dxa"/>
            <w:shd w:val="clear" w:color="auto" w:fill="92D050"/>
          </w:tcPr>
          <w:p w:rsidR="005A550F" w:rsidRPr="007209B7" w:rsidRDefault="008A59A1" w:rsidP="007209B7">
            <w:pPr>
              <w:jc w:val="center"/>
              <w:rPr>
                <w:rFonts w:ascii="Times New Roman" w:hAnsi="Times New Roman" w:cs="Times New Roman"/>
                <w:sz w:val="28"/>
                <w:szCs w:val="28"/>
                <w:lang w:val="uk-UA"/>
              </w:rPr>
            </w:pPr>
            <w:r w:rsidRPr="007209B7">
              <w:rPr>
                <w:rFonts w:ascii="Times New Roman" w:hAnsi="Times New Roman" w:cs="Times New Roman"/>
                <w:sz w:val="28"/>
                <w:szCs w:val="28"/>
                <w:lang w:val="uk-UA"/>
              </w:rPr>
              <w:t>14</w:t>
            </w:r>
          </w:p>
        </w:tc>
        <w:tc>
          <w:tcPr>
            <w:tcW w:w="7573" w:type="dxa"/>
            <w:tcBorders>
              <w:top w:val="single" w:sz="2" w:space="0" w:color="000000"/>
              <w:left w:val="single" w:sz="2" w:space="0" w:color="000000"/>
              <w:bottom w:val="single" w:sz="2" w:space="0" w:color="000000"/>
              <w:right w:val="single" w:sz="2" w:space="0" w:color="000000"/>
            </w:tcBorders>
            <w:shd w:val="clear" w:color="auto" w:fill="92D050"/>
          </w:tcPr>
          <w:p w:rsidR="005A550F" w:rsidRPr="007209B7" w:rsidRDefault="005A550F" w:rsidP="007209B7">
            <w:pPr>
              <w:jc w:val="both"/>
              <w:rPr>
                <w:rFonts w:ascii="Times New Roman" w:hAnsi="Times New Roman" w:cs="Times New Roman"/>
                <w:sz w:val="28"/>
                <w:szCs w:val="28"/>
                <w:lang w:val="uk-UA"/>
              </w:rPr>
            </w:pPr>
            <w:r w:rsidRPr="007209B7">
              <w:rPr>
                <w:rFonts w:ascii="Times New Roman" w:eastAsia="Calibri" w:hAnsi="Times New Roman" w:cs="Times New Roman"/>
                <w:bCs/>
                <w:sz w:val="28"/>
                <w:szCs w:val="28"/>
                <w:lang w:val="uk-UA"/>
              </w:rPr>
              <w:t xml:space="preserve">Роз’яснювальна робота з жителями населених пунктів </w:t>
            </w:r>
            <w:r w:rsidR="009E1E56">
              <w:rPr>
                <w:rFonts w:ascii="Times New Roman" w:eastAsia="Calibri" w:hAnsi="Times New Roman" w:cs="Times New Roman"/>
                <w:bCs/>
                <w:sz w:val="28"/>
                <w:szCs w:val="28"/>
                <w:lang w:val="uk-UA"/>
              </w:rPr>
              <w:t>М</w:t>
            </w:r>
            <w:r w:rsidRPr="007209B7">
              <w:rPr>
                <w:rFonts w:ascii="Times New Roman" w:eastAsia="Calibri" w:hAnsi="Times New Roman" w:cs="Times New Roman"/>
                <w:bCs/>
                <w:sz w:val="28"/>
                <w:szCs w:val="28"/>
                <w:lang w:val="uk-UA"/>
              </w:rPr>
              <w:t>ТГ</w:t>
            </w:r>
          </w:p>
        </w:tc>
      </w:tr>
      <w:tr w:rsidR="005A550F" w:rsidRPr="007209B7" w:rsidTr="007209B7">
        <w:tc>
          <w:tcPr>
            <w:tcW w:w="2066" w:type="dxa"/>
            <w:shd w:val="clear" w:color="auto" w:fill="92D050"/>
          </w:tcPr>
          <w:p w:rsidR="005A550F" w:rsidRPr="007209B7" w:rsidRDefault="008A59A1" w:rsidP="007209B7">
            <w:pPr>
              <w:jc w:val="center"/>
              <w:rPr>
                <w:rFonts w:ascii="Times New Roman" w:hAnsi="Times New Roman" w:cs="Times New Roman"/>
                <w:sz w:val="28"/>
                <w:szCs w:val="28"/>
                <w:lang w:val="uk-UA"/>
              </w:rPr>
            </w:pPr>
            <w:r w:rsidRPr="007209B7">
              <w:rPr>
                <w:rFonts w:ascii="Times New Roman" w:hAnsi="Times New Roman" w:cs="Times New Roman"/>
                <w:sz w:val="28"/>
                <w:szCs w:val="28"/>
                <w:lang w:val="uk-UA"/>
              </w:rPr>
              <w:t>15</w:t>
            </w:r>
          </w:p>
        </w:tc>
        <w:tc>
          <w:tcPr>
            <w:tcW w:w="7573" w:type="dxa"/>
            <w:tcBorders>
              <w:top w:val="single" w:sz="2" w:space="0" w:color="000000"/>
              <w:left w:val="single" w:sz="2" w:space="0" w:color="000000"/>
              <w:bottom w:val="single" w:sz="2" w:space="0" w:color="000000"/>
              <w:right w:val="single" w:sz="2" w:space="0" w:color="000000"/>
            </w:tcBorders>
            <w:shd w:val="clear" w:color="auto" w:fill="92D050"/>
          </w:tcPr>
          <w:p w:rsidR="005A550F" w:rsidRPr="007209B7" w:rsidRDefault="005A550F" w:rsidP="007209B7">
            <w:pPr>
              <w:jc w:val="both"/>
              <w:rPr>
                <w:rFonts w:ascii="Times New Roman" w:hAnsi="Times New Roman" w:cs="Times New Roman"/>
                <w:sz w:val="28"/>
                <w:szCs w:val="28"/>
                <w:lang w:val="uk-UA"/>
              </w:rPr>
            </w:pPr>
            <w:r w:rsidRPr="007209B7">
              <w:rPr>
                <w:rFonts w:ascii="Times New Roman" w:eastAsia="Calibri" w:hAnsi="Times New Roman" w:cs="Times New Roman"/>
                <w:bCs/>
                <w:sz w:val="28"/>
                <w:szCs w:val="28"/>
                <w:lang w:val="uk-UA"/>
              </w:rPr>
              <w:t>Встановлення інформаційних стендів щодо правил поводження з ТПВ</w:t>
            </w:r>
          </w:p>
        </w:tc>
      </w:tr>
      <w:tr w:rsidR="005A550F" w:rsidRPr="007209B7" w:rsidTr="007209B7">
        <w:tc>
          <w:tcPr>
            <w:tcW w:w="2066" w:type="dxa"/>
            <w:tcBorders>
              <w:bottom w:val="single" w:sz="4" w:space="0" w:color="auto"/>
            </w:tcBorders>
            <w:shd w:val="clear" w:color="auto" w:fill="92D050"/>
          </w:tcPr>
          <w:p w:rsidR="005A550F" w:rsidRPr="007209B7" w:rsidRDefault="008A59A1" w:rsidP="007209B7">
            <w:pPr>
              <w:jc w:val="center"/>
              <w:rPr>
                <w:rFonts w:ascii="Times New Roman" w:hAnsi="Times New Roman" w:cs="Times New Roman"/>
                <w:sz w:val="28"/>
                <w:szCs w:val="28"/>
                <w:lang w:val="uk-UA"/>
              </w:rPr>
            </w:pPr>
            <w:r w:rsidRPr="007209B7">
              <w:rPr>
                <w:rFonts w:ascii="Times New Roman" w:hAnsi="Times New Roman" w:cs="Times New Roman"/>
                <w:sz w:val="28"/>
                <w:szCs w:val="28"/>
                <w:lang w:val="uk-UA"/>
              </w:rPr>
              <w:t>16</w:t>
            </w:r>
          </w:p>
        </w:tc>
        <w:tc>
          <w:tcPr>
            <w:tcW w:w="7573" w:type="dxa"/>
            <w:shd w:val="clear" w:color="auto" w:fill="92D050"/>
          </w:tcPr>
          <w:p w:rsidR="005A550F" w:rsidRPr="007209B7" w:rsidRDefault="005A550F" w:rsidP="007209B7">
            <w:pPr>
              <w:jc w:val="both"/>
              <w:rPr>
                <w:rFonts w:ascii="Times New Roman" w:hAnsi="Times New Roman" w:cs="Times New Roman"/>
                <w:sz w:val="28"/>
                <w:szCs w:val="28"/>
                <w:lang w:val="uk-UA"/>
              </w:rPr>
            </w:pPr>
            <w:r w:rsidRPr="007209B7">
              <w:rPr>
                <w:rFonts w:ascii="Times New Roman" w:eastAsia="Calibri" w:hAnsi="Times New Roman" w:cs="Times New Roman"/>
                <w:iCs/>
                <w:sz w:val="28"/>
                <w:szCs w:val="28"/>
                <w:lang w:val="uk-UA"/>
              </w:rPr>
              <w:t>Впровадження заходів щодо формування екологічної свідомості дітей</w:t>
            </w:r>
          </w:p>
        </w:tc>
      </w:tr>
      <w:tr w:rsidR="005A550F" w:rsidRPr="007209B7" w:rsidTr="007209B7">
        <w:tc>
          <w:tcPr>
            <w:tcW w:w="2066" w:type="dxa"/>
            <w:tcBorders>
              <w:bottom w:val="single" w:sz="4" w:space="0" w:color="auto"/>
            </w:tcBorders>
            <w:shd w:val="clear" w:color="auto" w:fill="92D050"/>
          </w:tcPr>
          <w:p w:rsidR="005A550F" w:rsidRPr="007209B7" w:rsidRDefault="008A59A1" w:rsidP="007209B7">
            <w:pPr>
              <w:jc w:val="center"/>
              <w:rPr>
                <w:rFonts w:ascii="Times New Roman" w:hAnsi="Times New Roman" w:cs="Times New Roman"/>
                <w:sz w:val="28"/>
                <w:szCs w:val="28"/>
                <w:lang w:val="uk-UA"/>
              </w:rPr>
            </w:pPr>
            <w:r w:rsidRPr="007209B7">
              <w:rPr>
                <w:rFonts w:ascii="Times New Roman" w:hAnsi="Times New Roman" w:cs="Times New Roman"/>
                <w:sz w:val="28"/>
                <w:szCs w:val="28"/>
                <w:lang w:val="uk-UA"/>
              </w:rPr>
              <w:t>17</w:t>
            </w:r>
          </w:p>
        </w:tc>
        <w:tc>
          <w:tcPr>
            <w:tcW w:w="7573" w:type="dxa"/>
            <w:shd w:val="clear" w:color="auto" w:fill="92D050"/>
          </w:tcPr>
          <w:p w:rsidR="005A550F" w:rsidRPr="007209B7" w:rsidRDefault="005A550F" w:rsidP="007209B7">
            <w:pPr>
              <w:jc w:val="both"/>
              <w:rPr>
                <w:rFonts w:ascii="Times New Roman" w:hAnsi="Times New Roman" w:cs="Times New Roman"/>
                <w:sz w:val="28"/>
                <w:szCs w:val="28"/>
                <w:lang w:val="uk-UA"/>
              </w:rPr>
            </w:pPr>
            <w:r w:rsidRPr="007209B7">
              <w:rPr>
                <w:rFonts w:ascii="Times New Roman" w:eastAsia="Calibri" w:hAnsi="Times New Roman" w:cs="Times New Roman"/>
                <w:iCs/>
                <w:sz w:val="28"/>
                <w:szCs w:val="28"/>
                <w:lang w:val="uk-UA"/>
              </w:rPr>
              <w:t>Вивчення кращого вітчизняного та зарубіжного досвіду організації роботи в громаді служб з благоустрою</w:t>
            </w:r>
          </w:p>
        </w:tc>
      </w:tr>
      <w:tr w:rsidR="005A550F" w:rsidRPr="007209B7" w:rsidTr="007209B7">
        <w:tc>
          <w:tcPr>
            <w:tcW w:w="2066" w:type="dxa"/>
            <w:shd w:val="clear" w:color="auto" w:fill="92D050"/>
          </w:tcPr>
          <w:p w:rsidR="005A550F" w:rsidRPr="007209B7" w:rsidRDefault="008A59A1" w:rsidP="007209B7">
            <w:pPr>
              <w:jc w:val="center"/>
              <w:rPr>
                <w:rFonts w:ascii="Times New Roman" w:hAnsi="Times New Roman" w:cs="Times New Roman"/>
                <w:sz w:val="28"/>
                <w:szCs w:val="28"/>
                <w:lang w:val="uk-UA"/>
              </w:rPr>
            </w:pPr>
            <w:r w:rsidRPr="007209B7">
              <w:rPr>
                <w:rFonts w:ascii="Times New Roman" w:hAnsi="Times New Roman" w:cs="Times New Roman"/>
                <w:sz w:val="28"/>
                <w:szCs w:val="28"/>
                <w:lang w:val="uk-UA"/>
              </w:rPr>
              <w:t>18</w:t>
            </w:r>
          </w:p>
        </w:tc>
        <w:tc>
          <w:tcPr>
            <w:tcW w:w="7573" w:type="dxa"/>
            <w:shd w:val="clear" w:color="auto" w:fill="92D050"/>
          </w:tcPr>
          <w:p w:rsidR="005A550F" w:rsidRPr="007209B7" w:rsidRDefault="005A550F" w:rsidP="007209B7">
            <w:pPr>
              <w:jc w:val="both"/>
              <w:rPr>
                <w:rFonts w:ascii="Times New Roman" w:hAnsi="Times New Roman" w:cs="Times New Roman"/>
                <w:sz w:val="28"/>
                <w:szCs w:val="28"/>
                <w:lang w:val="uk-UA"/>
              </w:rPr>
            </w:pPr>
            <w:r w:rsidRPr="007209B7">
              <w:rPr>
                <w:rFonts w:ascii="Times New Roman" w:hAnsi="Times New Roman" w:cs="Times New Roman"/>
                <w:sz w:val="28"/>
                <w:szCs w:val="28"/>
                <w:lang w:val="uk-UA"/>
              </w:rPr>
              <w:t xml:space="preserve">Вивчення ринків збуту </w:t>
            </w:r>
            <w:proofErr w:type="spellStart"/>
            <w:r w:rsidRPr="007209B7">
              <w:rPr>
                <w:rFonts w:ascii="Times New Roman" w:hAnsi="Times New Roman" w:cs="Times New Roman"/>
                <w:sz w:val="28"/>
                <w:szCs w:val="28"/>
                <w:lang w:val="uk-UA"/>
              </w:rPr>
              <w:t>отсортованих</w:t>
            </w:r>
            <w:proofErr w:type="spellEnd"/>
            <w:r w:rsidRPr="007209B7">
              <w:rPr>
                <w:rFonts w:ascii="Times New Roman" w:hAnsi="Times New Roman" w:cs="Times New Roman"/>
                <w:sz w:val="28"/>
                <w:szCs w:val="28"/>
                <w:lang w:val="uk-UA"/>
              </w:rPr>
              <w:t xml:space="preserve"> відходів</w:t>
            </w:r>
          </w:p>
        </w:tc>
      </w:tr>
      <w:tr w:rsidR="005A550F" w:rsidRPr="007209B7" w:rsidTr="007209B7">
        <w:tc>
          <w:tcPr>
            <w:tcW w:w="2066" w:type="dxa"/>
            <w:shd w:val="clear" w:color="auto" w:fill="92D050"/>
          </w:tcPr>
          <w:p w:rsidR="005A550F" w:rsidRPr="007209B7" w:rsidRDefault="008A59A1" w:rsidP="007209B7">
            <w:pPr>
              <w:jc w:val="center"/>
              <w:rPr>
                <w:rFonts w:ascii="Times New Roman" w:hAnsi="Times New Roman" w:cs="Times New Roman"/>
                <w:sz w:val="28"/>
                <w:szCs w:val="28"/>
                <w:lang w:val="uk-UA"/>
              </w:rPr>
            </w:pPr>
            <w:r w:rsidRPr="007209B7">
              <w:rPr>
                <w:rFonts w:ascii="Times New Roman" w:hAnsi="Times New Roman" w:cs="Times New Roman"/>
                <w:sz w:val="28"/>
                <w:szCs w:val="28"/>
                <w:lang w:val="uk-UA"/>
              </w:rPr>
              <w:t>19</w:t>
            </w:r>
          </w:p>
        </w:tc>
        <w:tc>
          <w:tcPr>
            <w:tcW w:w="7573" w:type="dxa"/>
            <w:shd w:val="clear" w:color="auto" w:fill="92D050"/>
          </w:tcPr>
          <w:p w:rsidR="005A550F" w:rsidRPr="007209B7" w:rsidRDefault="005A550F" w:rsidP="007209B7">
            <w:pPr>
              <w:jc w:val="both"/>
              <w:rPr>
                <w:rFonts w:ascii="Times New Roman" w:hAnsi="Times New Roman" w:cs="Times New Roman"/>
                <w:sz w:val="28"/>
                <w:szCs w:val="28"/>
                <w:lang w:val="uk-UA"/>
              </w:rPr>
            </w:pPr>
            <w:r w:rsidRPr="007209B7">
              <w:rPr>
                <w:rFonts w:ascii="Times New Roman" w:hAnsi="Times New Roman" w:cs="Times New Roman"/>
                <w:sz w:val="28"/>
                <w:szCs w:val="28"/>
                <w:lang w:val="uk-UA"/>
              </w:rPr>
              <w:t>Проведення морфології твердих побутових відходів</w:t>
            </w:r>
          </w:p>
        </w:tc>
      </w:tr>
      <w:tr w:rsidR="005A550F" w:rsidRPr="007209B7" w:rsidTr="007209B7">
        <w:tc>
          <w:tcPr>
            <w:tcW w:w="2066" w:type="dxa"/>
            <w:shd w:val="clear" w:color="auto" w:fill="00B0F0"/>
          </w:tcPr>
          <w:p w:rsidR="005A550F" w:rsidRPr="007209B7" w:rsidRDefault="008A59A1" w:rsidP="007209B7">
            <w:pPr>
              <w:jc w:val="center"/>
              <w:rPr>
                <w:rFonts w:ascii="Times New Roman" w:hAnsi="Times New Roman" w:cs="Times New Roman"/>
                <w:sz w:val="28"/>
                <w:szCs w:val="28"/>
                <w:lang w:val="uk-UA"/>
              </w:rPr>
            </w:pPr>
            <w:r w:rsidRPr="007209B7">
              <w:rPr>
                <w:rFonts w:ascii="Times New Roman" w:hAnsi="Times New Roman" w:cs="Times New Roman"/>
                <w:sz w:val="28"/>
                <w:szCs w:val="28"/>
                <w:lang w:val="uk-UA"/>
              </w:rPr>
              <w:t>20</w:t>
            </w:r>
          </w:p>
        </w:tc>
        <w:tc>
          <w:tcPr>
            <w:tcW w:w="7573" w:type="dxa"/>
            <w:shd w:val="clear" w:color="auto" w:fill="00B0F0"/>
          </w:tcPr>
          <w:p w:rsidR="005A550F" w:rsidRPr="007209B7" w:rsidRDefault="005A550F" w:rsidP="007209B7">
            <w:pPr>
              <w:jc w:val="both"/>
              <w:rPr>
                <w:rFonts w:ascii="Times New Roman" w:hAnsi="Times New Roman" w:cs="Times New Roman"/>
                <w:sz w:val="28"/>
                <w:szCs w:val="28"/>
                <w:lang w:val="uk-UA"/>
              </w:rPr>
            </w:pPr>
            <w:r w:rsidRPr="007209B7">
              <w:rPr>
                <w:rFonts w:ascii="Times New Roman" w:eastAsia="Calibri" w:hAnsi="Times New Roman" w:cs="Times New Roman"/>
                <w:bCs/>
                <w:iCs/>
                <w:sz w:val="28"/>
                <w:szCs w:val="28"/>
                <w:lang w:val="uk-UA"/>
              </w:rPr>
              <w:t>Налагодження міжмуніципального співробітництва з роздільного збору та переробки сміття</w:t>
            </w:r>
          </w:p>
        </w:tc>
      </w:tr>
      <w:tr w:rsidR="005A550F" w:rsidRPr="007209B7" w:rsidTr="007209B7">
        <w:tc>
          <w:tcPr>
            <w:tcW w:w="2066" w:type="dxa"/>
            <w:shd w:val="clear" w:color="auto" w:fill="00B0F0"/>
          </w:tcPr>
          <w:p w:rsidR="005A550F" w:rsidRPr="007209B7" w:rsidRDefault="008A59A1" w:rsidP="007209B7">
            <w:pPr>
              <w:jc w:val="center"/>
              <w:rPr>
                <w:rFonts w:ascii="Times New Roman" w:hAnsi="Times New Roman" w:cs="Times New Roman"/>
                <w:sz w:val="28"/>
                <w:szCs w:val="28"/>
                <w:lang w:val="uk-UA"/>
              </w:rPr>
            </w:pPr>
            <w:r w:rsidRPr="007209B7">
              <w:rPr>
                <w:rFonts w:ascii="Times New Roman" w:hAnsi="Times New Roman" w:cs="Times New Roman"/>
                <w:sz w:val="28"/>
                <w:szCs w:val="28"/>
                <w:lang w:val="uk-UA"/>
              </w:rPr>
              <w:t>21</w:t>
            </w:r>
          </w:p>
        </w:tc>
        <w:tc>
          <w:tcPr>
            <w:tcW w:w="7573" w:type="dxa"/>
            <w:shd w:val="clear" w:color="auto" w:fill="00B0F0"/>
          </w:tcPr>
          <w:p w:rsidR="005A550F" w:rsidRPr="007209B7" w:rsidRDefault="005A550F" w:rsidP="007209B7">
            <w:pPr>
              <w:jc w:val="both"/>
              <w:rPr>
                <w:rFonts w:ascii="Times New Roman" w:hAnsi="Times New Roman" w:cs="Times New Roman"/>
                <w:sz w:val="28"/>
                <w:szCs w:val="28"/>
                <w:lang w:val="uk-UA"/>
              </w:rPr>
            </w:pPr>
            <w:r w:rsidRPr="007209B7">
              <w:rPr>
                <w:rFonts w:ascii="Times New Roman" w:eastAsia="Calibri" w:hAnsi="Times New Roman" w:cs="Times New Roman"/>
                <w:bCs/>
                <w:iCs/>
                <w:sz w:val="28"/>
                <w:szCs w:val="28"/>
                <w:lang w:val="uk-UA"/>
              </w:rPr>
              <w:t xml:space="preserve">Активізація місцевих підприємців щодо збору та переробки </w:t>
            </w:r>
            <w:proofErr w:type="spellStart"/>
            <w:r w:rsidRPr="007209B7">
              <w:rPr>
                <w:rFonts w:ascii="Times New Roman" w:eastAsia="Calibri" w:hAnsi="Times New Roman" w:cs="Times New Roman"/>
                <w:bCs/>
                <w:iCs/>
                <w:sz w:val="28"/>
                <w:szCs w:val="28"/>
                <w:lang w:val="uk-UA"/>
              </w:rPr>
              <w:t>отсортованих</w:t>
            </w:r>
            <w:proofErr w:type="spellEnd"/>
            <w:r w:rsidRPr="007209B7">
              <w:rPr>
                <w:rFonts w:ascii="Times New Roman" w:eastAsia="Calibri" w:hAnsi="Times New Roman" w:cs="Times New Roman"/>
                <w:bCs/>
                <w:iCs/>
                <w:sz w:val="28"/>
                <w:szCs w:val="28"/>
                <w:lang w:val="uk-UA"/>
              </w:rPr>
              <w:t xml:space="preserve"> ТПВ</w:t>
            </w:r>
          </w:p>
        </w:tc>
      </w:tr>
      <w:tr w:rsidR="005A550F" w:rsidRPr="007209B7" w:rsidTr="007209B7">
        <w:tc>
          <w:tcPr>
            <w:tcW w:w="2066" w:type="dxa"/>
            <w:shd w:val="clear" w:color="auto" w:fill="00B0F0"/>
          </w:tcPr>
          <w:p w:rsidR="005A550F" w:rsidRPr="007209B7" w:rsidRDefault="008A59A1" w:rsidP="007209B7">
            <w:pPr>
              <w:jc w:val="center"/>
              <w:rPr>
                <w:rFonts w:ascii="Times New Roman" w:hAnsi="Times New Roman" w:cs="Times New Roman"/>
                <w:sz w:val="28"/>
                <w:szCs w:val="28"/>
                <w:lang w:val="uk-UA"/>
              </w:rPr>
            </w:pPr>
            <w:r w:rsidRPr="007209B7">
              <w:rPr>
                <w:rFonts w:ascii="Times New Roman" w:hAnsi="Times New Roman" w:cs="Times New Roman"/>
                <w:sz w:val="28"/>
                <w:szCs w:val="28"/>
                <w:lang w:val="uk-UA"/>
              </w:rPr>
              <w:t>22</w:t>
            </w:r>
          </w:p>
        </w:tc>
        <w:tc>
          <w:tcPr>
            <w:tcW w:w="7573" w:type="dxa"/>
            <w:shd w:val="clear" w:color="auto" w:fill="00B0F0"/>
          </w:tcPr>
          <w:p w:rsidR="005A550F" w:rsidRPr="007209B7" w:rsidRDefault="005A550F" w:rsidP="007209B7">
            <w:pPr>
              <w:jc w:val="both"/>
              <w:rPr>
                <w:rFonts w:ascii="Times New Roman" w:hAnsi="Times New Roman" w:cs="Times New Roman"/>
                <w:sz w:val="28"/>
                <w:szCs w:val="28"/>
                <w:lang w:val="uk-UA"/>
              </w:rPr>
            </w:pPr>
            <w:r w:rsidRPr="007209B7">
              <w:rPr>
                <w:rFonts w:ascii="Times New Roman" w:hAnsi="Times New Roman" w:cs="Times New Roman"/>
                <w:sz w:val="28"/>
                <w:szCs w:val="28"/>
                <w:lang w:val="uk-UA"/>
              </w:rPr>
              <w:t>Обладнання ба для накопичення та зберігання вторинної сировини</w:t>
            </w:r>
          </w:p>
        </w:tc>
      </w:tr>
      <w:tr w:rsidR="005A550F" w:rsidRPr="007209B7" w:rsidTr="007209B7">
        <w:tc>
          <w:tcPr>
            <w:tcW w:w="2066" w:type="dxa"/>
            <w:shd w:val="clear" w:color="auto" w:fill="00B0F0"/>
          </w:tcPr>
          <w:p w:rsidR="005A550F" w:rsidRPr="007209B7" w:rsidRDefault="008A59A1" w:rsidP="007209B7">
            <w:pPr>
              <w:jc w:val="center"/>
              <w:rPr>
                <w:rFonts w:ascii="Times New Roman" w:hAnsi="Times New Roman" w:cs="Times New Roman"/>
                <w:sz w:val="28"/>
                <w:szCs w:val="28"/>
                <w:lang w:val="uk-UA"/>
              </w:rPr>
            </w:pPr>
            <w:r w:rsidRPr="007209B7">
              <w:rPr>
                <w:rFonts w:ascii="Times New Roman" w:hAnsi="Times New Roman" w:cs="Times New Roman"/>
                <w:sz w:val="28"/>
                <w:szCs w:val="28"/>
                <w:lang w:val="uk-UA"/>
              </w:rPr>
              <w:t>23</w:t>
            </w:r>
          </w:p>
        </w:tc>
        <w:tc>
          <w:tcPr>
            <w:tcW w:w="7573" w:type="dxa"/>
            <w:shd w:val="clear" w:color="auto" w:fill="00B0F0"/>
          </w:tcPr>
          <w:p w:rsidR="005A550F" w:rsidRPr="007209B7" w:rsidRDefault="005A550F" w:rsidP="007209B7">
            <w:pPr>
              <w:jc w:val="both"/>
              <w:rPr>
                <w:rFonts w:ascii="Times New Roman" w:hAnsi="Times New Roman" w:cs="Times New Roman"/>
                <w:sz w:val="28"/>
                <w:szCs w:val="28"/>
                <w:lang w:val="uk-UA"/>
              </w:rPr>
            </w:pPr>
            <w:r w:rsidRPr="007209B7">
              <w:rPr>
                <w:rFonts w:ascii="Times New Roman" w:eastAsia="Calibri" w:hAnsi="Times New Roman" w:cs="Times New Roman"/>
                <w:bCs/>
                <w:iCs/>
                <w:sz w:val="28"/>
                <w:szCs w:val="28"/>
                <w:lang w:val="uk-UA"/>
              </w:rPr>
              <w:t>Придбання та встановлення контейнерів для роздільного збору ТПВ</w:t>
            </w:r>
          </w:p>
        </w:tc>
      </w:tr>
      <w:tr w:rsidR="005A550F" w:rsidRPr="007209B7" w:rsidTr="007209B7">
        <w:tc>
          <w:tcPr>
            <w:tcW w:w="2066" w:type="dxa"/>
            <w:shd w:val="clear" w:color="auto" w:fill="00B0F0"/>
          </w:tcPr>
          <w:p w:rsidR="005A550F" w:rsidRPr="007209B7" w:rsidRDefault="008A59A1" w:rsidP="007209B7">
            <w:pPr>
              <w:jc w:val="center"/>
              <w:rPr>
                <w:rFonts w:ascii="Times New Roman" w:hAnsi="Times New Roman" w:cs="Times New Roman"/>
                <w:sz w:val="28"/>
                <w:szCs w:val="28"/>
                <w:lang w:val="uk-UA"/>
              </w:rPr>
            </w:pPr>
            <w:r w:rsidRPr="007209B7">
              <w:rPr>
                <w:rFonts w:ascii="Times New Roman" w:hAnsi="Times New Roman" w:cs="Times New Roman"/>
                <w:sz w:val="28"/>
                <w:szCs w:val="28"/>
                <w:lang w:val="uk-UA"/>
              </w:rPr>
              <w:t>24</w:t>
            </w:r>
          </w:p>
        </w:tc>
        <w:tc>
          <w:tcPr>
            <w:tcW w:w="7573" w:type="dxa"/>
            <w:shd w:val="clear" w:color="auto" w:fill="00B0F0"/>
          </w:tcPr>
          <w:p w:rsidR="005A550F" w:rsidRPr="007209B7" w:rsidRDefault="005A550F" w:rsidP="007209B7">
            <w:pPr>
              <w:jc w:val="both"/>
              <w:rPr>
                <w:rFonts w:ascii="Times New Roman" w:hAnsi="Times New Roman" w:cs="Times New Roman"/>
                <w:sz w:val="28"/>
                <w:szCs w:val="28"/>
                <w:lang w:val="uk-UA"/>
              </w:rPr>
            </w:pPr>
            <w:r w:rsidRPr="007209B7">
              <w:rPr>
                <w:rFonts w:ascii="Times New Roman" w:hAnsi="Times New Roman" w:cs="Times New Roman"/>
                <w:sz w:val="28"/>
                <w:szCs w:val="28"/>
                <w:lang w:val="uk-UA"/>
              </w:rPr>
              <w:t>Придбання та встановлення пресу для пластику</w:t>
            </w:r>
          </w:p>
        </w:tc>
      </w:tr>
      <w:tr w:rsidR="005A550F" w:rsidRPr="007209B7" w:rsidTr="007209B7">
        <w:tc>
          <w:tcPr>
            <w:tcW w:w="2066" w:type="dxa"/>
            <w:shd w:val="clear" w:color="auto" w:fill="00B0F0"/>
          </w:tcPr>
          <w:p w:rsidR="005A550F" w:rsidRPr="007209B7" w:rsidRDefault="008A59A1" w:rsidP="007209B7">
            <w:pPr>
              <w:jc w:val="center"/>
              <w:rPr>
                <w:rFonts w:ascii="Times New Roman" w:hAnsi="Times New Roman" w:cs="Times New Roman"/>
                <w:sz w:val="28"/>
                <w:szCs w:val="28"/>
                <w:lang w:val="uk-UA"/>
              </w:rPr>
            </w:pPr>
            <w:r w:rsidRPr="007209B7">
              <w:rPr>
                <w:rFonts w:ascii="Times New Roman" w:hAnsi="Times New Roman" w:cs="Times New Roman"/>
                <w:sz w:val="28"/>
                <w:szCs w:val="28"/>
                <w:lang w:val="uk-UA"/>
              </w:rPr>
              <w:t>25</w:t>
            </w:r>
          </w:p>
        </w:tc>
        <w:tc>
          <w:tcPr>
            <w:tcW w:w="7573" w:type="dxa"/>
            <w:shd w:val="clear" w:color="auto" w:fill="00B0F0"/>
          </w:tcPr>
          <w:p w:rsidR="005A550F" w:rsidRPr="007209B7" w:rsidRDefault="005A550F" w:rsidP="007209B7">
            <w:pPr>
              <w:jc w:val="both"/>
              <w:rPr>
                <w:rFonts w:ascii="Times New Roman" w:hAnsi="Times New Roman" w:cs="Times New Roman"/>
                <w:sz w:val="28"/>
                <w:szCs w:val="28"/>
                <w:lang w:val="uk-UA"/>
              </w:rPr>
            </w:pPr>
            <w:r w:rsidRPr="007209B7">
              <w:rPr>
                <w:rFonts w:ascii="Times New Roman" w:eastAsia="Calibri" w:hAnsi="Times New Roman" w:cs="Times New Roman"/>
                <w:bCs/>
                <w:iCs/>
                <w:sz w:val="28"/>
                <w:szCs w:val="28"/>
                <w:lang w:val="uk-UA"/>
              </w:rPr>
              <w:t>Інформаційно-роз’яснювальна робота щодо роздільного способу збору ТПВ серед населення</w:t>
            </w:r>
          </w:p>
        </w:tc>
      </w:tr>
      <w:tr w:rsidR="005A550F" w:rsidRPr="007209B7" w:rsidTr="007209B7">
        <w:tc>
          <w:tcPr>
            <w:tcW w:w="2066" w:type="dxa"/>
            <w:shd w:val="clear" w:color="auto" w:fill="00B0F0"/>
          </w:tcPr>
          <w:p w:rsidR="005A550F" w:rsidRPr="007209B7" w:rsidRDefault="008A59A1" w:rsidP="007209B7">
            <w:pPr>
              <w:jc w:val="center"/>
              <w:rPr>
                <w:rFonts w:ascii="Times New Roman" w:hAnsi="Times New Roman" w:cs="Times New Roman"/>
                <w:sz w:val="28"/>
                <w:szCs w:val="28"/>
                <w:lang w:val="uk-UA"/>
              </w:rPr>
            </w:pPr>
            <w:r w:rsidRPr="007209B7">
              <w:rPr>
                <w:rFonts w:ascii="Times New Roman" w:hAnsi="Times New Roman" w:cs="Times New Roman"/>
                <w:sz w:val="28"/>
                <w:szCs w:val="28"/>
                <w:lang w:val="uk-UA"/>
              </w:rPr>
              <w:t>26</w:t>
            </w:r>
          </w:p>
        </w:tc>
        <w:tc>
          <w:tcPr>
            <w:tcW w:w="7573" w:type="dxa"/>
            <w:shd w:val="clear" w:color="auto" w:fill="00B0F0"/>
          </w:tcPr>
          <w:p w:rsidR="005A550F" w:rsidRPr="007209B7" w:rsidRDefault="005A550F" w:rsidP="007209B7">
            <w:pPr>
              <w:jc w:val="both"/>
              <w:rPr>
                <w:rFonts w:ascii="Times New Roman" w:hAnsi="Times New Roman" w:cs="Times New Roman"/>
                <w:sz w:val="28"/>
                <w:szCs w:val="28"/>
                <w:lang w:val="uk-UA"/>
              </w:rPr>
            </w:pPr>
            <w:r w:rsidRPr="007209B7">
              <w:rPr>
                <w:rFonts w:ascii="Times New Roman" w:eastAsia="Calibri" w:hAnsi="Times New Roman" w:cs="Times New Roman"/>
                <w:bCs/>
                <w:iCs/>
                <w:sz w:val="28"/>
                <w:szCs w:val="28"/>
                <w:lang w:val="uk-UA"/>
              </w:rPr>
              <w:t>Визначення та облаштування ділянки для органічних відходів</w:t>
            </w:r>
          </w:p>
        </w:tc>
      </w:tr>
      <w:tr w:rsidR="005A550F" w:rsidRPr="007209B7" w:rsidTr="007209B7">
        <w:tc>
          <w:tcPr>
            <w:tcW w:w="2066" w:type="dxa"/>
            <w:shd w:val="clear" w:color="auto" w:fill="00B0F0"/>
          </w:tcPr>
          <w:p w:rsidR="005A550F" w:rsidRPr="007209B7" w:rsidRDefault="008A59A1" w:rsidP="007209B7">
            <w:pPr>
              <w:jc w:val="center"/>
              <w:rPr>
                <w:rFonts w:ascii="Times New Roman" w:hAnsi="Times New Roman" w:cs="Times New Roman"/>
                <w:sz w:val="28"/>
                <w:szCs w:val="28"/>
                <w:lang w:val="uk-UA"/>
              </w:rPr>
            </w:pPr>
            <w:r w:rsidRPr="007209B7">
              <w:rPr>
                <w:rFonts w:ascii="Times New Roman" w:hAnsi="Times New Roman" w:cs="Times New Roman"/>
                <w:sz w:val="28"/>
                <w:szCs w:val="28"/>
                <w:lang w:val="uk-UA"/>
              </w:rPr>
              <w:t>27</w:t>
            </w:r>
          </w:p>
        </w:tc>
        <w:tc>
          <w:tcPr>
            <w:tcW w:w="7573" w:type="dxa"/>
            <w:shd w:val="clear" w:color="auto" w:fill="00B0F0"/>
          </w:tcPr>
          <w:p w:rsidR="005A550F" w:rsidRPr="007209B7" w:rsidRDefault="005A550F" w:rsidP="007209B7">
            <w:pPr>
              <w:jc w:val="both"/>
              <w:rPr>
                <w:rFonts w:ascii="Times New Roman" w:hAnsi="Times New Roman" w:cs="Times New Roman"/>
                <w:sz w:val="28"/>
                <w:szCs w:val="28"/>
                <w:lang w:val="uk-UA"/>
              </w:rPr>
            </w:pPr>
            <w:r w:rsidRPr="007209B7">
              <w:rPr>
                <w:rFonts w:ascii="Times New Roman" w:eastAsia="Calibri" w:hAnsi="Times New Roman" w:cs="Times New Roman"/>
                <w:bCs/>
                <w:iCs/>
                <w:sz w:val="28"/>
                <w:szCs w:val="28"/>
                <w:lang w:val="uk-UA"/>
              </w:rPr>
              <w:t>Роз'яснювальна робота з населенням щодо можливостей компостування</w:t>
            </w:r>
          </w:p>
        </w:tc>
      </w:tr>
      <w:tr w:rsidR="005A550F" w:rsidRPr="007209B7" w:rsidTr="007209B7">
        <w:tc>
          <w:tcPr>
            <w:tcW w:w="2066" w:type="dxa"/>
            <w:shd w:val="clear" w:color="auto" w:fill="00B0F0"/>
          </w:tcPr>
          <w:p w:rsidR="005A550F" w:rsidRPr="007209B7" w:rsidRDefault="008A59A1" w:rsidP="007209B7">
            <w:pPr>
              <w:jc w:val="center"/>
              <w:rPr>
                <w:rFonts w:ascii="Times New Roman" w:hAnsi="Times New Roman" w:cs="Times New Roman"/>
                <w:sz w:val="28"/>
                <w:szCs w:val="28"/>
                <w:lang w:val="uk-UA"/>
              </w:rPr>
            </w:pPr>
            <w:r w:rsidRPr="007209B7">
              <w:rPr>
                <w:rFonts w:ascii="Times New Roman" w:hAnsi="Times New Roman" w:cs="Times New Roman"/>
                <w:sz w:val="28"/>
                <w:szCs w:val="28"/>
                <w:lang w:val="uk-UA"/>
              </w:rPr>
              <w:t>28</w:t>
            </w:r>
          </w:p>
        </w:tc>
        <w:tc>
          <w:tcPr>
            <w:tcW w:w="7573" w:type="dxa"/>
            <w:shd w:val="clear" w:color="auto" w:fill="00B0F0"/>
          </w:tcPr>
          <w:p w:rsidR="005A550F" w:rsidRPr="007209B7" w:rsidRDefault="005A550F" w:rsidP="007209B7">
            <w:pPr>
              <w:jc w:val="both"/>
              <w:rPr>
                <w:rFonts w:ascii="Times New Roman" w:hAnsi="Times New Roman" w:cs="Times New Roman"/>
                <w:sz w:val="28"/>
                <w:szCs w:val="28"/>
                <w:lang w:val="uk-UA"/>
              </w:rPr>
            </w:pPr>
            <w:r w:rsidRPr="007209B7">
              <w:rPr>
                <w:rFonts w:ascii="Times New Roman" w:eastAsia="Calibri" w:hAnsi="Times New Roman" w:cs="Times New Roman"/>
                <w:bCs/>
                <w:iCs/>
                <w:sz w:val="28"/>
                <w:szCs w:val="28"/>
                <w:lang w:val="uk-UA"/>
              </w:rPr>
              <w:t xml:space="preserve">Співпраця з аграріями, </w:t>
            </w:r>
            <w:proofErr w:type="spellStart"/>
            <w:r w:rsidRPr="007209B7">
              <w:rPr>
                <w:rFonts w:ascii="Times New Roman" w:eastAsia="Calibri" w:hAnsi="Times New Roman" w:cs="Times New Roman"/>
                <w:bCs/>
                <w:iCs/>
                <w:sz w:val="28"/>
                <w:szCs w:val="28"/>
                <w:lang w:val="uk-UA"/>
              </w:rPr>
              <w:t>підприямцями</w:t>
            </w:r>
            <w:proofErr w:type="spellEnd"/>
            <w:r w:rsidRPr="007209B7">
              <w:rPr>
                <w:rFonts w:ascii="Times New Roman" w:eastAsia="Calibri" w:hAnsi="Times New Roman" w:cs="Times New Roman"/>
                <w:bCs/>
                <w:iCs/>
                <w:sz w:val="28"/>
                <w:szCs w:val="28"/>
                <w:lang w:val="uk-UA"/>
              </w:rPr>
              <w:t xml:space="preserve"> щодо організованого вивезення органічних відходів</w:t>
            </w:r>
          </w:p>
        </w:tc>
      </w:tr>
      <w:tr w:rsidR="001B7335" w:rsidRPr="007209B7" w:rsidTr="007209B7">
        <w:tc>
          <w:tcPr>
            <w:tcW w:w="2066" w:type="dxa"/>
            <w:shd w:val="clear" w:color="auto" w:fill="00B0F0"/>
          </w:tcPr>
          <w:p w:rsidR="001B7335" w:rsidRPr="007209B7" w:rsidRDefault="001B7335" w:rsidP="007209B7">
            <w:pPr>
              <w:jc w:val="center"/>
              <w:rPr>
                <w:rFonts w:ascii="Times New Roman" w:hAnsi="Times New Roman" w:cs="Times New Roman"/>
                <w:sz w:val="28"/>
                <w:szCs w:val="28"/>
                <w:lang w:val="uk-UA"/>
              </w:rPr>
            </w:pPr>
            <w:r w:rsidRPr="007209B7">
              <w:rPr>
                <w:rFonts w:ascii="Times New Roman" w:hAnsi="Times New Roman" w:cs="Times New Roman"/>
                <w:sz w:val="28"/>
                <w:szCs w:val="28"/>
                <w:lang w:val="uk-UA"/>
              </w:rPr>
              <w:t>29</w:t>
            </w:r>
          </w:p>
        </w:tc>
        <w:tc>
          <w:tcPr>
            <w:tcW w:w="7573" w:type="dxa"/>
            <w:shd w:val="clear" w:color="auto" w:fill="00B0F0"/>
          </w:tcPr>
          <w:p w:rsidR="001B7335" w:rsidRPr="007209B7" w:rsidRDefault="001B7335" w:rsidP="007209B7">
            <w:pPr>
              <w:jc w:val="both"/>
              <w:rPr>
                <w:rFonts w:ascii="Times New Roman" w:eastAsia="Calibri" w:hAnsi="Times New Roman" w:cs="Times New Roman"/>
                <w:bCs/>
                <w:iCs/>
                <w:sz w:val="28"/>
                <w:szCs w:val="28"/>
                <w:lang w:val="uk-UA"/>
              </w:rPr>
            </w:pPr>
            <w:r w:rsidRPr="007209B7">
              <w:rPr>
                <w:rFonts w:ascii="Times New Roman" w:eastAsia="Calibri" w:hAnsi="Times New Roman" w:cs="Times New Roman"/>
                <w:iCs/>
                <w:sz w:val="28"/>
                <w:szCs w:val="28"/>
                <w:lang w:val="uk-UA"/>
              </w:rPr>
              <w:t>Встановлення автомобільних ваг для обліку кількості усіх видів відходів, що надходять на міський полігон</w:t>
            </w:r>
          </w:p>
        </w:tc>
      </w:tr>
      <w:tr w:rsidR="001B7335" w:rsidRPr="007209B7" w:rsidTr="007209B7">
        <w:tc>
          <w:tcPr>
            <w:tcW w:w="2066" w:type="dxa"/>
            <w:shd w:val="clear" w:color="auto" w:fill="00B0F0"/>
          </w:tcPr>
          <w:p w:rsidR="001B7335" w:rsidRPr="007209B7" w:rsidRDefault="001B7335" w:rsidP="007209B7">
            <w:pPr>
              <w:jc w:val="center"/>
              <w:rPr>
                <w:rFonts w:ascii="Times New Roman" w:hAnsi="Times New Roman" w:cs="Times New Roman"/>
                <w:sz w:val="28"/>
                <w:szCs w:val="28"/>
                <w:lang w:val="uk-UA"/>
              </w:rPr>
            </w:pPr>
            <w:r w:rsidRPr="007209B7">
              <w:rPr>
                <w:rFonts w:ascii="Times New Roman" w:hAnsi="Times New Roman" w:cs="Times New Roman"/>
                <w:sz w:val="28"/>
                <w:szCs w:val="28"/>
                <w:lang w:val="uk-UA"/>
              </w:rPr>
              <w:t>30</w:t>
            </w:r>
          </w:p>
        </w:tc>
        <w:tc>
          <w:tcPr>
            <w:tcW w:w="7573" w:type="dxa"/>
            <w:shd w:val="clear" w:color="auto" w:fill="00B0F0"/>
          </w:tcPr>
          <w:p w:rsidR="001B7335" w:rsidRPr="007209B7" w:rsidRDefault="001B7335" w:rsidP="007209B7">
            <w:pPr>
              <w:jc w:val="both"/>
              <w:rPr>
                <w:rFonts w:ascii="Times New Roman" w:eastAsia="Calibri" w:hAnsi="Times New Roman" w:cs="Times New Roman"/>
                <w:bCs/>
                <w:iCs/>
                <w:sz w:val="28"/>
                <w:szCs w:val="28"/>
                <w:lang w:val="uk-UA"/>
              </w:rPr>
            </w:pPr>
            <w:r w:rsidRPr="007209B7">
              <w:rPr>
                <w:rFonts w:ascii="Times New Roman" w:eastAsia="Calibri" w:hAnsi="Times New Roman" w:cs="Times New Roman"/>
                <w:iCs/>
                <w:sz w:val="28"/>
                <w:szCs w:val="28"/>
                <w:lang w:val="uk-UA"/>
              </w:rPr>
              <w:t xml:space="preserve">Облаштування </w:t>
            </w:r>
            <w:proofErr w:type="spellStart"/>
            <w:r w:rsidRPr="007209B7">
              <w:rPr>
                <w:rFonts w:ascii="Times New Roman" w:eastAsia="Calibri" w:hAnsi="Times New Roman" w:cs="Times New Roman"/>
                <w:iCs/>
                <w:sz w:val="28"/>
                <w:szCs w:val="28"/>
                <w:lang w:val="uk-UA"/>
              </w:rPr>
              <w:t>дезбар’єрів</w:t>
            </w:r>
            <w:proofErr w:type="spellEnd"/>
            <w:r w:rsidRPr="007209B7">
              <w:rPr>
                <w:rFonts w:ascii="Times New Roman" w:eastAsia="Calibri" w:hAnsi="Times New Roman" w:cs="Times New Roman"/>
                <w:iCs/>
                <w:sz w:val="28"/>
                <w:szCs w:val="28"/>
                <w:lang w:val="uk-UA"/>
              </w:rPr>
              <w:t xml:space="preserve"> для запобігання виносу забруднення транспортними засобами за територію міського полігону</w:t>
            </w:r>
          </w:p>
        </w:tc>
      </w:tr>
      <w:tr w:rsidR="001B7335" w:rsidRPr="007209B7" w:rsidTr="007209B7">
        <w:tc>
          <w:tcPr>
            <w:tcW w:w="2066" w:type="dxa"/>
            <w:shd w:val="clear" w:color="auto" w:fill="00B0F0"/>
          </w:tcPr>
          <w:p w:rsidR="001B7335" w:rsidRPr="007209B7" w:rsidRDefault="001B7335" w:rsidP="007209B7">
            <w:pPr>
              <w:jc w:val="center"/>
              <w:rPr>
                <w:rFonts w:ascii="Times New Roman" w:hAnsi="Times New Roman" w:cs="Times New Roman"/>
                <w:sz w:val="28"/>
                <w:szCs w:val="28"/>
                <w:lang w:val="uk-UA"/>
              </w:rPr>
            </w:pPr>
            <w:r w:rsidRPr="007209B7">
              <w:rPr>
                <w:rFonts w:ascii="Times New Roman" w:hAnsi="Times New Roman" w:cs="Times New Roman"/>
                <w:sz w:val="28"/>
                <w:szCs w:val="28"/>
                <w:lang w:val="uk-UA"/>
              </w:rPr>
              <w:t>31</w:t>
            </w:r>
          </w:p>
        </w:tc>
        <w:tc>
          <w:tcPr>
            <w:tcW w:w="7573" w:type="dxa"/>
            <w:shd w:val="clear" w:color="auto" w:fill="00B0F0"/>
          </w:tcPr>
          <w:p w:rsidR="001B7335" w:rsidRPr="007209B7" w:rsidRDefault="001B7335" w:rsidP="007209B7">
            <w:pPr>
              <w:jc w:val="both"/>
              <w:rPr>
                <w:rFonts w:ascii="Times New Roman" w:eastAsia="Calibri" w:hAnsi="Times New Roman" w:cs="Times New Roman"/>
                <w:bCs/>
                <w:iCs/>
                <w:sz w:val="28"/>
                <w:szCs w:val="28"/>
                <w:lang w:val="uk-UA"/>
              </w:rPr>
            </w:pPr>
            <w:r w:rsidRPr="007209B7">
              <w:rPr>
                <w:rFonts w:ascii="Times New Roman" w:eastAsia="Calibri" w:hAnsi="Times New Roman" w:cs="Times New Roman"/>
                <w:iCs/>
                <w:sz w:val="28"/>
                <w:szCs w:val="28"/>
                <w:lang w:val="uk-UA"/>
              </w:rPr>
              <w:t>Обладнання відводу фільтрату та метану на міському полігоні ТПВ</w:t>
            </w:r>
          </w:p>
        </w:tc>
      </w:tr>
      <w:tr w:rsidR="001B7335" w:rsidRPr="007209B7" w:rsidTr="007209B7">
        <w:tc>
          <w:tcPr>
            <w:tcW w:w="2066" w:type="dxa"/>
            <w:shd w:val="clear" w:color="auto" w:fill="00B0F0"/>
          </w:tcPr>
          <w:p w:rsidR="001B7335" w:rsidRPr="007209B7" w:rsidRDefault="001B7335" w:rsidP="007209B7">
            <w:pPr>
              <w:jc w:val="center"/>
              <w:rPr>
                <w:rFonts w:ascii="Times New Roman" w:hAnsi="Times New Roman" w:cs="Times New Roman"/>
                <w:sz w:val="28"/>
                <w:szCs w:val="28"/>
                <w:lang w:val="uk-UA"/>
              </w:rPr>
            </w:pPr>
            <w:r w:rsidRPr="007209B7">
              <w:rPr>
                <w:rFonts w:ascii="Times New Roman" w:hAnsi="Times New Roman" w:cs="Times New Roman"/>
                <w:sz w:val="28"/>
                <w:szCs w:val="28"/>
                <w:lang w:val="uk-UA"/>
              </w:rPr>
              <w:t>32</w:t>
            </w:r>
          </w:p>
        </w:tc>
        <w:tc>
          <w:tcPr>
            <w:tcW w:w="7573" w:type="dxa"/>
            <w:shd w:val="clear" w:color="auto" w:fill="00B0F0"/>
          </w:tcPr>
          <w:p w:rsidR="001B7335" w:rsidRPr="007209B7" w:rsidRDefault="001B7335" w:rsidP="007209B7">
            <w:pPr>
              <w:jc w:val="both"/>
              <w:rPr>
                <w:rFonts w:ascii="Times New Roman" w:eastAsia="Calibri" w:hAnsi="Times New Roman" w:cs="Times New Roman"/>
                <w:bCs/>
                <w:iCs/>
                <w:sz w:val="28"/>
                <w:szCs w:val="28"/>
                <w:lang w:val="uk-UA"/>
              </w:rPr>
            </w:pPr>
            <w:r w:rsidRPr="007209B7">
              <w:rPr>
                <w:rFonts w:ascii="Times New Roman" w:eastAsia="Calibri" w:hAnsi="Times New Roman" w:cs="Times New Roman"/>
                <w:iCs/>
                <w:sz w:val="28"/>
                <w:szCs w:val="28"/>
                <w:lang w:val="uk-UA"/>
              </w:rPr>
              <w:t>Розробка Плану заходів щодо приведення полігонів ТПВ у старостинських округах до нормативних стандартів</w:t>
            </w:r>
          </w:p>
        </w:tc>
      </w:tr>
    </w:tbl>
    <w:p w:rsidR="006D6D58" w:rsidRPr="007209B7" w:rsidRDefault="006D6D58" w:rsidP="007209B7">
      <w:pPr>
        <w:spacing w:after="0" w:line="240" w:lineRule="auto"/>
        <w:rPr>
          <w:rFonts w:ascii="Times New Roman" w:hAnsi="Times New Roman" w:cs="Times New Roman"/>
          <w:sz w:val="24"/>
          <w:szCs w:val="24"/>
        </w:rPr>
      </w:pPr>
      <w:r w:rsidRPr="007209B7">
        <w:rPr>
          <w:rFonts w:ascii="Times New Roman" w:hAnsi="Times New Roman" w:cs="Times New Roman"/>
          <w:sz w:val="24"/>
          <w:szCs w:val="24"/>
        </w:rPr>
        <w:t>Червоним кольором позначені проекти, які термінові, і починають виконуватися негайно</w:t>
      </w:r>
    </w:p>
    <w:p w:rsidR="006D6D58" w:rsidRPr="007209B7" w:rsidRDefault="006D6D58" w:rsidP="007209B7">
      <w:pPr>
        <w:spacing w:after="0" w:line="240" w:lineRule="auto"/>
        <w:rPr>
          <w:rFonts w:ascii="Times New Roman" w:hAnsi="Times New Roman" w:cs="Times New Roman"/>
          <w:sz w:val="24"/>
          <w:szCs w:val="24"/>
        </w:rPr>
      </w:pPr>
      <w:r w:rsidRPr="007209B7">
        <w:rPr>
          <w:rFonts w:ascii="Times New Roman" w:hAnsi="Times New Roman" w:cs="Times New Roman"/>
          <w:sz w:val="24"/>
          <w:szCs w:val="24"/>
        </w:rPr>
        <w:t>Зеленим – середньострокові 2 роки</w:t>
      </w:r>
    </w:p>
    <w:p w:rsidR="006D6D58" w:rsidRPr="007209B7" w:rsidRDefault="006D6D58" w:rsidP="007209B7">
      <w:pPr>
        <w:spacing w:after="0" w:line="240" w:lineRule="auto"/>
        <w:rPr>
          <w:rFonts w:ascii="Times New Roman" w:hAnsi="Times New Roman" w:cs="Times New Roman"/>
          <w:sz w:val="24"/>
          <w:szCs w:val="24"/>
        </w:rPr>
      </w:pPr>
      <w:r w:rsidRPr="007209B7">
        <w:rPr>
          <w:rFonts w:ascii="Times New Roman" w:hAnsi="Times New Roman" w:cs="Times New Roman"/>
          <w:sz w:val="24"/>
          <w:szCs w:val="24"/>
        </w:rPr>
        <w:t xml:space="preserve">Синім – </w:t>
      </w:r>
      <w:proofErr w:type="spellStart"/>
      <w:r w:rsidRPr="007209B7">
        <w:rPr>
          <w:rFonts w:ascii="Times New Roman" w:hAnsi="Times New Roman" w:cs="Times New Roman"/>
          <w:sz w:val="24"/>
          <w:szCs w:val="24"/>
        </w:rPr>
        <w:t>довгосторокові</w:t>
      </w:r>
      <w:proofErr w:type="spellEnd"/>
      <w:r w:rsidRPr="007209B7">
        <w:rPr>
          <w:rFonts w:ascii="Times New Roman" w:hAnsi="Times New Roman" w:cs="Times New Roman"/>
          <w:sz w:val="24"/>
          <w:szCs w:val="24"/>
        </w:rPr>
        <w:t xml:space="preserve"> </w:t>
      </w:r>
      <w:r w:rsidR="006A269E" w:rsidRPr="007209B7">
        <w:rPr>
          <w:rFonts w:ascii="Times New Roman" w:hAnsi="Times New Roman" w:cs="Times New Roman"/>
          <w:sz w:val="24"/>
          <w:szCs w:val="24"/>
        </w:rPr>
        <w:t>3 і більше</w:t>
      </w:r>
      <w:r w:rsidRPr="007209B7">
        <w:rPr>
          <w:rFonts w:ascii="Times New Roman" w:hAnsi="Times New Roman" w:cs="Times New Roman"/>
          <w:sz w:val="24"/>
          <w:szCs w:val="24"/>
        </w:rPr>
        <w:t xml:space="preserve"> років </w:t>
      </w:r>
    </w:p>
    <w:p w:rsidR="006D6D58" w:rsidRPr="007209B7" w:rsidRDefault="006D6D58" w:rsidP="006D6D58">
      <w:pPr>
        <w:spacing w:after="0"/>
        <w:rPr>
          <w:rFonts w:ascii="Times New Roman" w:hAnsi="Times New Roman" w:cs="Times New Roman"/>
          <w:sz w:val="24"/>
          <w:szCs w:val="24"/>
        </w:rPr>
      </w:pPr>
    </w:p>
    <w:p w:rsidR="006D6D58" w:rsidRPr="007209B7" w:rsidRDefault="007209B7" w:rsidP="007209B7">
      <w:pPr>
        <w:spacing w:after="0" w:line="240" w:lineRule="auto"/>
        <w:contextualSpacing/>
        <w:jc w:val="center"/>
        <w:rPr>
          <w:rFonts w:ascii="Times New Roman" w:eastAsia="Calibri" w:hAnsi="Times New Roman" w:cs="Times New Roman"/>
          <w:b/>
          <w:sz w:val="28"/>
          <w:szCs w:val="32"/>
        </w:rPr>
      </w:pPr>
      <w:r w:rsidRPr="007209B7">
        <w:rPr>
          <w:rFonts w:ascii="Times New Roman" w:hAnsi="Times New Roman" w:cs="Times New Roman"/>
          <w:b/>
          <w:sz w:val="28"/>
          <w:szCs w:val="32"/>
        </w:rPr>
        <w:lastRenderedPageBreak/>
        <w:t xml:space="preserve">6. </w:t>
      </w:r>
      <w:r w:rsidRPr="007209B7">
        <w:rPr>
          <w:rFonts w:ascii="Times New Roman" w:eastAsia="Calibri" w:hAnsi="Times New Roman" w:cs="Times New Roman"/>
          <w:b/>
          <w:sz w:val="28"/>
          <w:szCs w:val="32"/>
        </w:rPr>
        <w:t>МОНІТОРИНГ РЕАЛІЗАЦІЇ ПЛАНУ УДОСКОНАЛЕННЯ ПОСЛУГИ</w:t>
      </w:r>
    </w:p>
    <w:p w:rsidR="006D6D58" w:rsidRPr="007209B7" w:rsidRDefault="006D6D58" w:rsidP="007209B7">
      <w:pPr>
        <w:spacing w:after="0" w:line="240" w:lineRule="auto"/>
        <w:jc w:val="center"/>
        <w:rPr>
          <w:rFonts w:ascii="Times New Roman" w:hAnsi="Times New Roman" w:cs="Times New Roman"/>
          <w:b/>
          <w:sz w:val="32"/>
          <w:szCs w:val="32"/>
        </w:rPr>
      </w:pPr>
    </w:p>
    <w:p w:rsidR="006D6D58" w:rsidRPr="007209B7" w:rsidRDefault="006D6D58" w:rsidP="007209B7">
      <w:pPr>
        <w:spacing w:after="0" w:line="240" w:lineRule="auto"/>
        <w:ind w:firstLine="720"/>
        <w:jc w:val="both"/>
        <w:rPr>
          <w:rFonts w:ascii="Times New Roman" w:eastAsia="Calibri" w:hAnsi="Times New Roman" w:cs="Times New Roman"/>
          <w:sz w:val="28"/>
          <w:szCs w:val="28"/>
        </w:rPr>
      </w:pPr>
      <w:r w:rsidRPr="007209B7">
        <w:rPr>
          <w:rFonts w:ascii="Times New Roman" w:eastAsia="Calibri" w:hAnsi="Times New Roman" w:cs="Times New Roman"/>
          <w:sz w:val="28"/>
          <w:szCs w:val="28"/>
        </w:rPr>
        <w:t xml:space="preserve">Моніторинг реалізації плану удосконалення послуг здійснюється </w:t>
      </w:r>
      <w:r w:rsidR="00F437E6" w:rsidRPr="007209B7">
        <w:rPr>
          <w:rFonts w:ascii="Times New Roman" w:eastAsia="Calibri" w:hAnsi="Times New Roman" w:cs="Times New Roman"/>
          <w:sz w:val="28"/>
          <w:szCs w:val="28"/>
        </w:rPr>
        <w:t>заступником міського голови з питань діяльності виконавчих органів</w:t>
      </w:r>
      <w:r w:rsidR="00CE782D" w:rsidRPr="007209B7">
        <w:rPr>
          <w:rFonts w:ascii="Times New Roman" w:eastAsia="Calibri" w:hAnsi="Times New Roman" w:cs="Times New Roman"/>
          <w:sz w:val="28"/>
          <w:szCs w:val="28"/>
        </w:rPr>
        <w:t xml:space="preserve"> ради</w:t>
      </w:r>
      <w:r w:rsidRPr="007209B7">
        <w:rPr>
          <w:rFonts w:ascii="Times New Roman" w:eastAsia="Calibri" w:hAnsi="Times New Roman" w:cs="Times New Roman"/>
          <w:sz w:val="28"/>
          <w:szCs w:val="28"/>
        </w:rPr>
        <w:t xml:space="preserve"> </w:t>
      </w:r>
      <w:r w:rsidR="00F5744A" w:rsidRPr="007209B7">
        <w:rPr>
          <w:rFonts w:ascii="Times New Roman" w:eastAsia="Calibri" w:hAnsi="Times New Roman" w:cs="Times New Roman"/>
          <w:sz w:val="28"/>
          <w:szCs w:val="28"/>
        </w:rPr>
        <w:t xml:space="preserve">у координації з </w:t>
      </w:r>
      <w:proofErr w:type="spellStart"/>
      <w:r w:rsidR="00F5744A" w:rsidRPr="007209B7">
        <w:rPr>
          <w:rFonts w:ascii="Times New Roman" w:eastAsia="Calibri" w:hAnsi="Times New Roman" w:cs="Times New Roman"/>
          <w:sz w:val="28"/>
          <w:szCs w:val="28"/>
        </w:rPr>
        <w:t>КП</w:t>
      </w:r>
      <w:proofErr w:type="spellEnd"/>
      <w:r w:rsidR="00F5744A" w:rsidRPr="007209B7">
        <w:rPr>
          <w:rFonts w:ascii="Times New Roman" w:eastAsia="Calibri" w:hAnsi="Times New Roman" w:cs="Times New Roman"/>
          <w:sz w:val="28"/>
          <w:szCs w:val="28"/>
        </w:rPr>
        <w:t xml:space="preserve"> «</w:t>
      </w:r>
      <w:r w:rsidR="00F437E6" w:rsidRPr="007209B7">
        <w:rPr>
          <w:rFonts w:ascii="Times New Roman" w:eastAsia="Calibri" w:hAnsi="Times New Roman" w:cs="Times New Roman"/>
          <w:sz w:val="28"/>
          <w:szCs w:val="28"/>
        </w:rPr>
        <w:t>Добробут</w:t>
      </w:r>
      <w:r w:rsidR="00F5744A" w:rsidRPr="007209B7">
        <w:rPr>
          <w:rFonts w:ascii="Times New Roman" w:eastAsia="Calibri" w:hAnsi="Times New Roman" w:cs="Times New Roman"/>
          <w:sz w:val="28"/>
          <w:szCs w:val="28"/>
        </w:rPr>
        <w:t>» щоквартально</w:t>
      </w:r>
      <w:r w:rsidRPr="007209B7">
        <w:rPr>
          <w:rFonts w:ascii="Times New Roman" w:eastAsia="Calibri" w:hAnsi="Times New Roman" w:cs="Times New Roman"/>
          <w:sz w:val="28"/>
          <w:szCs w:val="28"/>
        </w:rPr>
        <w:t xml:space="preserve">. Проект плану удосконалення послуги виноситься на обговорення громадськості та затверджується сесією </w:t>
      </w:r>
      <w:r w:rsidR="00F437E6" w:rsidRPr="007209B7">
        <w:rPr>
          <w:rFonts w:ascii="Times New Roman" w:eastAsia="Calibri" w:hAnsi="Times New Roman" w:cs="Times New Roman"/>
          <w:sz w:val="28"/>
          <w:szCs w:val="28"/>
        </w:rPr>
        <w:t>Новгород-Сіверської міської</w:t>
      </w:r>
      <w:r w:rsidRPr="007209B7">
        <w:rPr>
          <w:rFonts w:ascii="Times New Roman" w:eastAsia="Calibri" w:hAnsi="Times New Roman" w:cs="Times New Roman"/>
          <w:sz w:val="28"/>
          <w:szCs w:val="28"/>
        </w:rPr>
        <w:t xml:space="preserve"> ради.</w:t>
      </w:r>
      <w:r w:rsidR="00F437E6" w:rsidRPr="007209B7">
        <w:rPr>
          <w:rFonts w:ascii="Times New Roman" w:eastAsia="Calibri" w:hAnsi="Times New Roman" w:cs="Times New Roman"/>
          <w:sz w:val="28"/>
          <w:szCs w:val="28"/>
        </w:rPr>
        <w:t xml:space="preserve"> </w:t>
      </w:r>
      <w:r w:rsidRPr="007209B7">
        <w:rPr>
          <w:rFonts w:ascii="Times New Roman" w:eastAsia="Calibri" w:hAnsi="Times New Roman" w:cs="Times New Roman"/>
          <w:sz w:val="28"/>
          <w:szCs w:val="28"/>
        </w:rPr>
        <w:t>Відповідальні підрозділи вносять заплановані заходи та проекти у річний план та реалізують помісячно.</w:t>
      </w:r>
    </w:p>
    <w:p w:rsidR="006D6D58" w:rsidRPr="007209B7" w:rsidRDefault="006D6D58" w:rsidP="007209B7">
      <w:pPr>
        <w:spacing w:after="0" w:line="240" w:lineRule="auto"/>
        <w:ind w:firstLine="720"/>
        <w:jc w:val="both"/>
        <w:rPr>
          <w:rFonts w:ascii="Times New Roman" w:eastAsia="Calibri" w:hAnsi="Times New Roman" w:cs="Times New Roman"/>
          <w:sz w:val="28"/>
          <w:szCs w:val="28"/>
        </w:rPr>
      </w:pPr>
      <w:r w:rsidRPr="007209B7">
        <w:rPr>
          <w:rFonts w:ascii="Times New Roman" w:eastAsia="Calibri" w:hAnsi="Times New Roman" w:cs="Times New Roman"/>
          <w:sz w:val="28"/>
          <w:szCs w:val="28"/>
        </w:rPr>
        <w:t xml:space="preserve">Для забезпечення моніторингу ефективності виконання Плану удосконалення послуги на етапі формування плану дій (розробки карток проектів) розроблена  система  індикаторів. </w:t>
      </w:r>
    </w:p>
    <w:p w:rsidR="006D6D58" w:rsidRPr="007209B7" w:rsidRDefault="006D6D58" w:rsidP="007209B7">
      <w:pPr>
        <w:spacing w:after="0" w:line="240" w:lineRule="auto"/>
        <w:ind w:firstLine="720"/>
        <w:jc w:val="both"/>
        <w:rPr>
          <w:rFonts w:ascii="Times New Roman" w:eastAsia="Calibri" w:hAnsi="Times New Roman" w:cs="Times New Roman"/>
          <w:sz w:val="28"/>
          <w:szCs w:val="28"/>
        </w:rPr>
      </w:pPr>
      <w:r w:rsidRPr="007209B7">
        <w:rPr>
          <w:rFonts w:ascii="Times New Roman" w:eastAsia="Calibri" w:hAnsi="Times New Roman" w:cs="Times New Roman"/>
          <w:sz w:val="28"/>
          <w:szCs w:val="28"/>
        </w:rPr>
        <w:t>Базову інформацію, необхідну для визначення результатів виконання проектів містить Проектний листок, у якому відображені ресурси (матеріальні засоби, бюджет, виконавці, відповідальні), процеси (календарний план реалізації заходів) та результати (показники досягнення очікуваних результатів реалізації проекту).</w:t>
      </w:r>
    </w:p>
    <w:p w:rsidR="006D6D58" w:rsidRPr="007209B7" w:rsidRDefault="006D6D58" w:rsidP="007209B7">
      <w:pPr>
        <w:spacing w:after="0" w:line="240" w:lineRule="auto"/>
        <w:ind w:firstLine="720"/>
        <w:jc w:val="both"/>
        <w:rPr>
          <w:rFonts w:ascii="Times New Roman" w:eastAsia="Calibri" w:hAnsi="Times New Roman" w:cs="Times New Roman"/>
          <w:sz w:val="28"/>
          <w:szCs w:val="28"/>
        </w:rPr>
      </w:pPr>
      <w:r w:rsidRPr="007209B7">
        <w:rPr>
          <w:rFonts w:ascii="Times New Roman" w:eastAsia="Calibri" w:hAnsi="Times New Roman" w:cs="Times New Roman"/>
          <w:sz w:val="28"/>
          <w:szCs w:val="28"/>
        </w:rPr>
        <w:t>Для підготовки системи індикаторів потрібно визначення очікуваних результатів, які часто носять якісний характер, а отже, не можуть бути оцінені інакше, як шляхом соціологічних або експертних опитувань.</w:t>
      </w:r>
    </w:p>
    <w:p w:rsidR="006D6D58" w:rsidRPr="007209B7" w:rsidRDefault="006D6D58" w:rsidP="007209B7">
      <w:pPr>
        <w:spacing w:after="0" w:line="240" w:lineRule="auto"/>
        <w:ind w:firstLine="720"/>
        <w:jc w:val="both"/>
        <w:rPr>
          <w:rFonts w:ascii="Times New Roman" w:eastAsia="Calibri" w:hAnsi="Times New Roman" w:cs="Times New Roman"/>
          <w:sz w:val="28"/>
          <w:szCs w:val="28"/>
        </w:rPr>
      </w:pPr>
      <w:r w:rsidRPr="007209B7">
        <w:rPr>
          <w:rFonts w:ascii="Times New Roman" w:eastAsia="Calibri" w:hAnsi="Times New Roman" w:cs="Times New Roman"/>
          <w:sz w:val="28"/>
          <w:szCs w:val="28"/>
        </w:rPr>
        <w:t xml:space="preserve">Кількість показників мінімізована, оскільки їх надлишок вимагає багато витрат часу та інформації для обробки, знижує можливості управління. </w:t>
      </w:r>
    </w:p>
    <w:p w:rsidR="006D6D58" w:rsidRPr="007209B7" w:rsidRDefault="006D6D58" w:rsidP="007209B7">
      <w:pPr>
        <w:spacing w:after="0" w:line="240" w:lineRule="auto"/>
        <w:ind w:firstLine="720"/>
        <w:jc w:val="both"/>
        <w:rPr>
          <w:rFonts w:ascii="Times New Roman" w:eastAsia="Calibri" w:hAnsi="Times New Roman" w:cs="Times New Roman"/>
          <w:sz w:val="28"/>
          <w:szCs w:val="28"/>
        </w:rPr>
      </w:pPr>
      <w:r w:rsidRPr="007209B7">
        <w:rPr>
          <w:rFonts w:ascii="Times New Roman" w:eastAsia="Calibri" w:hAnsi="Times New Roman" w:cs="Times New Roman"/>
          <w:sz w:val="28"/>
          <w:szCs w:val="28"/>
        </w:rPr>
        <w:t xml:space="preserve">В процесі роботи над показниками сформована таблиця показників ефективності виконання Плану покращення послуги та визначається порядок збору, систематизації інформації, відповідальні за збір даних та періодичність збору даних. Для кожного показника визначаються наступні характеристики: назва; опис методу розрахунку; джерело даних; періодичність розрахунку; базове значення показника; планове (прогнозоване) значення показника; особа (особи) відповідальні за розрахунок або збір даних за показником. Перелік рекомендованих показників наведено нижче.  </w:t>
      </w:r>
    </w:p>
    <w:p w:rsidR="006D6D58" w:rsidRPr="007209B7" w:rsidRDefault="006D6D58" w:rsidP="007209B7">
      <w:pPr>
        <w:spacing w:after="0" w:line="240" w:lineRule="auto"/>
        <w:ind w:firstLine="720"/>
        <w:jc w:val="both"/>
        <w:rPr>
          <w:rFonts w:ascii="Times New Roman" w:eastAsia="Calibri" w:hAnsi="Times New Roman" w:cs="Times New Roman"/>
          <w:sz w:val="28"/>
          <w:szCs w:val="28"/>
        </w:rPr>
      </w:pPr>
      <w:r w:rsidRPr="007209B7">
        <w:rPr>
          <w:rFonts w:ascii="Times New Roman" w:eastAsia="Calibri" w:hAnsi="Times New Roman" w:cs="Times New Roman"/>
          <w:sz w:val="28"/>
          <w:szCs w:val="28"/>
        </w:rPr>
        <w:t>У ході моніторингу виконання Плану удосконалення послуг вирішується низка завдань: контроль за реалізацією Плану  в цілому; оцінка ступеню досягнення прогресу за стратегічними напрямами, стратегічними та оперативними цілями; аналіз інформації щодо змін зовнішніх і внутрішніх чинників розвитку громади для уточнення та корегування (актуалізації) цілей Плану.</w:t>
      </w:r>
    </w:p>
    <w:p w:rsidR="006D6D58" w:rsidRPr="007209B7" w:rsidRDefault="006D6D58" w:rsidP="007209B7">
      <w:pPr>
        <w:spacing w:after="0" w:line="240" w:lineRule="auto"/>
        <w:ind w:firstLine="720"/>
        <w:jc w:val="both"/>
        <w:rPr>
          <w:rFonts w:ascii="Times New Roman" w:eastAsia="Calibri" w:hAnsi="Times New Roman" w:cs="Times New Roman"/>
          <w:sz w:val="28"/>
          <w:szCs w:val="28"/>
        </w:rPr>
      </w:pPr>
      <w:r w:rsidRPr="007209B7">
        <w:rPr>
          <w:rFonts w:ascii="Times New Roman" w:eastAsia="Calibri" w:hAnsi="Times New Roman" w:cs="Times New Roman"/>
          <w:sz w:val="28"/>
          <w:szCs w:val="28"/>
        </w:rPr>
        <w:t xml:space="preserve">Після розробки та затвердження План удосконалення має стати місцевою нормативною базою формування річного бюджету </w:t>
      </w:r>
      <w:r w:rsidR="00F437E6" w:rsidRPr="007209B7">
        <w:rPr>
          <w:rFonts w:ascii="Times New Roman" w:eastAsia="Calibri" w:hAnsi="Times New Roman" w:cs="Times New Roman"/>
          <w:sz w:val="28"/>
          <w:szCs w:val="28"/>
        </w:rPr>
        <w:t>Новгород-Сіверської міської</w:t>
      </w:r>
      <w:r w:rsidRPr="007209B7">
        <w:rPr>
          <w:rFonts w:ascii="Times New Roman" w:eastAsia="Calibri" w:hAnsi="Times New Roman" w:cs="Times New Roman"/>
          <w:sz w:val="28"/>
          <w:szCs w:val="28"/>
        </w:rPr>
        <w:t xml:space="preserve"> ради та річної програми соціально-економічного розвитку громади. Фінансове забезпечення реалізації Плану здійснюватиметься за рахунок усіх джерел фінансування, не заборонених чинним законодавством України, в тому числі: коштів державного бюджету; місцевих бюджетів; міжнародної технічної допомоги; міжнародних фінансових організацій; інвесторів, донорських </w:t>
      </w:r>
      <w:r w:rsidRPr="007209B7">
        <w:rPr>
          <w:rFonts w:ascii="Times New Roman" w:eastAsia="Calibri" w:hAnsi="Times New Roman" w:cs="Times New Roman"/>
          <w:sz w:val="28"/>
          <w:szCs w:val="28"/>
        </w:rPr>
        <w:lastRenderedPageBreak/>
        <w:t xml:space="preserve">організацій тощо. У процесі впровадження Плану будуть брати участь різні організацій та окремі особи, виникатимуть нові спільні проекти. </w:t>
      </w:r>
    </w:p>
    <w:p w:rsidR="006D6D58" w:rsidRPr="007209B7" w:rsidRDefault="006D6D58" w:rsidP="007209B7">
      <w:pPr>
        <w:spacing w:after="0" w:line="240" w:lineRule="auto"/>
        <w:ind w:firstLine="720"/>
        <w:jc w:val="both"/>
        <w:rPr>
          <w:rFonts w:ascii="Times New Roman" w:eastAsia="Calibri" w:hAnsi="Times New Roman" w:cs="Times New Roman"/>
          <w:sz w:val="28"/>
          <w:szCs w:val="28"/>
        </w:rPr>
      </w:pPr>
      <w:r w:rsidRPr="007209B7">
        <w:rPr>
          <w:rFonts w:ascii="Times New Roman" w:eastAsia="Calibri" w:hAnsi="Times New Roman" w:cs="Times New Roman"/>
          <w:sz w:val="28"/>
          <w:szCs w:val="28"/>
        </w:rPr>
        <w:t xml:space="preserve">План удосконалення має коригуватися зважаючи на зовнішні та внутрішні обставини, які також будуть змінюватися. Принаймні один раз на рік Робоча група  за потребою має забезпечити розробку нових Проектних листків (з алгоритмом виконання проекту, із зазначенням результатів, показників, відповідальних осіб та виконавців, строків та джерел ресурсів для досягнення цілей) до проектів, впровадження яких розпочинається наступного року. Потрібно  стежити за тим, щоб Стратегічні цілі, Оперативні цілі та Проекти Плану впровадження залишалися доречними, актуальними і виконувалися. </w:t>
      </w:r>
    </w:p>
    <w:p w:rsidR="006D6D58" w:rsidRPr="007209B7" w:rsidRDefault="006D6D58" w:rsidP="007209B7">
      <w:pPr>
        <w:spacing w:after="0" w:line="240" w:lineRule="auto"/>
        <w:ind w:firstLine="720"/>
        <w:jc w:val="both"/>
        <w:rPr>
          <w:rFonts w:ascii="Times New Roman" w:eastAsia="Calibri" w:hAnsi="Times New Roman" w:cs="Times New Roman"/>
          <w:sz w:val="28"/>
          <w:szCs w:val="28"/>
        </w:rPr>
      </w:pPr>
      <w:r w:rsidRPr="007209B7">
        <w:rPr>
          <w:rFonts w:ascii="Times New Roman" w:eastAsia="Calibri" w:hAnsi="Times New Roman" w:cs="Times New Roman"/>
          <w:sz w:val="28"/>
          <w:szCs w:val="28"/>
        </w:rPr>
        <w:t xml:space="preserve">Щороку Робоча група проводить повторне соціологічне опитування думки </w:t>
      </w:r>
      <w:r w:rsidR="006A32E0" w:rsidRPr="007209B7">
        <w:rPr>
          <w:rFonts w:ascii="Times New Roman" w:eastAsia="Calibri" w:hAnsi="Times New Roman" w:cs="Times New Roman"/>
          <w:sz w:val="28"/>
          <w:szCs w:val="28"/>
        </w:rPr>
        <w:t>споживачів послуги</w:t>
      </w:r>
      <w:r w:rsidRPr="007209B7">
        <w:rPr>
          <w:rFonts w:ascii="Times New Roman" w:eastAsia="Calibri" w:hAnsi="Times New Roman" w:cs="Times New Roman"/>
          <w:sz w:val="28"/>
          <w:szCs w:val="28"/>
        </w:rPr>
        <w:t xml:space="preserve"> та відстежує динаміку задоволеності якістю послуги. </w:t>
      </w:r>
    </w:p>
    <w:p w:rsidR="006D6D58" w:rsidRPr="007209B7" w:rsidRDefault="006D6D58" w:rsidP="007209B7">
      <w:pPr>
        <w:spacing w:after="0" w:line="240" w:lineRule="auto"/>
        <w:jc w:val="both"/>
        <w:rPr>
          <w:rFonts w:ascii="Times New Roman" w:eastAsia="Calibri" w:hAnsi="Times New Roman" w:cs="Times New Roman"/>
          <w:sz w:val="28"/>
          <w:szCs w:val="28"/>
        </w:rPr>
      </w:pPr>
      <w:r w:rsidRPr="007209B7">
        <w:rPr>
          <w:rFonts w:ascii="Times New Roman" w:eastAsia="Calibri" w:hAnsi="Times New Roman" w:cs="Times New Roman"/>
          <w:sz w:val="28"/>
          <w:szCs w:val="28"/>
        </w:rPr>
        <w:tab/>
        <w:t xml:space="preserve">Проекти та заходи, відображені у Плані можуть бути скореговані, зміни внесені до Плану повинні бути затверджені сесією. </w:t>
      </w:r>
      <w:r w:rsidR="00761692" w:rsidRPr="007209B7">
        <w:rPr>
          <w:rFonts w:ascii="Times New Roman" w:eastAsia="Calibri" w:hAnsi="Times New Roman" w:cs="Times New Roman"/>
          <w:sz w:val="28"/>
          <w:szCs w:val="28"/>
        </w:rPr>
        <w:t xml:space="preserve">Заступник міського голови </w:t>
      </w:r>
      <w:r w:rsidRPr="007209B7">
        <w:rPr>
          <w:rFonts w:ascii="Times New Roman" w:eastAsia="Calibri" w:hAnsi="Times New Roman" w:cs="Times New Roman"/>
          <w:sz w:val="28"/>
          <w:szCs w:val="28"/>
        </w:rPr>
        <w:t>безпосередньо відповідає за реалізацію проектів, розробку планів та внесення їх у план соціально-економічного розвитку громади.</w:t>
      </w:r>
    </w:p>
    <w:p w:rsidR="00DF07D4" w:rsidRPr="007209B7" w:rsidRDefault="00DF07D4" w:rsidP="007209B7">
      <w:pPr>
        <w:spacing w:after="0" w:line="240" w:lineRule="auto"/>
        <w:jc w:val="both"/>
        <w:rPr>
          <w:rFonts w:ascii="Tahoma" w:eastAsia="Calibri" w:hAnsi="Tahoma" w:cs="Tahoma"/>
          <w:sz w:val="24"/>
          <w:szCs w:val="24"/>
        </w:rPr>
      </w:pPr>
    </w:p>
    <w:p w:rsidR="00434A8F" w:rsidRPr="007209B7" w:rsidRDefault="00434A8F" w:rsidP="007209B7">
      <w:pPr>
        <w:spacing w:after="0" w:line="240" w:lineRule="auto"/>
        <w:jc w:val="both"/>
        <w:rPr>
          <w:rFonts w:ascii="Tahoma" w:eastAsia="Calibri" w:hAnsi="Tahoma" w:cs="Tahoma"/>
          <w:sz w:val="24"/>
          <w:szCs w:val="24"/>
        </w:rPr>
      </w:pPr>
    </w:p>
    <w:p w:rsidR="00434A8F" w:rsidRPr="007209B7" w:rsidRDefault="00434A8F" w:rsidP="00A940FF">
      <w:pPr>
        <w:spacing w:after="0" w:line="240" w:lineRule="auto"/>
        <w:jc w:val="both"/>
        <w:rPr>
          <w:rFonts w:ascii="Tahoma" w:eastAsia="Calibri" w:hAnsi="Tahoma" w:cs="Tahoma"/>
          <w:sz w:val="24"/>
          <w:szCs w:val="24"/>
        </w:rPr>
      </w:pPr>
    </w:p>
    <w:p w:rsidR="00434A8F" w:rsidRPr="007209B7" w:rsidRDefault="00434A8F" w:rsidP="00A940FF">
      <w:pPr>
        <w:spacing w:after="0" w:line="240" w:lineRule="auto"/>
        <w:jc w:val="both"/>
        <w:rPr>
          <w:rFonts w:ascii="Tahoma" w:eastAsia="Calibri" w:hAnsi="Tahoma" w:cs="Tahoma"/>
          <w:sz w:val="24"/>
          <w:szCs w:val="24"/>
        </w:rPr>
        <w:sectPr w:rsidR="00434A8F" w:rsidRPr="007209B7" w:rsidSect="00071464">
          <w:pgSz w:w="11906" w:h="16838"/>
          <w:pgMar w:top="1134" w:right="567" w:bottom="1134" w:left="1701" w:header="708" w:footer="708" w:gutter="0"/>
          <w:cols w:space="708"/>
          <w:docGrid w:linePitch="360"/>
        </w:sectPr>
      </w:pPr>
    </w:p>
    <w:tbl>
      <w:tblPr>
        <w:tblStyle w:val="a4"/>
        <w:tblpPr w:leftFromText="180" w:rightFromText="180" w:horzAnchor="margin" w:tblpY="705"/>
        <w:tblW w:w="14567" w:type="dxa"/>
        <w:tblLayout w:type="fixed"/>
        <w:tblLook w:val="04A0"/>
      </w:tblPr>
      <w:tblGrid>
        <w:gridCol w:w="2048"/>
        <w:gridCol w:w="2313"/>
        <w:gridCol w:w="1134"/>
        <w:gridCol w:w="962"/>
        <w:gridCol w:w="1638"/>
        <w:gridCol w:w="1557"/>
        <w:gridCol w:w="1548"/>
        <w:gridCol w:w="1310"/>
        <w:gridCol w:w="2057"/>
      </w:tblGrid>
      <w:tr w:rsidR="00DF07D4" w:rsidRPr="007209B7" w:rsidTr="005843DB">
        <w:tc>
          <w:tcPr>
            <w:tcW w:w="14567" w:type="dxa"/>
            <w:gridSpan w:val="9"/>
            <w:tcBorders>
              <w:top w:val="nil"/>
              <w:left w:val="nil"/>
              <w:bottom w:val="single" w:sz="4" w:space="0" w:color="auto"/>
              <w:right w:val="nil"/>
            </w:tcBorders>
          </w:tcPr>
          <w:p w:rsidR="00DF07D4" w:rsidRPr="007209B7" w:rsidRDefault="00DF07D4" w:rsidP="005843DB">
            <w:pPr>
              <w:spacing w:before="100" w:beforeAutospacing="1"/>
              <w:jc w:val="both"/>
              <w:rPr>
                <w:color w:val="000000"/>
                <w:sz w:val="24"/>
                <w:szCs w:val="24"/>
                <w:lang w:val="uk-UA"/>
              </w:rPr>
            </w:pPr>
          </w:p>
        </w:tc>
      </w:tr>
      <w:tr w:rsidR="00DF07D4" w:rsidRPr="007209B7" w:rsidTr="007209B7">
        <w:tc>
          <w:tcPr>
            <w:tcW w:w="2048" w:type="dxa"/>
            <w:tcBorders>
              <w:top w:val="single" w:sz="4" w:space="0" w:color="auto"/>
            </w:tcBorders>
          </w:tcPr>
          <w:p w:rsidR="00DF07D4" w:rsidRPr="007209B7" w:rsidRDefault="00DF07D4" w:rsidP="007209B7">
            <w:pPr>
              <w:jc w:val="center"/>
              <w:rPr>
                <w:rFonts w:ascii="Times New Roman" w:hAnsi="Times New Roman" w:cs="Times New Roman"/>
                <w:sz w:val="24"/>
                <w:szCs w:val="24"/>
                <w:lang w:val="uk-UA"/>
              </w:rPr>
            </w:pPr>
          </w:p>
          <w:p w:rsidR="00DF07D4" w:rsidRPr="007209B7" w:rsidRDefault="00DF07D4" w:rsidP="007209B7">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Очікувані результати</w:t>
            </w:r>
          </w:p>
        </w:tc>
        <w:tc>
          <w:tcPr>
            <w:tcW w:w="2313" w:type="dxa"/>
            <w:tcBorders>
              <w:top w:val="single" w:sz="4" w:space="0" w:color="auto"/>
            </w:tcBorders>
          </w:tcPr>
          <w:p w:rsidR="00DF07D4" w:rsidRPr="007209B7" w:rsidRDefault="00DF07D4" w:rsidP="007209B7">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Показники</w:t>
            </w:r>
          </w:p>
        </w:tc>
        <w:tc>
          <w:tcPr>
            <w:tcW w:w="1134" w:type="dxa"/>
            <w:tcBorders>
              <w:top w:val="single" w:sz="4" w:space="0" w:color="auto"/>
            </w:tcBorders>
          </w:tcPr>
          <w:p w:rsidR="00DF07D4" w:rsidRPr="007209B7" w:rsidRDefault="00DF07D4" w:rsidP="007209B7">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Базові дані</w:t>
            </w:r>
          </w:p>
        </w:tc>
        <w:tc>
          <w:tcPr>
            <w:tcW w:w="962" w:type="dxa"/>
            <w:tcBorders>
              <w:top w:val="single" w:sz="4" w:space="0" w:color="auto"/>
            </w:tcBorders>
          </w:tcPr>
          <w:p w:rsidR="00DF07D4" w:rsidRPr="007209B7" w:rsidRDefault="00DF07D4" w:rsidP="007209B7">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Цілі</w:t>
            </w:r>
          </w:p>
        </w:tc>
        <w:tc>
          <w:tcPr>
            <w:tcW w:w="1638" w:type="dxa"/>
            <w:tcBorders>
              <w:top w:val="single" w:sz="4" w:space="0" w:color="auto"/>
            </w:tcBorders>
          </w:tcPr>
          <w:p w:rsidR="00DF07D4" w:rsidRPr="007209B7" w:rsidRDefault="00DF07D4" w:rsidP="007209B7">
            <w:pPr>
              <w:rPr>
                <w:rFonts w:ascii="Times New Roman" w:hAnsi="Times New Roman" w:cs="Times New Roman"/>
                <w:sz w:val="24"/>
                <w:szCs w:val="24"/>
                <w:lang w:val="uk-UA"/>
              </w:rPr>
            </w:pPr>
            <w:r w:rsidRPr="007209B7">
              <w:rPr>
                <w:rFonts w:ascii="Times New Roman" w:hAnsi="Times New Roman" w:cs="Times New Roman"/>
                <w:sz w:val="24"/>
                <w:szCs w:val="24"/>
                <w:lang w:val="uk-UA"/>
              </w:rPr>
              <w:t>Різниця між цілями та показниками</w:t>
            </w:r>
          </w:p>
        </w:tc>
        <w:tc>
          <w:tcPr>
            <w:tcW w:w="1557" w:type="dxa"/>
            <w:tcBorders>
              <w:top w:val="single" w:sz="4" w:space="0" w:color="auto"/>
            </w:tcBorders>
          </w:tcPr>
          <w:p w:rsidR="00DF07D4" w:rsidRPr="007209B7" w:rsidRDefault="00DF07D4" w:rsidP="007209B7">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Джерело інформації</w:t>
            </w:r>
          </w:p>
        </w:tc>
        <w:tc>
          <w:tcPr>
            <w:tcW w:w="1548" w:type="dxa"/>
            <w:tcBorders>
              <w:top w:val="single" w:sz="4" w:space="0" w:color="auto"/>
            </w:tcBorders>
          </w:tcPr>
          <w:p w:rsidR="00DF07D4" w:rsidRPr="007209B7" w:rsidRDefault="00DF07D4" w:rsidP="007209B7">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Методи збору інформації</w:t>
            </w:r>
          </w:p>
        </w:tc>
        <w:tc>
          <w:tcPr>
            <w:tcW w:w="1310" w:type="dxa"/>
            <w:tcBorders>
              <w:top w:val="single" w:sz="4" w:space="0" w:color="auto"/>
            </w:tcBorders>
          </w:tcPr>
          <w:p w:rsidR="00DF07D4" w:rsidRPr="007209B7" w:rsidRDefault="00DF07D4" w:rsidP="007209B7">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Частота</w:t>
            </w:r>
          </w:p>
        </w:tc>
        <w:tc>
          <w:tcPr>
            <w:tcW w:w="2057" w:type="dxa"/>
            <w:tcBorders>
              <w:top w:val="single" w:sz="4" w:space="0" w:color="auto"/>
            </w:tcBorders>
          </w:tcPr>
          <w:p w:rsidR="00DF07D4" w:rsidRPr="007209B7" w:rsidRDefault="00DF07D4" w:rsidP="007209B7">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Відповідальність</w:t>
            </w:r>
          </w:p>
        </w:tc>
      </w:tr>
      <w:tr w:rsidR="00656FCD" w:rsidRPr="007209B7" w:rsidTr="007209B7">
        <w:tc>
          <w:tcPr>
            <w:tcW w:w="2048" w:type="dxa"/>
            <w:vMerge w:val="restart"/>
          </w:tcPr>
          <w:p w:rsidR="00656FCD" w:rsidRPr="007209B7" w:rsidRDefault="00656FCD" w:rsidP="007209B7">
            <w:pPr>
              <w:rPr>
                <w:rFonts w:ascii="Times New Roman" w:hAnsi="Times New Roman" w:cs="Times New Roman"/>
                <w:b/>
                <w:sz w:val="24"/>
                <w:szCs w:val="24"/>
                <w:lang w:val="uk-UA"/>
              </w:rPr>
            </w:pPr>
            <w:r w:rsidRPr="007209B7">
              <w:rPr>
                <w:rFonts w:ascii="Times New Roman" w:hAnsi="Times New Roman"/>
                <w:lang w:val="uk-UA"/>
              </w:rPr>
              <w:t>Охоплення послугою з вивозу твердих побутових відходів</w:t>
            </w:r>
          </w:p>
        </w:tc>
        <w:tc>
          <w:tcPr>
            <w:tcW w:w="2313" w:type="dxa"/>
          </w:tcPr>
          <w:p w:rsidR="00656FCD" w:rsidRPr="007209B7" w:rsidRDefault="00656FCD" w:rsidP="007209B7">
            <w:pPr>
              <w:contextualSpacing/>
              <w:jc w:val="both"/>
              <w:rPr>
                <w:rFonts w:ascii="Times New Roman" w:hAnsi="Times New Roman"/>
                <w:kern w:val="24"/>
                <w:lang w:val="uk-UA" w:eastAsia="ru-RU"/>
              </w:rPr>
            </w:pPr>
            <w:r w:rsidRPr="007209B7">
              <w:rPr>
                <w:rFonts w:ascii="Times New Roman" w:hAnsi="Times New Roman"/>
                <w:kern w:val="24"/>
                <w:lang w:val="uk-UA" w:eastAsia="ru-RU"/>
              </w:rPr>
              <w:t>Відносна кількість населення, яка отримує послугу з ТПВ, %</w:t>
            </w:r>
          </w:p>
          <w:p w:rsidR="00656FCD" w:rsidRPr="007209B7" w:rsidRDefault="00656FCD" w:rsidP="007209B7">
            <w:pPr>
              <w:rPr>
                <w:rFonts w:ascii="Times New Roman" w:hAnsi="Times New Roman" w:cs="Times New Roman"/>
                <w:sz w:val="24"/>
                <w:szCs w:val="24"/>
                <w:lang w:val="uk-UA"/>
              </w:rPr>
            </w:pPr>
          </w:p>
        </w:tc>
        <w:tc>
          <w:tcPr>
            <w:tcW w:w="1134" w:type="dxa"/>
          </w:tcPr>
          <w:p w:rsidR="00656FCD" w:rsidRPr="007209B7" w:rsidRDefault="00656FCD" w:rsidP="007209B7">
            <w:pPr>
              <w:jc w:val="center"/>
              <w:rPr>
                <w:rFonts w:ascii="Times New Roman" w:hAnsi="Times New Roman" w:cs="Times New Roman"/>
                <w:sz w:val="24"/>
                <w:szCs w:val="24"/>
                <w:lang w:val="uk-UA"/>
              </w:rPr>
            </w:pPr>
            <w:r w:rsidRPr="007209B7">
              <w:rPr>
                <w:rFonts w:ascii="Times New Roman" w:hAnsi="Times New Roman" w:cs="Times New Roman"/>
                <w:kern w:val="24"/>
                <w:lang w:val="uk-UA" w:eastAsia="ru-RU"/>
              </w:rPr>
              <w:t>40</w:t>
            </w:r>
          </w:p>
        </w:tc>
        <w:tc>
          <w:tcPr>
            <w:tcW w:w="962" w:type="dxa"/>
          </w:tcPr>
          <w:p w:rsidR="00656FCD" w:rsidRPr="007209B7" w:rsidRDefault="00656FCD" w:rsidP="007209B7">
            <w:pPr>
              <w:jc w:val="center"/>
              <w:rPr>
                <w:rFonts w:ascii="Times New Roman" w:hAnsi="Times New Roman" w:cs="Times New Roman"/>
                <w:sz w:val="24"/>
                <w:szCs w:val="24"/>
                <w:lang w:val="uk-UA"/>
              </w:rPr>
            </w:pPr>
            <w:r w:rsidRPr="007209B7">
              <w:rPr>
                <w:rFonts w:ascii="Times New Roman" w:hAnsi="Times New Roman" w:cs="Times New Roman"/>
                <w:lang w:val="uk-UA"/>
              </w:rPr>
              <w:t>90</w:t>
            </w:r>
          </w:p>
        </w:tc>
        <w:tc>
          <w:tcPr>
            <w:tcW w:w="1638" w:type="dxa"/>
          </w:tcPr>
          <w:p w:rsidR="00656FCD" w:rsidRPr="007209B7" w:rsidRDefault="00656FCD" w:rsidP="007209B7">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50</w:t>
            </w:r>
          </w:p>
        </w:tc>
        <w:tc>
          <w:tcPr>
            <w:tcW w:w="1557" w:type="dxa"/>
          </w:tcPr>
          <w:p w:rsidR="00656FCD" w:rsidRPr="007209B7" w:rsidRDefault="00656FCD" w:rsidP="007209B7">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Комунальне підприємство</w:t>
            </w:r>
          </w:p>
        </w:tc>
        <w:tc>
          <w:tcPr>
            <w:tcW w:w="1548" w:type="dxa"/>
          </w:tcPr>
          <w:p w:rsidR="00656FCD" w:rsidRPr="007209B7" w:rsidRDefault="00656FCD" w:rsidP="007209B7">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Звіт, укладені договори</w:t>
            </w:r>
          </w:p>
        </w:tc>
        <w:tc>
          <w:tcPr>
            <w:tcW w:w="1310" w:type="dxa"/>
          </w:tcPr>
          <w:p w:rsidR="00656FCD" w:rsidRPr="007209B7" w:rsidRDefault="00656FCD" w:rsidP="007209B7">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4 рази на рік</w:t>
            </w:r>
          </w:p>
        </w:tc>
        <w:tc>
          <w:tcPr>
            <w:tcW w:w="2057" w:type="dxa"/>
          </w:tcPr>
          <w:p w:rsidR="00656FCD" w:rsidRPr="007209B7" w:rsidRDefault="00656FCD" w:rsidP="007209B7">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Комунальне підприємство,  відділ ЖКГ, старости</w:t>
            </w:r>
          </w:p>
        </w:tc>
      </w:tr>
      <w:tr w:rsidR="00656FCD" w:rsidRPr="007209B7" w:rsidTr="007209B7">
        <w:tc>
          <w:tcPr>
            <w:tcW w:w="2048" w:type="dxa"/>
            <w:vMerge/>
          </w:tcPr>
          <w:p w:rsidR="00656FCD" w:rsidRPr="007209B7" w:rsidRDefault="00656FCD" w:rsidP="007209B7">
            <w:pPr>
              <w:rPr>
                <w:rFonts w:ascii="Times New Roman" w:hAnsi="Times New Roman" w:cs="Times New Roman"/>
                <w:b/>
                <w:sz w:val="24"/>
                <w:szCs w:val="24"/>
                <w:lang w:val="uk-UA"/>
              </w:rPr>
            </w:pPr>
          </w:p>
        </w:tc>
        <w:tc>
          <w:tcPr>
            <w:tcW w:w="2313" w:type="dxa"/>
          </w:tcPr>
          <w:p w:rsidR="00656FCD" w:rsidRPr="007209B7" w:rsidRDefault="00656FCD" w:rsidP="007209B7">
            <w:pPr>
              <w:rPr>
                <w:rFonts w:ascii="Times New Roman" w:hAnsi="Times New Roman" w:cs="Times New Roman"/>
                <w:sz w:val="24"/>
                <w:szCs w:val="24"/>
                <w:lang w:val="uk-UA"/>
              </w:rPr>
            </w:pPr>
            <w:r w:rsidRPr="007209B7">
              <w:rPr>
                <w:rFonts w:ascii="Times New Roman" w:hAnsi="Times New Roman"/>
                <w:sz w:val="24"/>
                <w:szCs w:val="24"/>
                <w:lang w:val="uk-UA"/>
              </w:rPr>
              <w:t>Відносна кількість підприємців, яка отримує послугу, %</w:t>
            </w:r>
          </w:p>
        </w:tc>
        <w:tc>
          <w:tcPr>
            <w:tcW w:w="1134" w:type="dxa"/>
          </w:tcPr>
          <w:p w:rsidR="00656FCD" w:rsidRPr="007209B7" w:rsidRDefault="00656FCD" w:rsidP="007209B7">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47</w:t>
            </w:r>
          </w:p>
        </w:tc>
        <w:tc>
          <w:tcPr>
            <w:tcW w:w="962" w:type="dxa"/>
          </w:tcPr>
          <w:p w:rsidR="00656FCD" w:rsidRPr="007209B7" w:rsidRDefault="00656FCD" w:rsidP="007209B7">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85</w:t>
            </w:r>
          </w:p>
        </w:tc>
        <w:tc>
          <w:tcPr>
            <w:tcW w:w="1638" w:type="dxa"/>
          </w:tcPr>
          <w:p w:rsidR="00656FCD" w:rsidRPr="007209B7" w:rsidRDefault="00656FCD" w:rsidP="007209B7">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38</w:t>
            </w:r>
          </w:p>
        </w:tc>
        <w:tc>
          <w:tcPr>
            <w:tcW w:w="1557" w:type="dxa"/>
          </w:tcPr>
          <w:p w:rsidR="00656FCD" w:rsidRPr="007209B7" w:rsidRDefault="00656FCD" w:rsidP="007209B7">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Комунальне підприємство</w:t>
            </w:r>
          </w:p>
        </w:tc>
        <w:tc>
          <w:tcPr>
            <w:tcW w:w="1548" w:type="dxa"/>
          </w:tcPr>
          <w:p w:rsidR="00656FCD" w:rsidRPr="007209B7" w:rsidRDefault="00656FCD" w:rsidP="007209B7">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Звіт, укладені договори</w:t>
            </w:r>
          </w:p>
        </w:tc>
        <w:tc>
          <w:tcPr>
            <w:tcW w:w="1310" w:type="dxa"/>
          </w:tcPr>
          <w:p w:rsidR="00656FCD" w:rsidRPr="007209B7" w:rsidRDefault="00656FCD" w:rsidP="007209B7">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4 рази на рік</w:t>
            </w:r>
          </w:p>
        </w:tc>
        <w:tc>
          <w:tcPr>
            <w:tcW w:w="2057" w:type="dxa"/>
          </w:tcPr>
          <w:p w:rsidR="00656FCD" w:rsidRPr="007209B7" w:rsidRDefault="00656FCD" w:rsidP="007209B7">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Комунальне підприємство,  відділ ЖКГ, старости</w:t>
            </w:r>
          </w:p>
        </w:tc>
      </w:tr>
      <w:tr w:rsidR="00FC38C1" w:rsidRPr="007209B7" w:rsidTr="007209B7">
        <w:tc>
          <w:tcPr>
            <w:tcW w:w="2048" w:type="dxa"/>
            <w:shd w:val="clear" w:color="auto" w:fill="FFFFFF"/>
          </w:tcPr>
          <w:p w:rsidR="00FC38C1" w:rsidRPr="007209B7" w:rsidRDefault="00FC38C1" w:rsidP="007209B7">
            <w:pPr>
              <w:rPr>
                <w:rFonts w:ascii="Times New Roman" w:hAnsi="Times New Roman" w:cs="Times New Roman"/>
                <w:b/>
                <w:sz w:val="24"/>
                <w:szCs w:val="24"/>
                <w:lang w:val="uk-UA"/>
              </w:rPr>
            </w:pPr>
            <w:r w:rsidRPr="007209B7">
              <w:rPr>
                <w:rFonts w:ascii="Times New Roman" w:hAnsi="Times New Roman"/>
                <w:sz w:val="24"/>
                <w:szCs w:val="24"/>
                <w:lang w:val="uk-UA"/>
              </w:rPr>
              <w:t>Фінансова стабільність надання послуги</w:t>
            </w:r>
          </w:p>
        </w:tc>
        <w:tc>
          <w:tcPr>
            <w:tcW w:w="2313" w:type="dxa"/>
            <w:shd w:val="clear" w:color="auto" w:fill="FFFFFF"/>
          </w:tcPr>
          <w:p w:rsidR="00FC38C1" w:rsidRPr="007209B7" w:rsidRDefault="00FC38C1" w:rsidP="007209B7">
            <w:pPr>
              <w:rPr>
                <w:rFonts w:ascii="Times New Roman" w:hAnsi="Times New Roman" w:cs="Times New Roman"/>
                <w:sz w:val="24"/>
                <w:szCs w:val="24"/>
                <w:lang w:val="uk-UA"/>
              </w:rPr>
            </w:pPr>
            <w:r w:rsidRPr="007209B7">
              <w:rPr>
                <w:rFonts w:ascii="Times New Roman" w:hAnsi="Times New Roman"/>
                <w:sz w:val="24"/>
                <w:szCs w:val="24"/>
                <w:lang w:val="uk-UA"/>
              </w:rPr>
              <w:t>Частка сплаченої вчасно плати за користування послугою населенням</w:t>
            </w:r>
            <w:r w:rsidR="00587305" w:rsidRPr="007209B7">
              <w:rPr>
                <w:rFonts w:ascii="Times New Roman" w:hAnsi="Times New Roman"/>
                <w:sz w:val="24"/>
                <w:szCs w:val="24"/>
                <w:lang w:val="uk-UA"/>
              </w:rPr>
              <w:t>, %</w:t>
            </w:r>
          </w:p>
        </w:tc>
        <w:tc>
          <w:tcPr>
            <w:tcW w:w="1134" w:type="dxa"/>
            <w:shd w:val="clear" w:color="auto" w:fill="FFFFFF" w:themeFill="background1"/>
          </w:tcPr>
          <w:p w:rsidR="00FC38C1" w:rsidRPr="007209B7" w:rsidRDefault="00FC38C1" w:rsidP="007209B7">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40</w:t>
            </w:r>
          </w:p>
        </w:tc>
        <w:tc>
          <w:tcPr>
            <w:tcW w:w="962" w:type="dxa"/>
          </w:tcPr>
          <w:p w:rsidR="00FC38C1" w:rsidRPr="007209B7" w:rsidRDefault="00FC38C1" w:rsidP="007209B7">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70</w:t>
            </w:r>
          </w:p>
        </w:tc>
        <w:tc>
          <w:tcPr>
            <w:tcW w:w="1638" w:type="dxa"/>
          </w:tcPr>
          <w:p w:rsidR="00FC38C1" w:rsidRPr="007209B7" w:rsidRDefault="00587305" w:rsidP="007209B7">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30</w:t>
            </w:r>
          </w:p>
        </w:tc>
        <w:tc>
          <w:tcPr>
            <w:tcW w:w="1557" w:type="dxa"/>
          </w:tcPr>
          <w:p w:rsidR="00FC38C1" w:rsidRPr="007209B7" w:rsidRDefault="00FC38C1" w:rsidP="007209B7">
            <w:pPr>
              <w:ind w:left="-57"/>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Комунальне підприємство</w:t>
            </w:r>
          </w:p>
        </w:tc>
        <w:tc>
          <w:tcPr>
            <w:tcW w:w="1548" w:type="dxa"/>
          </w:tcPr>
          <w:p w:rsidR="00FC38C1" w:rsidRPr="007209B7" w:rsidRDefault="00FC38C1" w:rsidP="007209B7">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Фінансова звітність, первинні бухгалтерські документи</w:t>
            </w:r>
          </w:p>
        </w:tc>
        <w:tc>
          <w:tcPr>
            <w:tcW w:w="1310" w:type="dxa"/>
          </w:tcPr>
          <w:p w:rsidR="00FC38C1" w:rsidRPr="007209B7" w:rsidRDefault="00FC38C1" w:rsidP="007209B7">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4 рази на рік</w:t>
            </w:r>
          </w:p>
        </w:tc>
        <w:tc>
          <w:tcPr>
            <w:tcW w:w="2057" w:type="dxa"/>
          </w:tcPr>
          <w:p w:rsidR="00FC38C1" w:rsidRPr="007209B7" w:rsidRDefault="00FC38C1" w:rsidP="007209B7">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Комунальне підприємство, міська рада, старости</w:t>
            </w:r>
          </w:p>
        </w:tc>
      </w:tr>
      <w:tr w:rsidR="00FC38C1" w:rsidRPr="007209B7" w:rsidTr="007209B7">
        <w:tc>
          <w:tcPr>
            <w:tcW w:w="2048" w:type="dxa"/>
            <w:shd w:val="clear" w:color="auto" w:fill="auto"/>
          </w:tcPr>
          <w:p w:rsidR="00FC38C1" w:rsidRPr="007209B7" w:rsidRDefault="00FC38C1" w:rsidP="007209B7">
            <w:pPr>
              <w:rPr>
                <w:rFonts w:ascii="Times New Roman" w:hAnsi="Times New Roman" w:cs="Times New Roman"/>
                <w:b/>
                <w:sz w:val="24"/>
                <w:szCs w:val="24"/>
                <w:lang w:val="uk-UA"/>
              </w:rPr>
            </w:pPr>
            <w:r w:rsidRPr="007209B7">
              <w:rPr>
                <w:rFonts w:ascii="Times New Roman" w:hAnsi="Times New Roman"/>
                <w:sz w:val="24"/>
                <w:szCs w:val="24"/>
                <w:lang w:val="uk-UA"/>
              </w:rPr>
              <w:t>Покращення екологічного стану території</w:t>
            </w:r>
          </w:p>
        </w:tc>
        <w:tc>
          <w:tcPr>
            <w:tcW w:w="2313" w:type="dxa"/>
            <w:shd w:val="clear" w:color="auto" w:fill="auto"/>
          </w:tcPr>
          <w:p w:rsidR="007209B7" w:rsidRDefault="007209B7" w:rsidP="007209B7">
            <w:pPr>
              <w:rPr>
                <w:rFonts w:ascii="Times New Roman" w:hAnsi="Times New Roman"/>
                <w:sz w:val="24"/>
                <w:szCs w:val="24"/>
                <w:lang w:val="uk-UA"/>
              </w:rPr>
            </w:pPr>
            <w:r>
              <w:rPr>
                <w:rFonts w:ascii="Times New Roman" w:hAnsi="Times New Roman"/>
                <w:sz w:val="24"/>
                <w:szCs w:val="24"/>
                <w:lang w:val="uk-UA"/>
              </w:rPr>
              <w:t>Зменшення утворення ТПВ,</w:t>
            </w:r>
          </w:p>
          <w:p w:rsidR="00FC38C1" w:rsidRPr="007209B7" w:rsidRDefault="00FC38C1" w:rsidP="007209B7">
            <w:pPr>
              <w:rPr>
                <w:rFonts w:ascii="Times New Roman" w:hAnsi="Times New Roman" w:cs="Times New Roman"/>
                <w:sz w:val="24"/>
                <w:szCs w:val="24"/>
                <w:lang w:val="uk-UA"/>
              </w:rPr>
            </w:pPr>
            <w:r w:rsidRPr="007209B7">
              <w:rPr>
                <w:rFonts w:ascii="Times New Roman" w:hAnsi="Times New Roman"/>
                <w:sz w:val="24"/>
                <w:szCs w:val="24"/>
                <w:lang w:val="uk-UA"/>
              </w:rPr>
              <w:t>тис. м3</w:t>
            </w:r>
          </w:p>
        </w:tc>
        <w:tc>
          <w:tcPr>
            <w:tcW w:w="1134" w:type="dxa"/>
            <w:shd w:val="clear" w:color="auto" w:fill="auto"/>
          </w:tcPr>
          <w:p w:rsidR="00FC38C1" w:rsidRPr="007209B7" w:rsidRDefault="00FC38C1" w:rsidP="007209B7">
            <w:pPr>
              <w:jc w:val="center"/>
              <w:rPr>
                <w:rFonts w:ascii="Times New Roman" w:hAnsi="Times New Roman" w:cs="Times New Roman"/>
                <w:sz w:val="24"/>
                <w:szCs w:val="24"/>
                <w:lang w:val="uk-UA"/>
              </w:rPr>
            </w:pPr>
            <w:r w:rsidRPr="007209B7">
              <w:rPr>
                <w:rFonts w:ascii="Times New Roman" w:hAnsi="Times New Roman" w:cs="Times New Roman"/>
                <w:kern w:val="24"/>
                <w:sz w:val="24"/>
                <w:szCs w:val="24"/>
                <w:lang w:val="uk-UA" w:eastAsia="ru-RU"/>
              </w:rPr>
              <w:t>50</w:t>
            </w:r>
          </w:p>
        </w:tc>
        <w:tc>
          <w:tcPr>
            <w:tcW w:w="962" w:type="dxa"/>
          </w:tcPr>
          <w:p w:rsidR="00FC38C1" w:rsidRPr="007209B7" w:rsidRDefault="00FC38C1" w:rsidP="007209B7">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39,8</w:t>
            </w:r>
          </w:p>
        </w:tc>
        <w:tc>
          <w:tcPr>
            <w:tcW w:w="1638" w:type="dxa"/>
          </w:tcPr>
          <w:p w:rsidR="00FC38C1" w:rsidRPr="007209B7" w:rsidRDefault="00587305" w:rsidP="007209B7">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10,2</w:t>
            </w:r>
          </w:p>
        </w:tc>
        <w:tc>
          <w:tcPr>
            <w:tcW w:w="1557" w:type="dxa"/>
          </w:tcPr>
          <w:p w:rsidR="00FC38C1" w:rsidRPr="007209B7" w:rsidRDefault="00FC38C1" w:rsidP="007209B7">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Комунальне підприємство</w:t>
            </w:r>
          </w:p>
        </w:tc>
        <w:tc>
          <w:tcPr>
            <w:tcW w:w="1548" w:type="dxa"/>
          </w:tcPr>
          <w:p w:rsidR="00FC38C1" w:rsidRPr="007209B7" w:rsidRDefault="00FC38C1" w:rsidP="007209B7">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Звіт</w:t>
            </w:r>
          </w:p>
        </w:tc>
        <w:tc>
          <w:tcPr>
            <w:tcW w:w="1310" w:type="dxa"/>
          </w:tcPr>
          <w:p w:rsidR="00FC38C1" w:rsidRPr="007209B7" w:rsidRDefault="00FC38C1" w:rsidP="007209B7">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1 раз на рік</w:t>
            </w:r>
          </w:p>
        </w:tc>
        <w:tc>
          <w:tcPr>
            <w:tcW w:w="2057" w:type="dxa"/>
          </w:tcPr>
          <w:p w:rsidR="00FC38C1" w:rsidRPr="007209B7" w:rsidRDefault="00FC38C1" w:rsidP="007209B7">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 xml:space="preserve">Міська рада, </w:t>
            </w:r>
            <w:r w:rsidRPr="007209B7">
              <w:rPr>
                <w:lang w:val="uk-UA"/>
              </w:rPr>
              <w:t xml:space="preserve"> </w:t>
            </w:r>
            <w:r w:rsidRPr="007209B7">
              <w:rPr>
                <w:rFonts w:ascii="Times New Roman" w:hAnsi="Times New Roman" w:cs="Times New Roman"/>
                <w:sz w:val="24"/>
                <w:szCs w:val="24"/>
                <w:lang w:val="uk-UA"/>
              </w:rPr>
              <w:t>відділ ЖКГ</w:t>
            </w:r>
          </w:p>
        </w:tc>
      </w:tr>
      <w:tr w:rsidR="00FC38C1" w:rsidRPr="007209B7" w:rsidTr="007209B7">
        <w:tc>
          <w:tcPr>
            <w:tcW w:w="2048" w:type="dxa"/>
          </w:tcPr>
          <w:p w:rsidR="00FC38C1" w:rsidRPr="007209B7" w:rsidRDefault="00FC38C1" w:rsidP="007209B7">
            <w:pPr>
              <w:rPr>
                <w:rFonts w:ascii="Times New Roman" w:hAnsi="Times New Roman" w:cs="Times New Roman"/>
                <w:b/>
                <w:sz w:val="24"/>
                <w:szCs w:val="24"/>
                <w:lang w:val="uk-UA"/>
              </w:rPr>
            </w:pPr>
            <w:r w:rsidRPr="007209B7">
              <w:rPr>
                <w:rFonts w:ascii="Times New Roman" w:hAnsi="Times New Roman"/>
                <w:sz w:val="24"/>
                <w:szCs w:val="24"/>
                <w:lang w:val="uk-UA"/>
              </w:rPr>
              <w:t>Задоволеність населення послугою</w:t>
            </w:r>
          </w:p>
        </w:tc>
        <w:tc>
          <w:tcPr>
            <w:tcW w:w="2313" w:type="dxa"/>
            <w:shd w:val="clear" w:color="auto" w:fill="auto"/>
          </w:tcPr>
          <w:p w:rsidR="00FC38C1" w:rsidRPr="007209B7" w:rsidRDefault="00FC38C1" w:rsidP="007209B7">
            <w:pPr>
              <w:rPr>
                <w:rFonts w:ascii="Times New Roman" w:hAnsi="Times New Roman" w:cs="Times New Roman"/>
                <w:b/>
                <w:sz w:val="24"/>
                <w:szCs w:val="24"/>
                <w:lang w:val="uk-UA"/>
              </w:rPr>
            </w:pPr>
            <w:r w:rsidRPr="007209B7">
              <w:rPr>
                <w:rFonts w:ascii="Times New Roman" w:hAnsi="Times New Roman"/>
                <w:sz w:val="24"/>
                <w:szCs w:val="24"/>
                <w:lang w:val="uk-UA"/>
              </w:rPr>
              <w:t>Рівень задоволення населення від отриманої послуги</w:t>
            </w:r>
            <w:r w:rsidR="00587305" w:rsidRPr="007209B7">
              <w:rPr>
                <w:rFonts w:ascii="Times New Roman" w:hAnsi="Times New Roman"/>
                <w:sz w:val="24"/>
                <w:szCs w:val="24"/>
                <w:lang w:val="uk-UA"/>
              </w:rPr>
              <w:t>, %</w:t>
            </w:r>
          </w:p>
        </w:tc>
        <w:tc>
          <w:tcPr>
            <w:tcW w:w="1134" w:type="dxa"/>
            <w:shd w:val="clear" w:color="auto" w:fill="auto"/>
          </w:tcPr>
          <w:p w:rsidR="00FC38C1" w:rsidRPr="007209B7" w:rsidRDefault="00FC38C1" w:rsidP="007209B7">
            <w:pPr>
              <w:jc w:val="center"/>
              <w:rPr>
                <w:rFonts w:ascii="Times New Roman" w:hAnsi="Times New Roman" w:cs="Times New Roman"/>
                <w:sz w:val="24"/>
                <w:szCs w:val="24"/>
                <w:lang w:val="uk-UA"/>
              </w:rPr>
            </w:pPr>
            <w:r w:rsidRPr="007209B7">
              <w:rPr>
                <w:rFonts w:ascii="Times New Roman" w:hAnsi="Times New Roman" w:cs="Times New Roman"/>
                <w:kern w:val="24"/>
                <w:sz w:val="24"/>
                <w:szCs w:val="24"/>
                <w:lang w:val="uk-UA" w:eastAsia="ru-RU"/>
              </w:rPr>
              <w:t>23</w:t>
            </w:r>
          </w:p>
        </w:tc>
        <w:tc>
          <w:tcPr>
            <w:tcW w:w="962" w:type="dxa"/>
          </w:tcPr>
          <w:p w:rsidR="00FC38C1" w:rsidRPr="007209B7" w:rsidRDefault="00FC38C1" w:rsidP="007209B7">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60</w:t>
            </w:r>
          </w:p>
        </w:tc>
        <w:tc>
          <w:tcPr>
            <w:tcW w:w="1638" w:type="dxa"/>
          </w:tcPr>
          <w:p w:rsidR="00FC38C1" w:rsidRPr="007209B7" w:rsidRDefault="00587305" w:rsidP="007209B7">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37</w:t>
            </w:r>
          </w:p>
        </w:tc>
        <w:tc>
          <w:tcPr>
            <w:tcW w:w="1557" w:type="dxa"/>
          </w:tcPr>
          <w:p w:rsidR="00FC38C1" w:rsidRPr="007209B7" w:rsidRDefault="00587305" w:rsidP="007209B7">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Міська</w:t>
            </w:r>
            <w:r w:rsidR="00FC38C1" w:rsidRPr="007209B7">
              <w:rPr>
                <w:rFonts w:ascii="Times New Roman" w:hAnsi="Times New Roman" w:cs="Times New Roman"/>
                <w:sz w:val="24"/>
                <w:szCs w:val="24"/>
                <w:lang w:val="uk-UA"/>
              </w:rPr>
              <w:t xml:space="preserve"> рада</w:t>
            </w:r>
          </w:p>
        </w:tc>
        <w:tc>
          <w:tcPr>
            <w:tcW w:w="1548" w:type="dxa"/>
          </w:tcPr>
          <w:p w:rsidR="00FC38C1" w:rsidRPr="007209B7" w:rsidRDefault="00FC38C1" w:rsidP="007209B7">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Опитування споживачів послуги</w:t>
            </w:r>
          </w:p>
        </w:tc>
        <w:tc>
          <w:tcPr>
            <w:tcW w:w="1310" w:type="dxa"/>
          </w:tcPr>
          <w:p w:rsidR="00FC38C1" w:rsidRPr="007209B7" w:rsidRDefault="00FC38C1" w:rsidP="007209B7">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1 раз на рік</w:t>
            </w:r>
          </w:p>
        </w:tc>
        <w:tc>
          <w:tcPr>
            <w:tcW w:w="2057" w:type="dxa"/>
          </w:tcPr>
          <w:p w:rsidR="00FC38C1" w:rsidRPr="007209B7" w:rsidRDefault="00FC38C1" w:rsidP="007209B7">
            <w:pPr>
              <w:jc w:val="center"/>
              <w:rPr>
                <w:rFonts w:ascii="Times New Roman" w:hAnsi="Times New Roman" w:cs="Times New Roman"/>
                <w:sz w:val="24"/>
                <w:szCs w:val="24"/>
                <w:lang w:val="uk-UA"/>
              </w:rPr>
            </w:pPr>
            <w:r w:rsidRPr="007209B7">
              <w:rPr>
                <w:rFonts w:ascii="Times New Roman" w:hAnsi="Times New Roman" w:cs="Times New Roman"/>
                <w:sz w:val="24"/>
                <w:szCs w:val="24"/>
                <w:lang w:val="uk-UA"/>
              </w:rPr>
              <w:t>Міська рада, відділ ЖКГ</w:t>
            </w:r>
          </w:p>
        </w:tc>
      </w:tr>
    </w:tbl>
    <w:bookmarkEnd w:id="12"/>
    <w:p w:rsidR="00F5744A" w:rsidRPr="007209B7" w:rsidRDefault="00786705" w:rsidP="00786705">
      <w:pPr>
        <w:spacing w:line="276" w:lineRule="auto"/>
        <w:jc w:val="center"/>
        <w:rPr>
          <w:rFonts w:ascii="Times New Roman" w:hAnsi="Times New Roman" w:cs="Times New Roman"/>
          <w:b/>
          <w:sz w:val="28"/>
          <w:szCs w:val="28"/>
        </w:rPr>
      </w:pPr>
      <w:r w:rsidRPr="007209B7">
        <w:rPr>
          <w:rFonts w:ascii="Times New Roman" w:hAnsi="Times New Roman" w:cs="Times New Roman"/>
          <w:b/>
          <w:sz w:val="28"/>
          <w:szCs w:val="28"/>
        </w:rPr>
        <w:t>ПЛАН МОНІТОРИНГУ</w:t>
      </w:r>
    </w:p>
    <w:p w:rsidR="007209B7" w:rsidRDefault="007209B7" w:rsidP="007911DA">
      <w:pPr>
        <w:spacing w:after="0" w:line="276" w:lineRule="auto"/>
        <w:rPr>
          <w:rFonts w:ascii="Times New Roman" w:hAnsi="Times New Roman" w:cs="Times New Roman"/>
          <w:sz w:val="24"/>
          <w:szCs w:val="24"/>
        </w:rPr>
      </w:pPr>
    </w:p>
    <w:p w:rsidR="007911DA" w:rsidRDefault="007911DA" w:rsidP="007911DA">
      <w:pPr>
        <w:spacing w:after="0" w:line="276" w:lineRule="auto"/>
        <w:rPr>
          <w:rFonts w:ascii="Times New Roman" w:hAnsi="Times New Roman" w:cs="Times New Roman"/>
          <w:sz w:val="24"/>
          <w:szCs w:val="24"/>
        </w:rPr>
      </w:pPr>
    </w:p>
    <w:p w:rsidR="007911DA" w:rsidRDefault="007911DA" w:rsidP="007911DA">
      <w:pPr>
        <w:spacing w:after="0" w:line="276" w:lineRule="auto"/>
        <w:rPr>
          <w:rFonts w:ascii="Times New Roman" w:hAnsi="Times New Roman" w:cs="Times New Roman"/>
          <w:sz w:val="24"/>
          <w:szCs w:val="24"/>
        </w:rPr>
      </w:pPr>
    </w:p>
    <w:p w:rsidR="007911DA" w:rsidRPr="007911DA" w:rsidRDefault="007911DA" w:rsidP="007911DA">
      <w:pPr>
        <w:spacing w:after="0" w:line="276" w:lineRule="auto"/>
        <w:rPr>
          <w:rFonts w:ascii="Times New Roman" w:hAnsi="Times New Roman" w:cs="Times New Roman"/>
          <w:sz w:val="28"/>
          <w:szCs w:val="24"/>
        </w:rPr>
      </w:pPr>
      <w:r>
        <w:rPr>
          <w:rFonts w:ascii="Times New Roman" w:hAnsi="Times New Roman" w:cs="Times New Roman"/>
          <w:sz w:val="28"/>
          <w:szCs w:val="24"/>
        </w:rPr>
        <w:t>Секретар міської ради                                                                                 Ю. Лакоза</w:t>
      </w:r>
    </w:p>
    <w:p w:rsidR="00A66318" w:rsidRPr="007209B7" w:rsidRDefault="007209B7" w:rsidP="007209B7">
      <w:pPr>
        <w:spacing w:after="0" w:line="240" w:lineRule="auto"/>
        <w:rPr>
          <w:rFonts w:ascii="Times New Roman" w:hAnsi="Times New Roman" w:cs="Times New Roman"/>
          <w:sz w:val="28"/>
          <w:szCs w:val="24"/>
        </w:rPr>
      </w:pPr>
      <w:r>
        <w:rPr>
          <w:rFonts w:ascii="Times New Roman" w:hAnsi="Times New Roman" w:cs="Times New Roman"/>
          <w:sz w:val="28"/>
          <w:szCs w:val="24"/>
        </w:rPr>
        <w:lastRenderedPageBreak/>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t xml:space="preserve">    </w:t>
      </w:r>
      <w:r w:rsidR="00A66318" w:rsidRPr="007209B7">
        <w:rPr>
          <w:rFonts w:ascii="Times New Roman" w:hAnsi="Times New Roman" w:cs="Times New Roman"/>
          <w:sz w:val="28"/>
          <w:szCs w:val="24"/>
        </w:rPr>
        <w:t>Додаток А</w:t>
      </w:r>
    </w:p>
    <w:p w:rsidR="00A66318" w:rsidRPr="007209B7" w:rsidRDefault="00A66318" w:rsidP="007209B7">
      <w:pPr>
        <w:spacing w:after="0" w:line="240" w:lineRule="auto"/>
        <w:jc w:val="center"/>
        <w:rPr>
          <w:rFonts w:ascii="Times New Roman" w:hAnsi="Times New Roman" w:cs="Times New Roman"/>
          <w:sz w:val="24"/>
          <w:szCs w:val="24"/>
        </w:rPr>
      </w:pPr>
      <w:r w:rsidRPr="007209B7">
        <w:rPr>
          <w:rFonts w:ascii="Times New Roman" w:hAnsi="Times New Roman" w:cs="Times New Roman"/>
          <w:sz w:val="24"/>
          <w:szCs w:val="24"/>
        </w:rPr>
        <w:t>Картки проектів</w:t>
      </w:r>
    </w:p>
    <w:tbl>
      <w:tblPr>
        <w:tblW w:w="14881" w:type="dxa"/>
        <w:tblCellMar>
          <w:left w:w="0" w:type="dxa"/>
          <w:right w:w="0" w:type="dxa"/>
        </w:tblCellMar>
        <w:tblLook w:val="01E0"/>
      </w:tblPr>
      <w:tblGrid>
        <w:gridCol w:w="477"/>
        <w:gridCol w:w="3070"/>
        <w:gridCol w:w="1979"/>
        <w:gridCol w:w="850"/>
        <w:gridCol w:w="709"/>
        <w:gridCol w:w="850"/>
        <w:gridCol w:w="851"/>
        <w:gridCol w:w="709"/>
        <w:gridCol w:w="850"/>
        <w:gridCol w:w="851"/>
        <w:gridCol w:w="850"/>
        <w:gridCol w:w="709"/>
        <w:gridCol w:w="709"/>
        <w:gridCol w:w="708"/>
        <w:gridCol w:w="709"/>
      </w:tblGrid>
      <w:tr w:rsidR="00A66318" w:rsidRPr="007209B7" w:rsidTr="00071464">
        <w:trPr>
          <w:trHeight w:val="115"/>
        </w:trPr>
        <w:tc>
          <w:tcPr>
            <w:tcW w:w="10345" w:type="dxa"/>
            <w:gridSpan w:val="9"/>
            <w:tcBorders>
              <w:top w:val="single" w:sz="2" w:space="0" w:color="000000"/>
              <w:left w:val="single" w:sz="2" w:space="0" w:color="000000"/>
              <w:bottom w:val="single" w:sz="2" w:space="0" w:color="000000"/>
              <w:right w:val="single" w:sz="2" w:space="0" w:color="000000"/>
            </w:tcBorders>
            <w:shd w:val="clear" w:color="auto" w:fill="FFFFFF"/>
            <w:tcMar>
              <w:top w:w="15" w:type="dxa"/>
              <w:left w:w="15" w:type="dxa"/>
              <w:bottom w:w="0" w:type="dxa"/>
              <w:right w:w="15" w:type="dxa"/>
            </w:tcMar>
            <w:vAlign w:val="center"/>
            <w:hideMark/>
          </w:tcPr>
          <w:p w:rsidR="00A66318" w:rsidRPr="007209B7" w:rsidRDefault="00A66318" w:rsidP="007209B7">
            <w:pPr>
              <w:spacing w:after="0" w:line="240" w:lineRule="auto"/>
              <w:jc w:val="both"/>
              <w:rPr>
                <w:rFonts w:ascii="Times New Roman" w:eastAsia="Calibri" w:hAnsi="Times New Roman" w:cs="Times New Roman"/>
                <w:b/>
                <w:bCs/>
                <w:iCs/>
                <w:color w:val="000000" w:themeColor="text1"/>
              </w:rPr>
            </w:pPr>
            <w:r w:rsidRPr="007209B7">
              <w:rPr>
                <w:rFonts w:ascii="Times New Roman" w:eastAsia="Calibri" w:hAnsi="Times New Roman" w:cs="Times New Roman"/>
                <w:b/>
                <w:color w:val="000000" w:themeColor="text1"/>
                <w:u w:val="single"/>
              </w:rPr>
              <w:t xml:space="preserve">Назва проекту </w:t>
            </w:r>
            <w:r w:rsidRPr="007209B7">
              <w:rPr>
                <w:rFonts w:ascii="Times New Roman" w:eastAsia="Calibri" w:hAnsi="Times New Roman" w:cs="Times New Roman"/>
                <w:b/>
                <w:bCs/>
                <w:iCs/>
                <w:color w:val="000000" w:themeColor="text1"/>
              </w:rPr>
              <w:t xml:space="preserve">Придбання сміттєвозу для вивозу сміття з населених пунктів </w:t>
            </w:r>
            <w:r w:rsidR="009E1E56">
              <w:rPr>
                <w:rFonts w:ascii="Times New Roman" w:eastAsia="Calibri" w:hAnsi="Times New Roman" w:cs="Times New Roman"/>
                <w:b/>
                <w:bCs/>
                <w:iCs/>
                <w:color w:val="000000" w:themeColor="text1"/>
              </w:rPr>
              <w:t>М</w:t>
            </w:r>
            <w:r w:rsidRPr="007209B7">
              <w:rPr>
                <w:rFonts w:ascii="Times New Roman" w:eastAsia="Calibri" w:hAnsi="Times New Roman" w:cs="Times New Roman"/>
                <w:b/>
                <w:bCs/>
                <w:iCs/>
                <w:color w:val="000000" w:themeColor="text1"/>
              </w:rPr>
              <w:t>ТГ</w:t>
            </w:r>
          </w:p>
        </w:tc>
        <w:tc>
          <w:tcPr>
            <w:tcW w:w="4536" w:type="dxa"/>
            <w:gridSpan w:val="6"/>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b/>
                <w:bCs/>
                <w:color w:val="000000" w:themeColor="text1"/>
              </w:rPr>
            </w:pPr>
            <w:r w:rsidRPr="007209B7">
              <w:rPr>
                <w:rFonts w:ascii="Times New Roman" w:eastAsia="Calibri" w:hAnsi="Times New Roman" w:cs="Times New Roman"/>
                <w:b/>
                <w:bCs/>
                <w:color w:val="000000" w:themeColor="text1"/>
              </w:rPr>
              <w:t>Оцінка за пріоритетом 1</w:t>
            </w:r>
          </w:p>
        </w:tc>
      </w:tr>
      <w:tr w:rsidR="00A66318" w:rsidRPr="007209B7" w:rsidTr="00071464">
        <w:trPr>
          <w:trHeight w:val="60"/>
        </w:trPr>
        <w:tc>
          <w:tcPr>
            <w:tcW w:w="14881" w:type="dxa"/>
            <w:gridSpan w:val="15"/>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b/>
                <w:bCs/>
                <w:color w:val="000000" w:themeColor="text1"/>
              </w:rPr>
            </w:pPr>
            <w:r w:rsidRPr="007209B7">
              <w:rPr>
                <w:rFonts w:ascii="Times New Roman" w:eastAsia="Calibri" w:hAnsi="Times New Roman" w:cs="Times New Roman"/>
                <w:b/>
                <w:bCs/>
                <w:color w:val="000000" w:themeColor="text1"/>
              </w:rPr>
              <w:t>Опис проблеми</w:t>
            </w:r>
          </w:p>
        </w:tc>
      </w:tr>
      <w:tr w:rsidR="00A66318" w:rsidRPr="007209B7" w:rsidTr="00071464">
        <w:trPr>
          <w:trHeight w:val="1952"/>
        </w:trPr>
        <w:tc>
          <w:tcPr>
            <w:tcW w:w="14881" w:type="dxa"/>
            <w:gridSpan w:val="15"/>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both"/>
              <w:rPr>
                <w:rFonts w:ascii="Times New Roman" w:hAnsi="Times New Roman" w:cs="Times New Roman"/>
                <w:color w:val="000000" w:themeColor="text1"/>
              </w:rPr>
            </w:pPr>
            <w:r w:rsidRPr="007209B7">
              <w:rPr>
                <w:rFonts w:ascii="Times New Roman" w:hAnsi="Times New Roman" w:cs="Times New Roman"/>
                <w:color w:val="000000" w:themeColor="text1"/>
              </w:rPr>
              <w:t xml:space="preserve">На сьогодні збиранням, транспортуванням, захороненням твердих побутових відходів у громаді займається </w:t>
            </w:r>
            <w:proofErr w:type="spellStart"/>
            <w:r w:rsidRPr="007209B7">
              <w:rPr>
                <w:rFonts w:ascii="Times New Roman" w:hAnsi="Times New Roman" w:cs="Times New Roman"/>
                <w:color w:val="000000" w:themeColor="text1"/>
              </w:rPr>
              <w:t>КП</w:t>
            </w:r>
            <w:proofErr w:type="spellEnd"/>
            <w:r w:rsidRPr="007209B7">
              <w:rPr>
                <w:rFonts w:ascii="Times New Roman" w:hAnsi="Times New Roman" w:cs="Times New Roman"/>
                <w:color w:val="000000" w:themeColor="text1"/>
              </w:rPr>
              <w:t xml:space="preserve"> «Добробут». У підприємства в наявності 2 спеціалізованих автомобіля для збирання та транспортування ТПВ що знаходяться у незадовільному стані, технічно зношені і постійно потребують ремонту. Після об’єднання громади у 2020 році кількість населених пунктів збільшилась до 85 (було - 5), територія громади – 180 тис. га. Відстань від міста до сіл сягає до 50 км. Ситуація із вивезенням ТПВ ускладнилася - наявна гостра проблема стихійних сміттєзвалищ, особливо по селах. </w:t>
            </w:r>
          </w:p>
          <w:p w:rsidR="00A66318" w:rsidRPr="007209B7" w:rsidRDefault="00A66318" w:rsidP="007209B7">
            <w:pPr>
              <w:spacing w:after="0" w:line="240" w:lineRule="auto"/>
              <w:jc w:val="both"/>
              <w:rPr>
                <w:rFonts w:ascii="Times New Roman" w:hAnsi="Times New Roman" w:cs="Times New Roman"/>
                <w:color w:val="000000" w:themeColor="text1"/>
              </w:rPr>
            </w:pPr>
            <w:r w:rsidRPr="007209B7">
              <w:rPr>
                <w:rFonts w:ascii="Times New Roman" w:hAnsi="Times New Roman" w:cs="Times New Roman"/>
                <w:color w:val="000000" w:themeColor="text1"/>
              </w:rPr>
              <w:t xml:space="preserve">Ум. </w:t>
            </w:r>
            <w:proofErr w:type="spellStart"/>
            <w:r w:rsidRPr="007209B7">
              <w:rPr>
                <w:rFonts w:ascii="Times New Roman" w:hAnsi="Times New Roman" w:cs="Times New Roman"/>
                <w:color w:val="000000" w:themeColor="text1"/>
              </w:rPr>
              <w:t>Новгород-Сіверськийвідходи</w:t>
            </w:r>
            <w:proofErr w:type="spellEnd"/>
            <w:r w:rsidRPr="007209B7">
              <w:rPr>
                <w:rFonts w:ascii="Times New Roman" w:hAnsi="Times New Roman" w:cs="Times New Roman"/>
                <w:color w:val="000000" w:themeColor="text1"/>
              </w:rPr>
              <w:t xml:space="preserve"> збираються з територій домогосподарств та підприємств 3 рази на тиждень (через день), літом додатково ще 1 день. Проте, цього недостатньо, сміттєвози максимально </w:t>
            </w:r>
            <w:proofErr w:type="spellStart"/>
            <w:r w:rsidRPr="007209B7">
              <w:rPr>
                <w:rFonts w:ascii="Times New Roman" w:hAnsi="Times New Roman" w:cs="Times New Roman"/>
                <w:color w:val="000000" w:themeColor="text1"/>
              </w:rPr>
              <w:t>загружені</w:t>
            </w:r>
            <w:proofErr w:type="spellEnd"/>
            <w:r w:rsidRPr="007209B7">
              <w:rPr>
                <w:rFonts w:ascii="Times New Roman" w:hAnsi="Times New Roman" w:cs="Times New Roman"/>
                <w:color w:val="000000" w:themeColor="text1"/>
              </w:rPr>
              <w:t xml:space="preserve"> – практично працюють 4 дня на тиждень, ще 2 дні потрібно для їх обслуговування.</w:t>
            </w:r>
          </w:p>
          <w:p w:rsidR="00A66318" w:rsidRPr="007209B7" w:rsidRDefault="00A66318" w:rsidP="007209B7">
            <w:pPr>
              <w:spacing w:after="0" w:line="240" w:lineRule="auto"/>
              <w:jc w:val="both"/>
              <w:rPr>
                <w:rFonts w:ascii="Times New Roman" w:hAnsi="Times New Roman" w:cs="Times New Roman"/>
                <w:color w:val="000000" w:themeColor="text1"/>
              </w:rPr>
            </w:pPr>
            <w:r w:rsidRPr="007209B7">
              <w:rPr>
                <w:rFonts w:ascii="Times New Roman" w:hAnsi="Times New Roman" w:cs="Times New Roman"/>
                <w:color w:val="000000" w:themeColor="text1"/>
              </w:rPr>
              <w:t>На сьогодні недостатньо техніки для вивезення ТПВ із сільської місцевості, тому громаді вкрай необхідна ще одна машина.</w:t>
            </w:r>
          </w:p>
        </w:tc>
      </w:tr>
      <w:tr w:rsidR="00A66318" w:rsidRPr="007209B7" w:rsidTr="00071464">
        <w:trPr>
          <w:trHeight w:val="504"/>
        </w:trPr>
        <w:tc>
          <w:tcPr>
            <w:tcW w:w="476"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color w:val="000000" w:themeColor="text1"/>
              </w:rPr>
              <w:t>№ п/п</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Діяльність / Завдання</w:t>
            </w:r>
          </w:p>
        </w:tc>
        <w:tc>
          <w:tcPr>
            <w:tcW w:w="197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Координатор/ Виконавець</w:t>
            </w:r>
          </w:p>
        </w:tc>
        <w:tc>
          <w:tcPr>
            <w:tcW w:w="3260" w:type="dxa"/>
            <w:gridSpan w:val="4"/>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2021</w:t>
            </w:r>
          </w:p>
        </w:tc>
        <w:tc>
          <w:tcPr>
            <w:tcW w:w="3260" w:type="dxa"/>
            <w:gridSpan w:val="4"/>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2022</w:t>
            </w:r>
          </w:p>
        </w:tc>
        <w:tc>
          <w:tcPr>
            <w:tcW w:w="2835" w:type="dxa"/>
            <w:gridSpan w:val="4"/>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2023</w:t>
            </w:r>
          </w:p>
        </w:tc>
      </w:tr>
      <w:tr w:rsidR="00A66318" w:rsidRPr="007209B7" w:rsidTr="00071464">
        <w:trPr>
          <w:trHeight w:val="479"/>
        </w:trPr>
        <w:tc>
          <w:tcPr>
            <w:tcW w:w="476"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1</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contextualSpacing/>
              <w:jc w:val="both"/>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Визначення типу необхідної машини та технічних характеристик спецтехніки</w:t>
            </w:r>
          </w:p>
        </w:tc>
        <w:tc>
          <w:tcPr>
            <w:tcW w:w="197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jc w:val="center"/>
              <w:rPr>
                <w:rFonts w:ascii="Times New Roman" w:eastAsia="Calibri" w:hAnsi="Times New Roman" w:cs="Times New Roman"/>
                <w:color w:val="000000" w:themeColor="text1"/>
                <w:lang w:eastAsia="en-GB"/>
              </w:rPr>
            </w:pPr>
            <w:proofErr w:type="spellStart"/>
            <w:r w:rsidRPr="007209B7">
              <w:rPr>
                <w:rFonts w:ascii="Times New Roman" w:eastAsia="Calibri" w:hAnsi="Times New Roman" w:cs="Times New Roman"/>
                <w:color w:val="000000" w:themeColor="text1"/>
                <w:lang w:eastAsia="en-GB"/>
              </w:rPr>
              <w:t>КП</w:t>
            </w:r>
            <w:proofErr w:type="spellEnd"/>
            <w:r w:rsidRPr="007209B7">
              <w:rPr>
                <w:rFonts w:ascii="Times New Roman" w:eastAsia="Calibri" w:hAnsi="Times New Roman" w:cs="Times New Roman"/>
                <w:color w:val="000000" w:themeColor="text1"/>
                <w:lang w:eastAsia="en-GB"/>
              </w:rPr>
              <w:t xml:space="preserve"> «Добробут»</w:t>
            </w:r>
          </w:p>
        </w:tc>
        <w:tc>
          <w:tcPr>
            <w:tcW w:w="850" w:type="dxa"/>
            <w:tcBorders>
              <w:top w:val="single" w:sz="2" w:space="0" w:color="000000"/>
              <w:left w:val="single" w:sz="2" w:space="0" w:color="000000"/>
              <w:bottom w:val="single" w:sz="2" w:space="0" w:color="000000"/>
              <w:right w:val="single" w:sz="4" w:space="0" w:color="auto"/>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4" w:space="0" w:color="auto"/>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4" w:space="0" w:color="auto"/>
            </w:tcBorders>
            <w:shd w:val="clear" w:color="auto" w:fill="A8D08D" w:themeFill="accent6" w:themeFillTint="99"/>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1" w:type="dxa"/>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lang w:eastAsia="uk-UA"/>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lang w:eastAsia="uk-UA"/>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lang w:eastAsia="uk-UA"/>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lang w:eastAsia="uk-UA"/>
              </w:rPr>
            </w:pP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lang w:eastAsia="uk-UA"/>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lang w:eastAsia="uk-UA"/>
              </w:rPr>
            </w:pPr>
          </w:p>
        </w:tc>
      </w:tr>
      <w:tr w:rsidR="00A66318" w:rsidRPr="007209B7" w:rsidTr="00071464">
        <w:trPr>
          <w:trHeight w:val="479"/>
        </w:trPr>
        <w:tc>
          <w:tcPr>
            <w:tcW w:w="476"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2</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contextualSpacing/>
              <w:jc w:val="both"/>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Затвердити технічні характеристики сміттєвозу</w:t>
            </w:r>
          </w:p>
        </w:tc>
        <w:tc>
          <w:tcPr>
            <w:tcW w:w="197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jc w:val="center"/>
              <w:rPr>
                <w:rFonts w:ascii="Times New Roman" w:eastAsia="Calibri" w:hAnsi="Times New Roman" w:cs="Times New Roman"/>
                <w:color w:val="000000" w:themeColor="text1"/>
                <w:lang w:eastAsia="en-GB"/>
              </w:rPr>
            </w:pPr>
            <w:proofErr w:type="spellStart"/>
            <w:r w:rsidRPr="007209B7">
              <w:rPr>
                <w:rFonts w:ascii="Times New Roman" w:eastAsia="Calibri" w:hAnsi="Times New Roman" w:cs="Times New Roman"/>
                <w:color w:val="000000" w:themeColor="text1"/>
                <w:lang w:eastAsia="en-GB"/>
              </w:rPr>
              <w:t>КП</w:t>
            </w:r>
            <w:proofErr w:type="spellEnd"/>
            <w:r w:rsidRPr="007209B7">
              <w:rPr>
                <w:rFonts w:ascii="Times New Roman" w:eastAsia="Calibri" w:hAnsi="Times New Roman" w:cs="Times New Roman"/>
                <w:color w:val="000000" w:themeColor="text1"/>
                <w:lang w:eastAsia="en-GB"/>
              </w:rPr>
              <w:t xml:space="preserve"> «Добробут»</w:t>
            </w:r>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1" w:type="dxa"/>
            <w:tcBorders>
              <w:top w:val="single" w:sz="2" w:space="0" w:color="000000"/>
              <w:left w:val="single" w:sz="4" w:space="0" w:color="auto"/>
              <w:bottom w:val="single" w:sz="2" w:space="0" w:color="000000"/>
              <w:right w:val="single" w:sz="2" w:space="0" w:color="000000"/>
            </w:tcBorders>
            <w:shd w:val="clear" w:color="auto" w:fill="A8D08D" w:themeFill="accent6" w:themeFillTint="99"/>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r>
      <w:tr w:rsidR="00A66318" w:rsidRPr="007209B7" w:rsidTr="00071464">
        <w:trPr>
          <w:trHeight w:val="479"/>
        </w:trPr>
        <w:tc>
          <w:tcPr>
            <w:tcW w:w="476"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3</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contextualSpacing/>
              <w:jc w:val="both"/>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Проведення тендерних процедур закупівлі сміттєвозу згідно затверджених технічних характеристик та умов</w:t>
            </w:r>
          </w:p>
        </w:tc>
        <w:tc>
          <w:tcPr>
            <w:tcW w:w="197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jc w:val="center"/>
              <w:rPr>
                <w:rFonts w:ascii="Times New Roman" w:eastAsia="Calibri" w:hAnsi="Times New Roman" w:cs="Times New Roman"/>
                <w:color w:val="000000" w:themeColor="text1"/>
                <w:lang w:eastAsia="en-GB"/>
              </w:rPr>
            </w:pPr>
            <w:r w:rsidRPr="007209B7">
              <w:rPr>
                <w:rFonts w:ascii="Times New Roman" w:eastAsia="Calibri" w:hAnsi="Times New Roman" w:cs="Times New Roman"/>
                <w:color w:val="000000" w:themeColor="text1"/>
                <w:lang w:eastAsia="en-GB"/>
              </w:rPr>
              <w:t>ДОБРЕ</w:t>
            </w:r>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1" w:type="dxa"/>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8D08D" w:themeFill="accent6" w:themeFillTint="99"/>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A8D08D" w:themeFill="accent6" w:themeFillTint="99"/>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p w:rsidR="00A66318" w:rsidRPr="007209B7" w:rsidRDefault="00A66318" w:rsidP="007209B7">
            <w:pPr>
              <w:spacing w:line="240" w:lineRule="auto"/>
              <w:rPr>
                <w:rFonts w:ascii="Times New Roman" w:eastAsia="Calibri" w:hAnsi="Times New Roman" w:cs="Times New Roman"/>
                <w:color w:val="000000" w:themeColor="text1"/>
              </w:rPr>
            </w:pPr>
          </w:p>
          <w:p w:rsidR="00A66318" w:rsidRPr="007209B7" w:rsidRDefault="00A66318" w:rsidP="007209B7">
            <w:pPr>
              <w:spacing w:line="240" w:lineRule="auto"/>
              <w:rPr>
                <w:rFonts w:ascii="Times New Roman" w:eastAsia="Calibri"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r>
      <w:tr w:rsidR="00A66318" w:rsidRPr="007209B7" w:rsidTr="00071464">
        <w:trPr>
          <w:trHeight w:val="479"/>
        </w:trPr>
        <w:tc>
          <w:tcPr>
            <w:tcW w:w="476"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4</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contextualSpacing/>
              <w:jc w:val="both"/>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Визначення переможця тендерних процедур</w:t>
            </w:r>
          </w:p>
        </w:tc>
        <w:tc>
          <w:tcPr>
            <w:tcW w:w="197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jc w:val="center"/>
              <w:rPr>
                <w:rFonts w:ascii="Times New Roman" w:eastAsia="Calibri" w:hAnsi="Times New Roman" w:cs="Times New Roman"/>
                <w:color w:val="000000" w:themeColor="text1"/>
                <w:lang w:eastAsia="en-GB"/>
              </w:rPr>
            </w:pPr>
            <w:r w:rsidRPr="007209B7">
              <w:rPr>
                <w:rFonts w:ascii="Times New Roman" w:eastAsia="Calibri" w:hAnsi="Times New Roman" w:cs="Times New Roman"/>
                <w:color w:val="000000" w:themeColor="text1"/>
                <w:lang w:eastAsia="en-GB"/>
              </w:rPr>
              <w:t>ДОБРЕ</w:t>
            </w:r>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4" w:space="0" w:color="auto"/>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1" w:type="dxa"/>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A8D08D" w:themeFill="accent6" w:themeFillTint="99"/>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r>
      <w:tr w:rsidR="00A66318" w:rsidRPr="007209B7" w:rsidTr="00071464">
        <w:trPr>
          <w:trHeight w:val="479"/>
        </w:trPr>
        <w:tc>
          <w:tcPr>
            <w:tcW w:w="476"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5</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contextualSpacing/>
              <w:jc w:val="both"/>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Придбання сміттєвозу</w:t>
            </w:r>
          </w:p>
        </w:tc>
        <w:tc>
          <w:tcPr>
            <w:tcW w:w="197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jc w:val="center"/>
              <w:rPr>
                <w:rFonts w:ascii="Times New Roman" w:eastAsia="Calibri" w:hAnsi="Times New Roman" w:cs="Times New Roman"/>
                <w:color w:val="000000" w:themeColor="text1"/>
                <w:lang w:eastAsia="en-GB"/>
              </w:rPr>
            </w:pPr>
            <w:r w:rsidRPr="007209B7">
              <w:rPr>
                <w:rFonts w:ascii="Times New Roman" w:eastAsia="Calibri" w:hAnsi="Times New Roman" w:cs="Times New Roman"/>
                <w:color w:val="000000" w:themeColor="text1"/>
                <w:lang w:eastAsia="en-GB"/>
              </w:rPr>
              <w:t>ДОБРЕ</w:t>
            </w:r>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4" w:space="0" w:color="auto"/>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1" w:type="dxa"/>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A8D08D" w:themeFill="accent6" w:themeFillTint="99"/>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r>
      <w:tr w:rsidR="00A66318" w:rsidRPr="007209B7" w:rsidTr="00071464">
        <w:trPr>
          <w:trHeight w:val="479"/>
        </w:trPr>
        <w:tc>
          <w:tcPr>
            <w:tcW w:w="476"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6</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contextualSpacing/>
              <w:jc w:val="both"/>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Прийняття спецтехніки на баланс</w:t>
            </w:r>
          </w:p>
        </w:tc>
        <w:tc>
          <w:tcPr>
            <w:tcW w:w="197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jc w:val="center"/>
              <w:rPr>
                <w:rFonts w:ascii="Times New Roman" w:eastAsia="Calibri" w:hAnsi="Times New Roman" w:cs="Times New Roman"/>
                <w:color w:val="000000" w:themeColor="text1"/>
                <w:lang w:eastAsia="en-GB"/>
              </w:rPr>
            </w:pPr>
            <w:r w:rsidRPr="007209B7">
              <w:rPr>
                <w:rFonts w:ascii="Times New Roman" w:eastAsia="Calibri" w:hAnsi="Times New Roman" w:cs="Times New Roman"/>
                <w:color w:val="000000" w:themeColor="text1"/>
                <w:lang w:eastAsia="en-GB"/>
              </w:rPr>
              <w:t>Новгород-Сіверська міська рада</w:t>
            </w:r>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4" w:space="0" w:color="auto"/>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1" w:type="dxa"/>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A8D08D" w:themeFill="accent6" w:themeFillTint="99"/>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1" w:type="dxa"/>
            <w:tcBorders>
              <w:top w:val="single" w:sz="2" w:space="0" w:color="000000"/>
              <w:left w:val="single" w:sz="2" w:space="0" w:color="000000"/>
              <w:bottom w:val="single" w:sz="2" w:space="0" w:color="000000"/>
              <w:right w:val="single" w:sz="2" w:space="0" w:color="000000"/>
            </w:tcBorders>
            <w:shd w:val="clear" w:color="auto" w:fill="A8D08D" w:themeFill="accent6" w:themeFillTint="99"/>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r>
      <w:tr w:rsidR="00A66318" w:rsidRPr="007209B7" w:rsidTr="00071464">
        <w:trPr>
          <w:trHeight w:val="252"/>
        </w:trPr>
        <w:tc>
          <w:tcPr>
            <w:tcW w:w="3547"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b/>
                <w:bCs/>
                <w:color w:val="000000" w:themeColor="text1"/>
              </w:rPr>
              <w:t xml:space="preserve">Очікувані результати </w:t>
            </w:r>
          </w:p>
        </w:tc>
        <w:tc>
          <w:tcPr>
            <w:tcW w:w="11334" w:type="dxa"/>
            <w:gridSpan w:val="13"/>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b/>
                <w:bCs/>
                <w:color w:val="000000" w:themeColor="text1"/>
              </w:rPr>
              <w:t>Фінансові джерела</w:t>
            </w:r>
          </w:p>
        </w:tc>
      </w:tr>
      <w:tr w:rsidR="00A66318" w:rsidRPr="007209B7" w:rsidTr="00071464">
        <w:trPr>
          <w:trHeight w:val="995"/>
        </w:trPr>
        <w:tc>
          <w:tcPr>
            <w:tcW w:w="3547"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ind w:left="76"/>
              <w:rPr>
                <w:rFonts w:ascii="Times New Roman" w:hAnsi="Times New Roman" w:cs="Times New Roman"/>
                <w:color w:val="000000" w:themeColor="text1"/>
              </w:rPr>
            </w:pPr>
            <w:r w:rsidRPr="007209B7">
              <w:rPr>
                <w:rFonts w:ascii="Times New Roman" w:hAnsi="Times New Roman" w:cs="Times New Roman"/>
                <w:color w:val="000000" w:themeColor="text1"/>
              </w:rPr>
              <w:t>1. Поліпшено матеріально-технічну базу комунального підприємства.</w:t>
            </w:r>
          </w:p>
          <w:p w:rsidR="00A66318" w:rsidRPr="007209B7" w:rsidRDefault="00A66318" w:rsidP="007209B7">
            <w:pPr>
              <w:spacing w:after="0" w:line="240" w:lineRule="auto"/>
              <w:ind w:left="76"/>
              <w:jc w:val="both"/>
              <w:rPr>
                <w:rFonts w:ascii="Times New Roman" w:hAnsi="Times New Roman" w:cs="Times New Roman"/>
                <w:color w:val="000000" w:themeColor="text1"/>
              </w:rPr>
            </w:pPr>
            <w:r w:rsidRPr="007209B7">
              <w:rPr>
                <w:rFonts w:ascii="Times New Roman" w:hAnsi="Times New Roman" w:cs="Times New Roman"/>
                <w:color w:val="000000" w:themeColor="text1"/>
              </w:rPr>
              <w:t xml:space="preserve">2. Придбано сміттєвоз для </w:t>
            </w:r>
            <w:r w:rsidRPr="007209B7">
              <w:rPr>
                <w:rFonts w:ascii="Times New Roman" w:hAnsi="Times New Roman" w:cs="Times New Roman"/>
                <w:color w:val="000000" w:themeColor="text1"/>
              </w:rPr>
              <w:lastRenderedPageBreak/>
              <w:t>населених пунктів громади</w:t>
            </w:r>
          </w:p>
          <w:p w:rsidR="00A66318" w:rsidRPr="007209B7" w:rsidRDefault="00A66318" w:rsidP="007209B7">
            <w:pPr>
              <w:spacing w:after="0" w:line="240" w:lineRule="auto"/>
              <w:ind w:left="76"/>
              <w:jc w:val="both"/>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3. Збільшено кількість домогосподарств, охоплених послугою</w:t>
            </w:r>
          </w:p>
        </w:tc>
        <w:tc>
          <w:tcPr>
            <w:tcW w:w="11334" w:type="dxa"/>
            <w:gridSpan w:val="13"/>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jc w:val="both"/>
              <w:rPr>
                <w:rFonts w:ascii="Times New Roman" w:eastAsia="Calibri" w:hAnsi="Times New Roman" w:cs="Times New Roman"/>
                <w:color w:val="000000" w:themeColor="text1"/>
                <w:lang w:eastAsia="en-GB"/>
              </w:rPr>
            </w:pPr>
            <w:r w:rsidRPr="007209B7">
              <w:rPr>
                <w:rFonts w:ascii="Times New Roman" w:eastAsia="Calibri" w:hAnsi="Times New Roman" w:cs="Times New Roman"/>
                <w:color w:val="000000" w:themeColor="text1"/>
                <w:lang w:eastAsia="en-GB"/>
              </w:rPr>
              <w:lastRenderedPageBreak/>
              <w:t>Місцевий бюджет</w:t>
            </w:r>
          </w:p>
          <w:p w:rsidR="00A66318" w:rsidRPr="007209B7" w:rsidRDefault="00A66318" w:rsidP="007209B7">
            <w:pPr>
              <w:spacing w:after="0" w:line="240" w:lineRule="auto"/>
              <w:jc w:val="both"/>
              <w:rPr>
                <w:rFonts w:ascii="Times New Roman" w:eastAsia="Calibri" w:hAnsi="Times New Roman" w:cs="Times New Roman"/>
                <w:color w:val="000000" w:themeColor="text1"/>
                <w:lang w:eastAsia="en-GB"/>
              </w:rPr>
            </w:pPr>
            <w:r w:rsidRPr="007209B7">
              <w:rPr>
                <w:rFonts w:ascii="Times New Roman" w:eastAsia="Calibri" w:hAnsi="Times New Roman" w:cs="Times New Roman"/>
                <w:color w:val="000000" w:themeColor="text1"/>
                <w:lang w:eastAsia="en-GB"/>
              </w:rPr>
              <w:t>Програма DOBRE</w:t>
            </w:r>
          </w:p>
        </w:tc>
      </w:tr>
    </w:tbl>
    <w:p w:rsidR="00A66318" w:rsidRPr="007209B7" w:rsidRDefault="00A66318" w:rsidP="007209B7">
      <w:pPr>
        <w:spacing w:after="0" w:line="240" w:lineRule="auto"/>
        <w:rPr>
          <w:rFonts w:ascii="Times New Roman" w:eastAsia="Calibri" w:hAnsi="Times New Roman" w:cs="Times New Roman"/>
          <w:color w:val="000000" w:themeColor="text1"/>
        </w:rPr>
      </w:pPr>
    </w:p>
    <w:tbl>
      <w:tblPr>
        <w:tblW w:w="14881" w:type="dxa"/>
        <w:tblCellMar>
          <w:left w:w="0" w:type="dxa"/>
          <w:right w:w="0" w:type="dxa"/>
        </w:tblCellMar>
        <w:tblLook w:val="01E0"/>
      </w:tblPr>
      <w:tblGrid>
        <w:gridCol w:w="477"/>
        <w:gridCol w:w="3070"/>
        <w:gridCol w:w="1979"/>
        <w:gridCol w:w="850"/>
        <w:gridCol w:w="709"/>
        <w:gridCol w:w="850"/>
        <w:gridCol w:w="851"/>
        <w:gridCol w:w="709"/>
        <w:gridCol w:w="850"/>
        <w:gridCol w:w="851"/>
        <w:gridCol w:w="850"/>
        <w:gridCol w:w="709"/>
        <w:gridCol w:w="709"/>
        <w:gridCol w:w="708"/>
        <w:gridCol w:w="709"/>
      </w:tblGrid>
      <w:tr w:rsidR="00A66318" w:rsidRPr="007209B7" w:rsidTr="00071464">
        <w:trPr>
          <w:trHeight w:val="115"/>
        </w:trPr>
        <w:tc>
          <w:tcPr>
            <w:tcW w:w="10345" w:type="dxa"/>
            <w:gridSpan w:val="9"/>
            <w:tcBorders>
              <w:top w:val="single" w:sz="2" w:space="0" w:color="000000"/>
              <w:left w:val="single" w:sz="2" w:space="0" w:color="000000"/>
              <w:bottom w:val="single" w:sz="2" w:space="0" w:color="000000"/>
              <w:right w:val="single" w:sz="2" w:space="0" w:color="000000"/>
            </w:tcBorders>
            <w:shd w:val="clear" w:color="auto" w:fill="FFFFFF"/>
            <w:tcMar>
              <w:top w:w="15" w:type="dxa"/>
              <w:left w:w="15" w:type="dxa"/>
              <w:bottom w:w="0" w:type="dxa"/>
              <w:right w:w="15" w:type="dxa"/>
            </w:tcMar>
            <w:vAlign w:val="center"/>
            <w:hideMark/>
          </w:tcPr>
          <w:p w:rsidR="00A66318" w:rsidRPr="007209B7" w:rsidRDefault="00A66318" w:rsidP="007209B7">
            <w:pPr>
              <w:spacing w:after="0" w:line="240" w:lineRule="auto"/>
              <w:rPr>
                <w:rFonts w:ascii="Times New Roman" w:eastAsia="Calibri" w:hAnsi="Times New Roman" w:cs="Times New Roman"/>
                <w:b/>
                <w:bCs/>
                <w:iCs/>
                <w:color w:val="000000" w:themeColor="text1"/>
              </w:rPr>
            </w:pPr>
            <w:bookmarkStart w:id="18" w:name="_Hlk81418985"/>
            <w:r w:rsidRPr="007209B7">
              <w:rPr>
                <w:rFonts w:ascii="Times New Roman" w:eastAsia="Calibri" w:hAnsi="Times New Roman" w:cs="Times New Roman"/>
                <w:b/>
                <w:color w:val="000000" w:themeColor="text1"/>
                <w:u w:val="single"/>
              </w:rPr>
              <w:t xml:space="preserve">Назва проекту </w:t>
            </w:r>
            <w:r w:rsidRPr="007209B7">
              <w:rPr>
                <w:rFonts w:ascii="Times New Roman" w:eastAsia="Calibri" w:hAnsi="Times New Roman" w:cs="Times New Roman"/>
                <w:b/>
                <w:bCs/>
                <w:iCs/>
                <w:color w:val="000000" w:themeColor="text1"/>
              </w:rPr>
              <w:t xml:space="preserve">Придбання трактору для збору ТПВ </w:t>
            </w:r>
          </w:p>
        </w:tc>
        <w:tc>
          <w:tcPr>
            <w:tcW w:w="4536" w:type="dxa"/>
            <w:gridSpan w:val="6"/>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b/>
                <w:bCs/>
                <w:color w:val="000000" w:themeColor="text1"/>
              </w:rPr>
            </w:pPr>
            <w:r w:rsidRPr="007209B7">
              <w:rPr>
                <w:rFonts w:ascii="Times New Roman" w:eastAsia="Calibri" w:hAnsi="Times New Roman" w:cs="Times New Roman"/>
                <w:b/>
                <w:bCs/>
                <w:color w:val="000000" w:themeColor="text1"/>
              </w:rPr>
              <w:t>Оцінка за пріоритетом 2</w:t>
            </w:r>
          </w:p>
        </w:tc>
      </w:tr>
      <w:tr w:rsidR="00A66318" w:rsidRPr="007209B7" w:rsidTr="00071464">
        <w:trPr>
          <w:trHeight w:val="60"/>
        </w:trPr>
        <w:tc>
          <w:tcPr>
            <w:tcW w:w="14881" w:type="dxa"/>
            <w:gridSpan w:val="15"/>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b/>
                <w:bCs/>
                <w:color w:val="000000" w:themeColor="text1"/>
              </w:rPr>
            </w:pPr>
            <w:r w:rsidRPr="007209B7">
              <w:rPr>
                <w:rFonts w:ascii="Times New Roman" w:eastAsia="Calibri" w:hAnsi="Times New Roman" w:cs="Times New Roman"/>
                <w:b/>
                <w:bCs/>
                <w:color w:val="000000" w:themeColor="text1"/>
              </w:rPr>
              <w:t>Опис проблеми</w:t>
            </w:r>
          </w:p>
        </w:tc>
      </w:tr>
      <w:tr w:rsidR="00A66318" w:rsidRPr="007209B7" w:rsidTr="00071464">
        <w:trPr>
          <w:trHeight w:val="552"/>
        </w:trPr>
        <w:tc>
          <w:tcPr>
            <w:tcW w:w="14881" w:type="dxa"/>
            <w:gridSpan w:val="15"/>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xml:space="preserve">На сьогодні збиранням, транспортуванням, захороненням твердих побутових відходів у громаді займається </w:t>
            </w:r>
            <w:proofErr w:type="spellStart"/>
            <w:r w:rsidRPr="007209B7">
              <w:rPr>
                <w:rFonts w:ascii="Times New Roman" w:eastAsia="Calibri" w:hAnsi="Times New Roman" w:cs="Times New Roman"/>
                <w:color w:val="000000" w:themeColor="text1"/>
              </w:rPr>
              <w:t>КП</w:t>
            </w:r>
            <w:proofErr w:type="spellEnd"/>
            <w:r w:rsidRPr="007209B7">
              <w:rPr>
                <w:rFonts w:ascii="Times New Roman" w:eastAsia="Calibri" w:hAnsi="Times New Roman" w:cs="Times New Roman"/>
                <w:color w:val="000000" w:themeColor="text1"/>
              </w:rPr>
              <w:t xml:space="preserve"> «Добробут». У підприємства в наявності лише 2 спеціалізованих автомобіля для збирання та транспортування ТПВ що знаходяться у незадовільному стані, технічно зношені і постійно потребують ремонту. </w:t>
            </w:r>
          </w:p>
          <w:p w:rsidR="00A66318" w:rsidRPr="007209B7" w:rsidRDefault="00A66318" w:rsidP="007209B7">
            <w:pPr>
              <w:spacing w:after="0" w:line="240" w:lineRule="auto"/>
              <w:rPr>
                <w:rFonts w:ascii="Times New Roman" w:eastAsia="Calibri" w:hAnsi="Times New Roman" w:cs="Times New Roman"/>
                <w:color w:val="000000" w:themeColor="text1"/>
              </w:rPr>
            </w:pPr>
          </w:p>
        </w:tc>
      </w:tr>
      <w:tr w:rsidR="00A66318" w:rsidRPr="007209B7" w:rsidTr="00071464">
        <w:trPr>
          <w:trHeight w:val="504"/>
        </w:trPr>
        <w:tc>
          <w:tcPr>
            <w:tcW w:w="476"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b/>
                <w:color w:val="000000" w:themeColor="text1"/>
              </w:rPr>
            </w:pPr>
            <w:r w:rsidRPr="007209B7">
              <w:rPr>
                <w:rFonts w:ascii="Times New Roman" w:eastAsia="Calibri" w:hAnsi="Times New Roman" w:cs="Times New Roman"/>
                <w:b/>
                <w:color w:val="000000" w:themeColor="text1"/>
              </w:rPr>
              <w:t>№ п/п</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Діяльність / Завдання</w:t>
            </w:r>
          </w:p>
        </w:tc>
        <w:tc>
          <w:tcPr>
            <w:tcW w:w="197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Координатор/ Виконавець</w:t>
            </w:r>
          </w:p>
        </w:tc>
        <w:tc>
          <w:tcPr>
            <w:tcW w:w="3260" w:type="dxa"/>
            <w:gridSpan w:val="4"/>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2021</w:t>
            </w:r>
          </w:p>
        </w:tc>
        <w:tc>
          <w:tcPr>
            <w:tcW w:w="3260" w:type="dxa"/>
            <w:gridSpan w:val="4"/>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2022</w:t>
            </w:r>
          </w:p>
        </w:tc>
        <w:tc>
          <w:tcPr>
            <w:tcW w:w="2835" w:type="dxa"/>
            <w:gridSpan w:val="4"/>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2023</w:t>
            </w:r>
          </w:p>
        </w:tc>
      </w:tr>
      <w:tr w:rsidR="00A66318" w:rsidRPr="007209B7" w:rsidTr="00071464">
        <w:trPr>
          <w:trHeight w:val="479"/>
        </w:trPr>
        <w:tc>
          <w:tcPr>
            <w:tcW w:w="476"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1</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Визначення типу необхідного трактору та технічних характеристик спецтехніки</w:t>
            </w:r>
          </w:p>
        </w:tc>
        <w:tc>
          <w:tcPr>
            <w:tcW w:w="197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roofErr w:type="spellStart"/>
            <w:r w:rsidRPr="007209B7">
              <w:rPr>
                <w:rFonts w:ascii="Times New Roman" w:eastAsia="Calibri" w:hAnsi="Times New Roman" w:cs="Times New Roman"/>
                <w:color w:val="000000" w:themeColor="text1"/>
              </w:rPr>
              <w:t>КП</w:t>
            </w:r>
            <w:proofErr w:type="spellEnd"/>
            <w:r w:rsidRPr="007209B7">
              <w:rPr>
                <w:rFonts w:ascii="Times New Roman" w:eastAsia="Calibri" w:hAnsi="Times New Roman" w:cs="Times New Roman"/>
                <w:color w:val="000000" w:themeColor="text1"/>
              </w:rPr>
              <w:t xml:space="preserve"> «Добробут»</w:t>
            </w:r>
          </w:p>
        </w:tc>
        <w:tc>
          <w:tcPr>
            <w:tcW w:w="850" w:type="dxa"/>
            <w:tcBorders>
              <w:top w:val="single" w:sz="2" w:space="0" w:color="000000"/>
              <w:left w:val="single" w:sz="2" w:space="0" w:color="000000"/>
              <w:bottom w:val="single" w:sz="2" w:space="0" w:color="000000"/>
              <w:right w:val="single" w:sz="4" w:space="0" w:color="auto"/>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4" w:space="0" w:color="auto"/>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4" w:space="0" w:color="auto"/>
            </w:tcBorders>
            <w:shd w:val="clear" w:color="auto" w:fill="A8D08D" w:themeFill="accent6" w:themeFillTint="99"/>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1" w:type="dxa"/>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p>
        </w:tc>
      </w:tr>
      <w:tr w:rsidR="00A66318" w:rsidRPr="007209B7" w:rsidTr="00071464">
        <w:trPr>
          <w:trHeight w:val="479"/>
        </w:trPr>
        <w:tc>
          <w:tcPr>
            <w:tcW w:w="476"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2</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Затвердити технічні характеристики трактору</w:t>
            </w:r>
          </w:p>
        </w:tc>
        <w:tc>
          <w:tcPr>
            <w:tcW w:w="197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roofErr w:type="spellStart"/>
            <w:r w:rsidRPr="007209B7">
              <w:rPr>
                <w:rFonts w:ascii="Times New Roman" w:eastAsia="Calibri" w:hAnsi="Times New Roman" w:cs="Times New Roman"/>
                <w:color w:val="000000" w:themeColor="text1"/>
              </w:rPr>
              <w:t>КП</w:t>
            </w:r>
            <w:proofErr w:type="spellEnd"/>
            <w:r w:rsidRPr="007209B7">
              <w:rPr>
                <w:rFonts w:ascii="Times New Roman" w:eastAsia="Calibri" w:hAnsi="Times New Roman" w:cs="Times New Roman"/>
                <w:color w:val="000000" w:themeColor="text1"/>
              </w:rPr>
              <w:t xml:space="preserve"> «Добробут»</w:t>
            </w:r>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1" w:type="dxa"/>
            <w:tcBorders>
              <w:top w:val="single" w:sz="2" w:space="0" w:color="000000"/>
              <w:left w:val="single" w:sz="4" w:space="0" w:color="auto"/>
              <w:bottom w:val="single" w:sz="2" w:space="0" w:color="000000"/>
              <w:right w:val="single" w:sz="2" w:space="0" w:color="000000"/>
            </w:tcBorders>
            <w:shd w:val="clear" w:color="auto" w:fill="A8D08D" w:themeFill="accent6" w:themeFillTint="99"/>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r>
      <w:tr w:rsidR="00A66318" w:rsidRPr="007209B7" w:rsidTr="00071464">
        <w:trPr>
          <w:trHeight w:val="479"/>
        </w:trPr>
        <w:tc>
          <w:tcPr>
            <w:tcW w:w="476"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3</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Проведення тендерних процедур закупівлі трактору згідно затверджених технічних характеристик та умов</w:t>
            </w:r>
          </w:p>
        </w:tc>
        <w:tc>
          <w:tcPr>
            <w:tcW w:w="197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Новгород-Сіверська міська рада</w:t>
            </w:r>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1" w:type="dxa"/>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8D08D" w:themeFill="accent6" w:themeFillTint="99"/>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A8D08D" w:themeFill="accent6" w:themeFillTint="99"/>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r>
      <w:tr w:rsidR="00A66318" w:rsidRPr="007209B7" w:rsidTr="00071464">
        <w:trPr>
          <w:trHeight w:val="479"/>
        </w:trPr>
        <w:tc>
          <w:tcPr>
            <w:tcW w:w="476"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4</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Визначення переможця тендерних процедур</w:t>
            </w:r>
          </w:p>
        </w:tc>
        <w:tc>
          <w:tcPr>
            <w:tcW w:w="197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Новгород-Сіверська міська рада</w:t>
            </w:r>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4" w:space="0" w:color="auto"/>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1" w:type="dxa"/>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A8D08D" w:themeFill="accent6" w:themeFillTint="99"/>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r>
      <w:tr w:rsidR="00A66318" w:rsidRPr="007209B7" w:rsidTr="00071464">
        <w:trPr>
          <w:trHeight w:val="479"/>
        </w:trPr>
        <w:tc>
          <w:tcPr>
            <w:tcW w:w="476"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5</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Придбання трактору</w:t>
            </w:r>
          </w:p>
        </w:tc>
        <w:tc>
          <w:tcPr>
            <w:tcW w:w="197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Новгород-Сіверська міська рада</w:t>
            </w:r>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4" w:space="0" w:color="auto"/>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1" w:type="dxa"/>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A8D08D" w:themeFill="accent6" w:themeFillTint="99"/>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r>
      <w:tr w:rsidR="00A66318" w:rsidRPr="007209B7" w:rsidTr="00071464">
        <w:trPr>
          <w:trHeight w:val="479"/>
        </w:trPr>
        <w:tc>
          <w:tcPr>
            <w:tcW w:w="476"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6</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Прийняття техніки на баланс</w:t>
            </w:r>
          </w:p>
        </w:tc>
        <w:tc>
          <w:tcPr>
            <w:tcW w:w="197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Новгород-Сіверська міська рада</w:t>
            </w:r>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4" w:space="0" w:color="auto"/>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1" w:type="dxa"/>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A8D08D" w:themeFill="accent6" w:themeFillTint="99"/>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1" w:type="dxa"/>
            <w:tcBorders>
              <w:top w:val="single" w:sz="2" w:space="0" w:color="000000"/>
              <w:left w:val="single" w:sz="2" w:space="0" w:color="000000"/>
              <w:bottom w:val="single" w:sz="2" w:space="0" w:color="000000"/>
              <w:right w:val="single" w:sz="2" w:space="0" w:color="000000"/>
            </w:tcBorders>
            <w:shd w:val="clear" w:color="auto" w:fill="A8D08D" w:themeFill="accent6" w:themeFillTint="99"/>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r>
      <w:tr w:rsidR="00A66318" w:rsidRPr="007209B7" w:rsidTr="00071464">
        <w:trPr>
          <w:trHeight w:val="252"/>
        </w:trPr>
        <w:tc>
          <w:tcPr>
            <w:tcW w:w="3547"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b/>
                <w:bCs/>
                <w:color w:val="000000" w:themeColor="text1"/>
              </w:rPr>
              <w:t xml:space="preserve">Очікувані результати </w:t>
            </w:r>
          </w:p>
        </w:tc>
        <w:tc>
          <w:tcPr>
            <w:tcW w:w="11334" w:type="dxa"/>
            <w:gridSpan w:val="13"/>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b/>
                <w:bCs/>
                <w:color w:val="000000" w:themeColor="text1"/>
              </w:rPr>
              <w:t>Фінансові джерела</w:t>
            </w:r>
          </w:p>
        </w:tc>
      </w:tr>
      <w:tr w:rsidR="00A66318" w:rsidRPr="007209B7" w:rsidTr="00071464">
        <w:trPr>
          <w:trHeight w:val="995"/>
        </w:trPr>
        <w:tc>
          <w:tcPr>
            <w:tcW w:w="3547"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lastRenderedPageBreak/>
              <w:t>1. Поліпшено матеріально-технічну базу комунального підприємства.</w:t>
            </w:r>
          </w:p>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2. Придбано трактор для збору ТПВ</w:t>
            </w:r>
          </w:p>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3. Збільшено кількість домогосподарств, охоплених послугою</w:t>
            </w:r>
          </w:p>
        </w:tc>
        <w:tc>
          <w:tcPr>
            <w:tcW w:w="11334" w:type="dxa"/>
            <w:gridSpan w:val="13"/>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Місцевий бюджет</w:t>
            </w:r>
          </w:p>
          <w:p w:rsidR="00A66318" w:rsidRPr="007209B7" w:rsidRDefault="00A66318" w:rsidP="007209B7">
            <w:pPr>
              <w:spacing w:after="0" w:line="240" w:lineRule="auto"/>
              <w:rPr>
                <w:rFonts w:ascii="Times New Roman" w:eastAsia="Calibri" w:hAnsi="Times New Roman" w:cs="Times New Roman"/>
                <w:color w:val="000000" w:themeColor="text1"/>
              </w:rPr>
            </w:pPr>
          </w:p>
        </w:tc>
      </w:tr>
      <w:bookmarkEnd w:id="18"/>
    </w:tbl>
    <w:p w:rsidR="00A66318" w:rsidRPr="007209B7" w:rsidRDefault="00A66318" w:rsidP="007209B7">
      <w:pPr>
        <w:spacing w:after="0" w:line="240" w:lineRule="auto"/>
        <w:rPr>
          <w:rFonts w:ascii="Times New Roman" w:eastAsia="Calibri" w:hAnsi="Times New Roman" w:cs="Times New Roman"/>
          <w:color w:val="000000" w:themeColor="text1"/>
        </w:rPr>
      </w:pPr>
    </w:p>
    <w:tbl>
      <w:tblPr>
        <w:tblW w:w="14881" w:type="dxa"/>
        <w:tblCellMar>
          <w:left w:w="0" w:type="dxa"/>
          <w:right w:w="0" w:type="dxa"/>
        </w:tblCellMar>
        <w:tblLook w:val="01E0"/>
      </w:tblPr>
      <w:tblGrid>
        <w:gridCol w:w="477"/>
        <w:gridCol w:w="3070"/>
        <w:gridCol w:w="1979"/>
        <w:gridCol w:w="850"/>
        <w:gridCol w:w="709"/>
        <w:gridCol w:w="850"/>
        <w:gridCol w:w="851"/>
        <w:gridCol w:w="709"/>
        <w:gridCol w:w="850"/>
        <w:gridCol w:w="851"/>
        <w:gridCol w:w="850"/>
        <w:gridCol w:w="709"/>
        <w:gridCol w:w="709"/>
        <w:gridCol w:w="708"/>
        <w:gridCol w:w="709"/>
      </w:tblGrid>
      <w:tr w:rsidR="00A66318" w:rsidRPr="007209B7" w:rsidTr="00071464">
        <w:trPr>
          <w:trHeight w:val="115"/>
        </w:trPr>
        <w:tc>
          <w:tcPr>
            <w:tcW w:w="10345" w:type="dxa"/>
            <w:gridSpan w:val="9"/>
            <w:tcBorders>
              <w:top w:val="single" w:sz="2" w:space="0" w:color="000000"/>
              <w:left w:val="single" w:sz="2" w:space="0" w:color="000000"/>
              <w:bottom w:val="single" w:sz="2" w:space="0" w:color="000000"/>
              <w:right w:val="single" w:sz="2" w:space="0" w:color="000000"/>
            </w:tcBorders>
            <w:shd w:val="clear" w:color="auto" w:fill="FFFFFF"/>
            <w:tcMar>
              <w:top w:w="15" w:type="dxa"/>
              <w:left w:w="15" w:type="dxa"/>
              <w:bottom w:w="0" w:type="dxa"/>
              <w:right w:w="15" w:type="dxa"/>
            </w:tcMar>
            <w:vAlign w:val="center"/>
            <w:hideMark/>
          </w:tcPr>
          <w:p w:rsidR="00A66318" w:rsidRPr="007209B7" w:rsidRDefault="00A66318" w:rsidP="007209B7">
            <w:pPr>
              <w:spacing w:after="0" w:line="240" w:lineRule="auto"/>
              <w:rPr>
                <w:rFonts w:ascii="Times New Roman" w:eastAsia="Calibri" w:hAnsi="Times New Roman" w:cs="Times New Roman"/>
                <w:b/>
                <w:bCs/>
                <w:iCs/>
                <w:color w:val="000000" w:themeColor="text1"/>
              </w:rPr>
            </w:pPr>
            <w:r w:rsidRPr="007209B7">
              <w:rPr>
                <w:rFonts w:ascii="Times New Roman" w:eastAsia="Calibri" w:hAnsi="Times New Roman" w:cs="Times New Roman"/>
                <w:b/>
                <w:color w:val="000000" w:themeColor="text1"/>
                <w:u w:val="single"/>
              </w:rPr>
              <w:t xml:space="preserve">Назва проекту </w:t>
            </w:r>
            <w:r w:rsidRPr="007209B7">
              <w:rPr>
                <w:rFonts w:ascii="Times New Roman" w:eastAsia="Calibri" w:hAnsi="Times New Roman" w:cs="Times New Roman"/>
                <w:b/>
                <w:bCs/>
                <w:iCs/>
                <w:color w:val="000000" w:themeColor="text1"/>
              </w:rPr>
              <w:t>Придбання та встановлення контейнерів для сміття</w:t>
            </w:r>
          </w:p>
        </w:tc>
        <w:tc>
          <w:tcPr>
            <w:tcW w:w="4536" w:type="dxa"/>
            <w:gridSpan w:val="6"/>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b/>
                <w:bCs/>
                <w:color w:val="000000" w:themeColor="text1"/>
              </w:rPr>
            </w:pPr>
            <w:r w:rsidRPr="007209B7">
              <w:rPr>
                <w:rFonts w:ascii="Times New Roman" w:eastAsia="Calibri" w:hAnsi="Times New Roman" w:cs="Times New Roman"/>
                <w:b/>
                <w:bCs/>
                <w:color w:val="000000" w:themeColor="text1"/>
              </w:rPr>
              <w:t>Оцінка за пріоритетом 3</w:t>
            </w:r>
          </w:p>
        </w:tc>
      </w:tr>
      <w:tr w:rsidR="00A66318" w:rsidRPr="007209B7" w:rsidTr="00071464">
        <w:trPr>
          <w:trHeight w:val="60"/>
        </w:trPr>
        <w:tc>
          <w:tcPr>
            <w:tcW w:w="14881" w:type="dxa"/>
            <w:gridSpan w:val="15"/>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b/>
                <w:bCs/>
                <w:color w:val="000000" w:themeColor="text1"/>
              </w:rPr>
            </w:pPr>
            <w:r w:rsidRPr="007209B7">
              <w:rPr>
                <w:rFonts w:ascii="Times New Roman" w:eastAsia="Calibri" w:hAnsi="Times New Roman" w:cs="Times New Roman"/>
                <w:b/>
                <w:bCs/>
                <w:color w:val="000000" w:themeColor="text1"/>
              </w:rPr>
              <w:t>Опис проблеми</w:t>
            </w:r>
          </w:p>
        </w:tc>
      </w:tr>
      <w:tr w:rsidR="00A66318" w:rsidRPr="007209B7" w:rsidTr="00071464">
        <w:trPr>
          <w:trHeight w:val="552"/>
        </w:trPr>
        <w:tc>
          <w:tcPr>
            <w:tcW w:w="14881" w:type="dxa"/>
            <w:gridSpan w:val="15"/>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Після об’єднання громади у 2020 році кількість населених пунктів збільшилась до 85 (було - 5). Збір ТПВ налагоджений лише у місті Новгород-Сіверський, у решті населених пунктів послуга не надавалася та відсутні організовані місця для збору ТПВ</w:t>
            </w:r>
          </w:p>
        </w:tc>
      </w:tr>
      <w:tr w:rsidR="00A66318" w:rsidRPr="007209B7" w:rsidTr="00071464">
        <w:trPr>
          <w:trHeight w:val="504"/>
        </w:trPr>
        <w:tc>
          <w:tcPr>
            <w:tcW w:w="476"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b/>
                <w:color w:val="000000" w:themeColor="text1"/>
              </w:rPr>
            </w:pPr>
            <w:r w:rsidRPr="007209B7">
              <w:rPr>
                <w:rFonts w:ascii="Times New Roman" w:eastAsia="Calibri" w:hAnsi="Times New Roman" w:cs="Times New Roman"/>
                <w:b/>
                <w:color w:val="000000" w:themeColor="text1"/>
              </w:rPr>
              <w:t>№ п/п</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Діяльність / Завдання</w:t>
            </w:r>
          </w:p>
        </w:tc>
        <w:tc>
          <w:tcPr>
            <w:tcW w:w="197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Координатор/ Виконавець</w:t>
            </w:r>
          </w:p>
        </w:tc>
        <w:tc>
          <w:tcPr>
            <w:tcW w:w="3260" w:type="dxa"/>
            <w:gridSpan w:val="4"/>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2022</w:t>
            </w:r>
          </w:p>
        </w:tc>
        <w:tc>
          <w:tcPr>
            <w:tcW w:w="3260" w:type="dxa"/>
            <w:gridSpan w:val="4"/>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2023</w:t>
            </w:r>
          </w:p>
        </w:tc>
        <w:tc>
          <w:tcPr>
            <w:tcW w:w="2835" w:type="dxa"/>
            <w:gridSpan w:val="4"/>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2024</w:t>
            </w:r>
          </w:p>
        </w:tc>
      </w:tr>
      <w:tr w:rsidR="00A66318" w:rsidRPr="007209B7" w:rsidTr="00071464">
        <w:trPr>
          <w:trHeight w:val="479"/>
        </w:trPr>
        <w:tc>
          <w:tcPr>
            <w:tcW w:w="476"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1</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Визначення типу, необхідної кількості та характеристик контейнерів</w:t>
            </w:r>
          </w:p>
        </w:tc>
        <w:tc>
          <w:tcPr>
            <w:tcW w:w="197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roofErr w:type="spellStart"/>
            <w:r w:rsidRPr="007209B7">
              <w:rPr>
                <w:rFonts w:ascii="Times New Roman" w:eastAsia="Calibri" w:hAnsi="Times New Roman" w:cs="Times New Roman"/>
                <w:color w:val="000000" w:themeColor="text1"/>
              </w:rPr>
              <w:t>КП</w:t>
            </w:r>
            <w:proofErr w:type="spellEnd"/>
            <w:r w:rsidRPr="007209B7">
              <w:rPr>
                <w:rFonts w:ascii="Times New Roman" w:eastAsia="Calibri" w:hAnsi="Times New Roman" w:cs="Times New Roman"/>
                <w:color w:val="000000" w:themeColor="text1"/>
              </w:rPr>
              <w:t xml:space="preserve"> «Добробут»</w:t>
            </w:r>
          </w:p>
        </w:tc>
        <w:tc>
          <w:tcPr>
            <w:tcW w:w="850" w:type="dxa"/>
            <w:tcBorders>
              <w:top w:val="single" w:sz="2" w:space="0" w:color="000000"/>
              <w:left w:val="single" w:sz="2" w:space="0" w:color="000000"/>
              <w:bottom w:val="single" w:sz="2" w:space="0" w:color="000000"/>
              <w:right w:val="single" w:sz="4" w:space="0" w:color="auto"/>
            </w:tcBorders>
            <w:shd w:val="clear" w:color="auto" w:fill="70AD47" w:themeFill="accent6"/>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70AD47" w:themeColor="accent6"/>
              </w:rPr>
            </w:pPr>
          </w:p>
        </w:tc>
        <w:tc>
          <w:tcPr>
            <w:tcW w:w="709" w:type="dxa"/>
            <w:tcBorders>
              <w:top w:val="single" w:sz="2" w:space="0" w:color="000000"/>
              <w:left w:val="single" w:sz="4" w:space="0" w:color="auto"/>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4" w:space="0" w:color="auto"/>
            </w:tcBorders>
            <w:shd w:val="clear" w:color="auto" w:fill="FFFFFF" w:themeFill="background1"/>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1" w:type="dxa"/>
            <w:tcBorders>
              <w:top w:val="single" w:sz="2" w:space="0" w:color="000000"/>
              <w:left w:val="single" w:sz="4" w:space="0" w:color="auto"/>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p>
        </w:tc>
      </w:tr>
      <w:tr w:rsidR="00A66318" w:rsidRPr="007209B7" w:rsidTr="00071464">
        <w:trPr>
          <w:trHeight w:val="479"/>
        </w:trPr>
        <w:tc>
          <w:tcPr>
            <w:tcW w:w="476"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2</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xml:space="preserve">Затвердити характеристики контейнерів та схему їх </w:t>
            </w:r>
            <w:proofErr w:type="spellStart"/>
            <w:r w:rsidRPr="007209B7">
              <w:rPr>
                <w:rFonts w:ascii="Times New Roman" w:eastAsia="Calibri" w:hAnsi="Times New Roman" w:cs="Times New Roman"/>
                <w:color w:val="000000" w:themeColor="text1"/>
              </w:rPr>
              <w:t>розпміщення</w:t>
            </w:r>
            <w:proofErr w:type="spellEnd"/>
          </w:p>
        </w:tc>
        <w:tc>
          <w:tcPr>
            <w:tcW w:w="197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roofErr w:type="spellStart"/>
            <w:r w:rsidRPr="007209B7">
              <w:rPr>
                <w:rFonts w:ascii="Times New Roman" w:eastAsia="Calibri" w:hAnsi="Times New Roman" w:cs="Times New Roman"/>
                <w:color w:val="000000" w:themeColor="text1"/>
              </w:rPr>
              <w:t>КП</w:t>
            </w:r>
            <w:proofErr w:type="spellEnd"/>
            <w:r w:rsidRPr="007209B7">
              <w:rPr>
                <w:rFonts w:ascii="Times New Roman" w:eastAsia="Calibri" w:hAnsi="Times New Roman" w:cs="Times New Roman"/>
                <w:color w:val="000000" w:themeColor="text1"/>
              </w:rPr>
              <w:t xml:space="preserve"> «Добробут»</w:t>
            </w:r>
          </w:p>
        </w:tc>
        <w:tc>
          <w:tcPr>
            <w:tcW w:w="850" w:type="dxa"/>
            <w:tcBorders>
              <w:top w:val="single" w:sz="2" w:space="0" w:color="000000"/>
              <w:left w:val="single" w:sz="2" w:space="0" w:color="000000"/>
              <w:bottom w:val="single" w:sz="2" w:space="0" w:color="000000"/>
              <w:right w:val="single" w:sz="4" w:space="0" w:color="auto"/>
            </w:tcBorders>
            <w:shd w:val="clear" w:color="auto" w:fill="70AD47" w:themeFill="accent6"/>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70AD47" w:themeColor="accent6"/>
              </w:rPr>
            </w:pPr>
          </w:p>
        </w:tc>
        <w:tc>
          <w:tcPr>
            <w:tcW w:w="709" w:type="dxa"/>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4" w:space="0" w:color="auto"/>
            </w:tcBorders>
            <w:shd w:val="clear" w:color="auto" w:fill="FFFFFF" w:themeFill="background1"/>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1" w:type="dxa"/>
            <w:tcBorders>
              <w:top w:val="single" w:sz="2" w:space="0" w:color="000000"/>
              <w:left w:val="single" w:sz="4" w:space="0" w:color="auto"/>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85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r>
      <w:tr w:rsidR="00A66318" w:rsidRPr="007209B7" w:rsidTr="00071464">
        <w:trPr>
          <w:trHeight w:val="479"/>
        </w:trPr>
        <w:tc>
          <w:tcPr>
            <w:tcW w:w="476"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3</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Проведення тендерних процедур закупівлі контейнерів згідно затверджених технічних характеристик та умов</w:t>
            </w:r>
          </w:p>
        </w:tc>
        <w:tc>
          <w:tcPr>
            <w:tcW w:w="197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Новгород-Сіверська міська рада</w:t>
            </w:r>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4" w:space="0" w:color="auto"/>
              <w:bottom w:val="single" w:sz="2" w:space="0" w:color="000000"/>
              <w:right w:val="single" w:sz="2" w:space="0" w:color="000000"/>
            </w:tcBorders>
            <w:shd w:val="clear" w:color="auto" w:fill="70AD47" w:themeFill="accent6"/>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4" w:space="0" w:color="auto"/>
            </w:tcBorders>
            <w:shd w:val="clear" w:color="auto" w:fill="70AD47" w:themeFill="accent6"/>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1" w:type="dxa"/>
            <w:tcBorders>
              <w:top w:val="single" w:sz="2" w:space="0" w:color="000000"/>
              <w:left w:val="single" w:sz="4" w:space="0" w:color="auto"/>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85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r>
      <w:tr w:rsidR="00A66318" w:rsidRPr="007209B7" w:rsidTr="00071464">
        <w:trPr>
          <w:trHeight w:val="479"/>
        </w:trPr>
        <w:tc>
          <w:tcPr>
            <w:tcW w:w="476"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4</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Визначення переможця тендерних процедур</w:t>
            </w:r>
          </w:p>
        </w:tc>
        <w:tc>
          <w:tcPr>
            <w:tcW w:w="197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Новгород-Сіверська міська рада</w:t>
            </w:r>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4" w:space="0" w:color="auto"/>
            </w:tcBorders>
            <w:shd w:val="clear" w:color="auto" w:fill="70AD47" w:themeFill="accent6"/>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1" w:type="dxa"/>
            <w:tcBorders>
              <w:top w:val="single" w:sz="2" w:space="0" w:color="000000"/>
              <w:left w:val="single" w:sz="4" w:space="0" w:color="auto"/>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r>
      <w:tr w:rsidR="00A66318" w:rsidRPr="007209B7" w:rsidTr="00071464">
        <w:trPr>
          <w:trHeight w:val="479"/>
        </w:trPr>
        <w:tc>
          <w:tcPr>
            <w:tcW w:w="476"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5</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Придбання контейнерів</w:t>
            </w:r>
          </w:p>
        </w:tc>
        <w:tc>
          <w:tcPr>
            <w:tcW w:w="197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Новгород-Сіверська міська рада</w:t>
            </w:r>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4" w:space="0" w:color="auto"/>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4" w:space="0" w:color="auto"/>
            </w:tcBorders>
            <w:shd w:val="clear" w:color="auto" w:fill="FFFFFF" w:themeFill="background1"/>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1" w:type="dxa"/>
            <w:tcBorders>
              <w:top w:val="single" w:sz="2" w:space="0" w:color="000000"/>
              <w:left w:val="single" w:sz="4" w:space="0" w:color="auto"/>
              <w:bottom w:val="single" w:sz="2" w:space="0" w:color="000000"/>
              <w:right w:val="single" w:sz="2" w:space="0" w:color="000000"/>
            </w:tcBorders>
            <w:shd w:val="clear" w:color="auto" w:fill="70AD47" w:themeFill="accent6"/>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r>
      <w:tr w:rsidR="00A66318" w:rsidRPr="007209B7" w:rsidTr="00071464">
        <w:trPr>
          <w:trHeight w:val="479"/>
        </w:trPr>
        <w:tc>
          <w:tcPr>
            <w:tcW w:w="476"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6</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Прийняття контейнерів на баланс</w:t>
            </w:r>
          </w:p>
        </w:tc>
        <w:tc>
          <w:tcPr>
            <w:tcW w:w="197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Новгород-Сіверська міська рада</w:t>
            </w:r>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4" w:space="0" w:color="auto"/>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4" w:space="0" w:color="auto"/>
            </w:tcBorders>
            <w:shd w:val="clear" w:color="auto" w:fill="FFFFFF" w:themeFill="background1"/>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1" w:type="dxa"/>
            <w:tcBorders>
              <w:top w:val="single" w:sz="2" w:space="0" w:color="000000"/>
              <w:left w:val="single" w:sz="4" w:space="0" w:color="auto"/>
              <w:bottom w:val="single" w:sz="2" w:space="0" w:color="000000"/>
              <w:right w:val="single" w:sz="2" w:space="0" w:color="000000"/>
            </w:tcBorders>
            <w:shd w:val="clear" w:color="auto" w:fill="70AD47" w:themeFill="accent6"/>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r>
      <w:tr w:rsidR="00A66318" w:rsidRPr="007209B7" w:rsidTr="00071464">
        <w:trPr>
          <w:trHeight w:val="252"/>
        </w:trPr>
        <w:tc>
          <w:tcPr>
            <w:tcW w:w="3547"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b/>
                <w:bCs/>
                <w:color w:val="000000" w:themeColor="text1"/>
              </w:rPr>
              <w:t xml:space="preserve">Очікувані результати </w:t>
            </w:r>
          </w:p>
        </w:tc>
        <w:tc>
          <w:tcPr>
            <w:tcW w:w="11334" w:type="dxa"/>
            <w:gridSpan w:val="13"/>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b/>
                <w:bCs/>
                <w:color w:val="000000" w:themeColor="text1"/>
              </w:rPr>
              <w:t>Фінансові джерела</w:t>
            </w:r>
          </w:p>
        </w:tc>
      </w:tr>
      <w:tr w:rsidR="00A66318" w:rsidRPr="007209B7" w:rsidTr="00071464">
        <w:trPr>
          <w:trHeight w:val="995"/>
        </w:trPr>
        <w:tc>
          <w:tcPr>
            <w:tcW w:w="3547"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lastRenderedPageBreak/>
              <w:t>1. Поліпшено матеріально-технічну базу надання послуги</w:t>
            </w:r>
          </w:p>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2. Кількість придбаних та встановлених контейнерів для збору ТПВ</w:t>
            </w:r>
            <w:r w:rsidR="00656FCD" w:rsidRPr="007209B7">
              <w:rPr>
                <w:rFonts w:ascii="Times New Roman" w:eastAsia="Calibri" w:hAnsi="Times New Roman" w:cs="Times New Roman"/>
                <w:color w:val="000000" w:themeColor="text1"/>
              </w:rPr>
              <w:t xml:space="preserve"> – 450 од.</w:t>
            </w:r>
          </w:p>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3. Збільшено кількість домогосподарств, охоплених послугою</w:t>
            </w:r>
            <w:r w:rsidR="00656FCD" w:rsidRPr="007209B7">
              <w:rPr>
                <w:rFonts w:ascii="Times New Roman" w:eastAsia="Calibri" w:hAnsi="Times New Roman" w:cs="Times New Roman"/>
                <w:color w:val="000000" w:themeColor="text1"/>
              </w:rPr>
              <w:t xml:space="preserve"> – 90 %</w:t>
            </w:r>
          </w:p>
        </w:tc>
        <w:tc>
          <w:tcPr>
            <w:tcW w:w="11334" w:type="dxa"/>
            <w:gridSpan w:val="13"/>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Місцевий бюджет</w:t>
            </w:r>
          </w:p>
          <w:p w:rsidR="00A66318" w:rsidRPr="007209B7" w:rsidRDefault="00A66318" w:rsidP="007209B7">
            <w:pPr>
              <w:spacing w:after="0" w:line="240" w:lineRule="auto"/>
              <w:rPr>
                <w:rFonts w:ascii="Times New Roman" w:eastAsia="Calibri" w:hAnsi="Times New Roman" w:cs="Times New Roman"/>
                <w:color w:val="000000" w:themeColor="text1"/>
              </w:rPr>
            </w:pPr>
          </w:p>
        </w:tc>
      </w:tr>
    </w:tbl>
    <w:p w:rsidR="00A66318" w:rsidRPr="007209B7" w:rsidRDefault="00A66318" w:rsidP="007209B7">
      <w:pPr>
        <w:spacing w:after="0" w:line="240" w:lineRule="auto"/>
        <w:rPr>
          <w:rFonts w:ascii="Times New Roman" w:eastAsia="Calibri" w:hAnsi="Times New Roman" w:cs="Times New Roman"/>
          <w:color w:val="000000" w:themeColor="text1"/>
        </w:rPr>
      </w:pPr>
      <w:bookmarkStart w:id="19" w:name="_Hlk81504975"/>
    </w:p>
    <w:tbl>
      <w:tblPr>
        <w:tblW w:w="14881" w:type="dxa"/>
        <w:tblCellMar>
          <w:left w:w="0" w:type="dxa"/>
          <w:right w:w="0" w:type="dxa"/>
        </w:tblCellMar>
        <w:tblLook w:val="01E0"/>
      </w:tblPr>
      <w:tblGrid>
        <w:gridCol w:w="476"/>
        <w:gridCol w:w="3071"/>
        <w:gridCol w:w="1979"/>
        <w:gridCol w:w="850"/>
        <w:gridCol w:w="709"/>
        <w:gridCol w:w="850"/>
        <w:gridCol w:w="851"/>
        <w:gridCol w:w="709"/>
        <w:gridCol w:w="850"/>
        <w:gridCol w:w="851"/>
        <w:gridCol w:w="850"/>
        <w:gridCol w:w="709"/>
        <w:gridCol w:w="709"/>
        <w:gridCol w:w="708"/>
        <w:gridCol w:w="709"/>
      </w:tblGrid>
      <w:tr w:rsidR="00A66318" w:rsidRPr="007209B7" w:rsidTr="00071464">
        <w:trPr>
          <w:trHeight w:val="504"/>
        </w:trPr>
        <w:tc>
          <w:tcPr>
            <w:tcW w:w="10345" w:type="dxa"/>
            <w:gridSpan w:val="9"/>
            <w:tcBorders>
              <w:top w:val="single" w:sz="2" w:space="0" w:color="000000"/>
              <w:left w:val="single" w:sz="2" w:space="0" w:color="000000"/>
              <w:bottom w:val="single" w:sz="2" w:space="0" w:color="000000"/>
              <w:right w:val="single" w:sz="2" w:space="0" w:color="000000"/>
            </w:tcBorders>
            <w:shd w:val="clear" w:color="auto" w:fill="FFFFFF"/>
            <w:tcMar>
              <w:top w:w="15" w:type="dxa"/>
              <w:left w:w="15" w:type="dxa"/>
              <w:bottom w:w="0" w:type="dxa"/>
              <w:right w:w="15" w:type="dxa"/>
            </w:tcMar>
            <w:vAlign w:val="center"/>
            <w:hideMark/>
          </w:tcPr>
          <w:p w:rsidR="00A66318" w:rsidRPr="007209B7" w:rsidRDefault="00A66318" w:rsidP="007209B7">
            <w:pPr>
              <w:spacing w:line="240" w:lineRule="auto"/>
              <w:rPr>
                <w:rFonts w:ascii="Times New Roman" w:eastAsia="Calibri" w:hAnsi="Times New Roman" w:cs="Times New Roman"/>
                <w:b/>
                <w:u w:val="single"/>
              </w:rPr>
            </w:pPr>
            <w:r w:rsidRPr="007209B7">
              <w:rPr>
                <w:rFonts w:ascii="Times New Roman" w:eastAsia="Calibri" w:hAnsi="Times New Roman" w:cs="Times New Roman"/>
                <w:b/>
                <w:u w:val="single"/>
              </w:rPr>
              <w:t xml:space="preserve">Назва проекту      </w:t>
            </w:r>
            <w:r w:rsidRPr="007209B7">
              <w:rPr>
                <w:rFonts w:ascii="Times New Roman" w:eastAsia="Calibri" w:hAnsi="Times New Roman" w:cs="Times New Roman"/>
              </w:rPr>
              <w:t xml:space="preserve">Розробка та затвердження Схеми санітарної очистки населених пунктів </w:t>
            </w:r>
            <w:r w:rsidR="009A6E58">
              <w:rPr>
                <w:rFonts w:ascii="Times New Roman" w:eastAsia="Calibri" w:hAnsi="Times New Roman" w:cs="Times New Roman"/>
              </w:rPr>
              <w:t>М</w:t>
            </w:r>
            <w:r w:rsidRPr="007209B7">
              <w:rPr>
                <w:rFonts w:ascii="Times New Roman" w:eastAsia="Calibri" w:hAnsi="Times New Roman" w:cs="Times New Roman"/>
              </w:rPr>
              <w:t>ТГ</w:t>
            </w:r>
          </w:p>
        </w:tc>
        <w:tc>
          <w:tcPr>
            <w:tcW w:w="4536" w:type="dxa"/>
            <w:gridSpan w:val="6"/>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7209B7">
            <w:pPr>
              <w:spacing w:line="240" w:lineRule="auto"/>
              <w:rPr>
                <w:rFonts w:ascii="Times New Roman" w:eastAsia="Calibri" w:hAnsi="Times New Roman" w:cs="Times New Roman"/>
                <w:b/>
                <w:bCs/>
              </w:rPr>
            </w:pPr>
            <w:r w:rsidRPr="007209B7">
              <w:rPr>
                <w:rFonts w:ascii="Times New Roman" w:eastAsia="Calibri" w:hAnsi="Times New Roman" w:cs="Times New Roman"/>
                <w:b/>
                <w:bCs/>
              </w:rPr>
              <w:t>Оцінка за пріоритетом  4</w:t>
            </w:r>
          </w:p>
        </w:tc>
      </w:tr>
      <w:tr w:rsidR="00A66318" w:rsidRPr="007209B7" w:rsidTr="00071464">
        <w:trPr>
          <w:trHeight w:val="318"/>
        </w:trPr>
        <w:tc>
          <w:tcPr>
            <w:tcW w:w="14881" w:type="dxa"/>
            <w:gridSpan w:val="15"/>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7209B7">
            <w:pPr>
              <w:spacing w:line="240" w:lineRule="auto"/>
              <w:rPr>
                <w:rFonts w:ascii="Times New Roman" w:eastAsia="Calibri" w:hAnsi="Times New Roman" w:cs="Times New Roman"/>
                <w:b/>
                <w:bCs/>
              </w:rPr>
            </w:pPr>
            <w:r w:rsidRPr="007209B7">
              <w:rPr>
                <w:rFonts w:ascii="Times New Roman" w:eastAsia="Calibri" w:hAnsi="Times New Roman" w:cs="Times New Roman"/>
                <w:b/>
                <w:bCs/>
              </w:rPr>
              <w:t xml:space="preserve">Опис проблеми             </w:t>
            </w:r>
            <w:r w:rsidR="00F4673B">
              <w:rPr>
                <w:rFonts w:ascii="Times New Roman" w:eastAsia="Calibri" w:hAnsi="Times New Roman" w:cs="Times New Roman"/>
                <w:b/>
                <w:bCs/>
              </w:rPr>
              <w:t xml:space="preserve">                              </w:t>
            </w:r>
            <w:r w:rsidRPr="007209B7">
              <w:rPr>
                <w:rFonts w:ascii="Times New Roman" w:eastAsia="Calibri" w:hAnsi="Times New Roman" w:cs="Times New Roman"/>
                <w:b/>
                <w:bCs/>
              </w:rPr>
              <w:t xml:space="preserve">                            </w:t>
            </w:r>
          </w:p>
        </w:tc>
      </w:tr>
      <w:tr w:rsidR="00A66318" w:rsidRPr="007209B7" w:rsidTr="00071464">
        <w:trPr>
          <w:trHeight w:val="958"/>
        </w:trPr>
        <w:tc>
          <w:tcPr>
            <w:tcW w:w="14881" w:type="dxa"/>
            <w:gridSpan w:val="15"/>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9A6E58">
            <w:pPr>
              <w:spacing w:line="240" w:lineRule="auto"/>
              <w:rPr>
                <w:rFonts w:ascii="Times New Roman" w:eastAsia="Calibri" w:hAnsi="Times New Roman" w:cs="Times New Roman"/>
              </w:rPr>
            </w:pPr>
            <w:r w:rsidRPr="007209B7">
              <w:rPr>
                <w:rFonts w:ascii="Times New Roman" w:eastAsia="Calibri" w:hAnsi="Times New Roman" w:cs="Times New Roman"/>
                <w:lang w:eastAsia="en-GB"/>
              </w:rPr>
              <w:t>Проектом передбачається розроблення Схеми</w:t>
            </w:r>
            <w:r w:rsidRPr="007209B7">
              <w:rPr>
                <w:rFonts w:ascii="Times New Roman" w:eastAsia="Calibri" w:hAnsi="Times New Roman" w:cs="Times New Roman"/>
              </w:rPr>
              <w:t xml:space="preserve"> санітарної очистки населених </w:t>
            </w:r>
            <w:proofErr w:type="spellStart"/>
            <w:r w:rsidRPr="007209B7">
              <w:rPr>
                <w:rFonts w:ascii="Times New Roman" w:eastAsia="Calibri" w:hAnsi="Times New Roman" w:cs="Times New Roman"/>
              </w:rPr>
              <w:t>пунктів</w:t>
            </w:r>
            <w:r w:rsidR="009A6E58">
              <w:rPr>
                <w:rFonts w:ascii="Times New Roman" w:eastAsia="Calibri" w:hAnsi="Times New Roman" w:cs="Times New Roman"/>
              </w:rPr>
              <w:t>М</w:t>
            </w:r>
            <w:r w:rsidRPr="007209B7">
              <w:rPr>
                <w:rFonts w:ascii="Times New Roman" w:eastAsia="Calibri" w:hAnsi="Times New Roman" w:cs="Times New Roman"/>
              </w:rPr>
              <w:t>ТГ</w:t>
            </w:r>
            <w:proofErr w:type="spellEnd"/>
            <w:r w:rsidRPr="007209B7">
              <w:rPr>
                <w:rFonts w:ascii="Times New Roman" w:eastAsia="Calibri" w:hAnsi="Times New Roman" w:cs="Times New Roman"/>
              </w:rPr>
              <w:t xml:space="preserve"> - документа, у якому містяться графічні та текстові матеріали щодо черговості здійснення заходів та обсягів робіт з санітарного очищення, необхідної кількості, механізмів, устаткування та інвентарю, доцільності проектування, будівництва, реконструкції чи розширення об'єктів поводження з відходами, їх основні параметри і розміщення, тощо</w:t>
            </w:r>
          </w:p>
        </w:tc>
      </w:tr>
      <w:tr w:rsidR="00A66318" w:rsidRPr="007209B7" w:rsidTr="00071464">
        <w:trPr>
          <w:trHeight w:val="504"/>
        </w:trPr>
        <w:tc>
          <w:tcPr>
            <w:tcW w:w="476"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line="240" w:lineRule="auto"/>
              <w:rPr>
                <w:rFonts w:ascii="Times New Roman" w:eastAsia="Calibri" w:hAnsi="Times New Roman" w:cs="Times New Roman"/>
              </w:rPr>
            </w:pPr>
            <w:r w:rsidRPr="007209B7">
              <w:rPr>
                <w:rFonts w:ascii="Times New Roman" w:eastAsia="Calibri" w:hAnsi="Times New Roman" w:cs="Times New Roman"/>
              </w:rPr>
              <w:t>№ п/п</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line="240" w:lineRule="auto"/>
              <w:rPr>
                <w:rFonts w:ascii="Times New Roman" w:eastAsia="Calibri" w:hAnsi="Times New Roman" w:cs="Times New Roman"/>
              </w:rPr>
            </w:pPr>
            <w:r w:rsidRPr="007209B7">
              <w:rPr>
                <w:rFonts w:ascii="Times New Roman" w:eastAsia="Calibri" w:hAnsi="Times New Roman" w:cs="Times New Roman"/>
                <w:b/>
                <w:bCs/>
              </w:rPr>
              <w:t>Діяльність / Завдання</w:t>
            </w:r>
          </w:p>
        </w:tc>
        <w:tc>
          <w:tcPr>
            <w:tcW w:w="197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line="240" w:lineRule="auto"/>
              <w:rPr>
                <w:rFonts w:ascii="Times New Roman" w:eastAsia="Calibri" w:hAnsi="Times New Roman" w:cs="Times New Roman"/>
              </w:rPr>
            </w:pPr>
            <w:r w:rsidRPr="007209B7">
              <w:rPr>
                <w:rFonts w:ascii="Times New Roman" w:eastAsia="Calibri" w:hAnsi="Times New Roman" w:cs="Times New Roman"/>
                <w:b/>
                <w:bCs/>
              </w:rPr>
              <w:t>Координатор/ Виконавець</w:t>
            </w:r>
          </w:p>
        </w:tc>
        <w:tc>
          <w:tcPr>
            <w:tcW w:w="3260" w:type="dxa"/>
            <w:gridSpan w:val="4"/>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line="240" w:lineRule="auto"/>
              <w:jc w:val="center"/>
              <w:rPr>
                <w:rFonts w:ascii="Times New Roman" w:eastAsia="Calibri" w:hAnsi="Times New Roman" w:cs="Times New Roman"/>
              </w:rPr>
            </w:pPr>
            <w:r w:rsidRPr="007209B7">
              <w:rPr>
                <w:rFonts w:ascii="Times New Roman" w:eastAsia="Calibri" w:hAnsi="Times New Roman" w:cs="Times New Roman"/>
                <w:b/>
                <w:bCs/>
              </w:rPr>
              <w:t>2022</w:t>
            </w:r>
          </w:p>
        </w:tc>
        <w:tc>
          <w:tcPr>
            <w:tcW w:w="3260" w:type="dxa"/>
            <w:gridSpan w:val="4"/>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line="240" w:lineRule="auto"/>
              <w:jc w:val="center"/>
              <w:rPr>
                <w:rFonts w:ascii="Times New Roman" w:eastAsia="Calibri" w:hAnsi="Times New Roman" w:cs="Times New Roman"/>
              </w:rPr>
            </w:pPr>
            <w:r w:rsidRPr="007209B7">
              <w:rPr>
                <w:rFonts w:ascii="Times New Roman" w:eastAsia="Calibri" w:hAnsi="Times New Roman" w:cs="Times New Roman"/>
                <w:b/>
                <w:bCs/>
              </w:rPr>
              <w:t>2023</w:t>
            </w:r>
          </w:p>
        </w:tc>
        <w:tc>
          <w:tcPr>
            <w:tcW w:w="2835" w:type="dxa"/>
            <w:gridSpan w:val="4"/>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7209B7">
            <w:pPr>
              <w:spacing w:line="240" w:lineRule="auto"/>
              <w:jc w:val="center"/>
              <w:rPr>
                <w:rFonts w:ascii="Times New Roman" w:eastAsia="Calibri" w:hAnsi="Times New Roman" w:cs="Times New Roman"/>
              </w:rPr>
            </w:pPr>
            <w:r w:rsidRPr="007209B7">
              <w:rPr>
                <w:rFonts w:ascii="Times New Roman" w:eastAsia="Calibri" w:hAnsi="Times New Roman" w:cs="Times New Roman"/>
                <w:b/>
                <w:bCs/>
              </w:rPr>
              <w:t>2024</w:t>
            </w:r>
          </w:p>
        </w:tc>
      </w:tr>
      <w:tr w:rsidR="00A66318" w:rsidRPr="007209B7" w:rsidTr="00071464">
        <w:trPr>
          <w:trHeight w:val="479"/>
        </w:trPr>
        <w:tc>
          <w:tcPr>
            <w:tcW w:w="476"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r w:rsidRPr="007209B7">
              <w:rPr>
                <w:rFonts w:ascii="Times New Roman" w:eastAsia="Calibri" w:hAnsi="Times New Roman" w:cs="Times New Roman"/>
              </w:rPr>
              <w:t>1</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b/>
                <w:lang w:eastAsia="en-GB"/>
              </w:rPr>
            </w:pPr>
            <w:r w:rsidRPr="007209B7">
              <w:rPr>
                <w:rFonts w:ascii="Times New Roman" w:eastAsia="Calibri" w:hAnsi="Times New Roman" w:cs="Times New Roman"/>
                <w:b/>
                <w:lang w:eastAsia="en-GB"/>
              </w:rPr>
              <w:t>Вивчити фінансову можливість розробки</w:t>
            </w:r>
          </w:p>
        </w:tc>
        <w:tc>
          <w:tcPr>
            <w:tcW w:w="197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b/>
              </w:rPr>
            </w:pPr>
            <w:proofErr w:type="spellStart"/>
            <w:r w:rsidRPr="007209B7">
              <w:rPr>
                <w:rFonts w:ascii="Times New Roman" w:eastAsia="Calibri" w:hAnsi="Times New Roman" w:cs="Times New Roman"/>
                <w:b/>
              </w:rPr>
              <w:t>КП</w:t>
            </w:r>
            <w:proofErr w:type="spellEnd"/>
          </w:p>
        </w:tc>
        <w:tc>
          <w:tcPr>
            <w:tcW w:w="850" w:type="dxa"/>
            <w:tcBorders>
              <w:top w:val="single" w:sz="2" w:space="0" w:color="000000"/>
              <w:left w:val="single" w:sz="2" w:space="0" w:color="000000"/>
              <w:bottom w:val="single" w:sz="2" w:space="0" w:color="000000"/>
              <w:right w:val="single" w:sz="4" w:space="0" w:color="auto"/>
            </w:tcBorders>
            <w:shd w:val="clear" w:color="auto" w:fill="70AD47" w:themeFill="accent6"/>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709" w:type="dxa"/>
            <w:tcBorders>
              <w:top w:val="single" w:sz="2" w:space="0" w:color="000000"/>
              <w:left w:val="single" w:sz="4" w:space="0" w:color="auto"/>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850" w:type="dxa"/>
            <w:tcBorders>
              <w:top w:val="single" w:sz="2" w:space="0" w:color="000000"/>
              <w:left w:val="single" w:sz="2" w:space="0" w:color="000000"/>
              <w:bottom w:val="single" w:sz="2" w:space="0" w:color="000000"/>
              <w:right w:val="single" w:sz="4" w:space="0" w:color="auto"/>
            </w:tcBorders>
            <w:shd w:val="clear" w:color="auto" w:fill="FFFFFF" w:themeFill="background1"/>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851" w:type="dxa"/>
            <w:tcBorders>
              <w:top w:val="single" w:sz="2" w:space="0" w:color="000000"/>
              <w:left w:val="single" w:sz="4" w:space="0" w:color="auto"/>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hideMark/>
          </w:tcPr>
          <w:p w:rsidR="00A66318" w:rsidRPr="007209B7" w:rsidRDefault="00A66318" w:rsidP="007209B7">
            <w:pPr>
              <w:spacing w:line="240" w:lineRule="auto"/>
              <w:rPr>
                <w:rFonts w:ascii="Times New Roman" w:eastAsia="Calibri" w:hAnsi="Times New Roman" w:cs="Times New Roman"/>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line="240" w:lineRule="auto"/>
              <w:rPr>
                <w:rFonts w:ascii="Times New Roman" w:eastAsia="Calibri" w:hAnsi="Times New Roman" w:cs="Times New Roman"/>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line="240" w:lineRule="auto"/>
              <w:rPr>
                <w:rFonts w:ascii="Times New Roman" w:eastAsia="Calibri"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line="240" w:lineRule="auto"/>
              <w:rPr>
                <w:rFonts w:ascii="Times New Roman" w:eastAsia="Calibri"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line="240" w:lineRule="auto"/>
              <w:rPr>
                <w:rFonts w:ascii="Times New Roman" w:eastAsia="Calibri" w:hAnsi="Times New Roman" w:cs="Times New Roman"/>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line="240" w:lineRule="auto"/>
              <w:rPr>
                <w:rFonts w:ascii="Times New Roman" w:eastAsia="Calibri"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line="240" w:lineRule="auto"/>
              <w:rPr>
                <w:rFonts w:ascii="Times New Roman" w:eastAsia="Calibri" w:hAnsi="Times New Roman" w:cs="Times New Roman"/>
              </w:rPr>
            </w:pPr>
          </w:p>
        </w:tc>
      </w:tr>
      <w:tr w:rsidR="00A66318" w:rsidRPr="007209B7" w:rsidTr="00071464">
        <w:trPr>
          <w:trHeight w:val="479"/>
        </w:trPr>
        <w:tc>
          <w:tcPr>
            <w:tcW w:w="476"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r w:rsidRPr="007209B7">
              <w:rPr>
                <w:rFonts w:ascii="Times New Roman" w:eastAsia="Calibri" w:hAnsi="Times New Roman" w:cs="Times New Roman"/>
              </w:rPr>
              <w:t>2</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b/>
                <w:lang w:eastAsia="en-GB"/>
              </w:rPr>
            </w:pPr>
            <w:r w:rsidRPr="007209B7">
              <w:rPr>
                <w:rFonts w:ascii="Times New Roman" w:eastAsia="Calibri" w:hAnsi="Times New Roman" w:cs="Times New Roman"/>
                <w:b/>
                <w:lang w:eastAsia="en-GB"/>
              </w:rPr>
              <w:t>Вивчити ринок розробників схеми та орієнтовні цінові пропозиції</w:t>
            </w:r>
          </w:p>
        </w:tc>
        <w:tc>
          <w:tcPr>
            <w:tcW w:w="197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b/>
              </w:rPr>
            </w:pPr>
            <w:proofErr w:type="spellStart"/>
            <w:r w:rsidRPr="007209B7">
              <w:rPr>
                <w:rFonts w:ascii="Times New Roman" w:eastAsia="Calibri" w:hAnsi="Times New Roman" w:cs="Times New Roman"/>
                <w:b/>
              </w:rPr>
              <w:t>КП</w:t>
            </w:r>
            <w:proofErr w:type="spellEnd"/>
          </w:p>
        </w:tc>
        <w:tc>
          <w:tcPr>
            <w:tcW w:w="850" w:type="dxa"/>
            <w:tcBorders>
              <w:top w:val="single" w:sz="2" w:space="0" w:color="000000"/>
              <w:left w:val="single" w:sz="2" w:space="0" w:color="000000"/>
              <w:bottom w:val="single" w:sz="2" w:space="0" w:color="000000"/>
              <w:right w:val="single" w:sz="4" w:space="0" w:color="auto"/>
            </w:tcBorders>
            <w:shd w:val="clear" w:color="auto" w:fill="70AD47" w:themeFill="accent6"/>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709" w:type="dxa"/>
            <w:tcBorders>
              <w:top w:val="single" w:sz="2" w:space="0" w:color="000000"/>
              <w:left w:val="single" w:sz="4" w:space="0" w:color="auto"/>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850" w:type="dxa"/>
            <w:tcBorders>
              <w:top w:val="single" w:sz="2" w:space="0" w:color="000000"/>
              <w:left w:val="single" w:sz="2" w:space="0" w:color="000000"/>
              <w:bottom w:val="single" w:sz="2" w:space="0" w:color="000000"/>
              <w:right w:val="single" w:sz="4" w:space="0" w:color="auto"/>
            </w:tcBorders>
            <w:shd w:val="clear" w:color="auto" w:fill="FFFFFF" w:themeFill="background1"/>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851" w:type="dxa"/>
            <w:tcBorders>
              <w:top w:val="single" w:sz="2" w:space="0" w:color="000000"/>
              <w:left w:val="single" w:sz="4" w:space="0" w:color="auto"/>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hideMark/>
          </w:tcPr>
          <w:p w:rsidR="00A66318" w:rsidRPr="007209B7" w:rsidRDefault="00A66318" w:rsidP="007209B7">
            <w:pPr>
              <w:spacing w:line="240" w:lineRule="auto"/>
              <w:rPr>
                <w:rFonts w:ascii="Times New Roman" w:eastAsia="Calibri" w:hAnsi="Times New Roman" w:cs="Times New Roman"/>
              </w:rPr>
            </w:pPr>
            <w:r w:rsidRPr="007209B7">
              <w:rPr>
                <w:rFonts w:ascii="Times New Roman" w:eastAsia="Calibri" w:hAnsi="Times New Roman" w:cs="Times New Roman"/>
              </w:rPr>
              <w:t> </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line="240" w:lineRule="auto"/>
              <w:rPr>
                <w:rFonts w:ascii="Times New Roman" w:eastAsia="Calibri" w:hAnsi="Times New Roman" w:cs="Times New Roman"/>
              </w:rPr>
            </w:pPr>
            <w:r w:rsidRPr="007209B7">
              <w:rPr>
                <w:rFonts w:ascii="Times New Roman" w:eastAsia="Calibri" w:hAnsi="Times New Roman" w:cs="Times New Roman"/>
              </w:rPr>
              <w:t> </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line="240" w:lineRule="auto"/>
              <w:rPr>
                <w:rFonts w:ascii="Times New Roman" w:eastAsia="Calibri" w:hAnsi="Times New Roman" w:cs="Times New Roman"/>
              </w:rPr>
            </w:pPr>
            <w:r w:rsidRPr="007209B7">
              <w:rPr>
                <w:rFonts w:ascii="Times New Roman" w:eastAsia="Calibri" w:hAnsi="Times New Roman" w:cs="Times New Roman"/>
              </w:rPr>
              <w:t> </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line="240" w:lineRule="auto"/>
              <w:rPr>
                <w:rFonts w:ascii="Times New Roman" w:eastAsia="Calibri" w:hAnsi="Times New Roman" w:cs="Times New Roman"/>
              </w:rPr>
            </w:pPr>
            <w:r w:rsidRPr="007209B7">
              <w:rPr>
                <w:rFonts w:ascii="Times New Roman" w:eastAsia="Calibri" w:hAnsi="Times New Roman" w:cs="Times New Roman"/>
              </w:rPr>
              <w:t> </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line="240" w:lineRule="auto"/>
              <w:rPr>
                <w:rFonts w:ascii="Times New Roman" w:eastAsia="Calibri" w:hAnsi="Times New Roman" w:cs="Times New Roman"/>
              </w:rPr>
            </w:pPr>
            <w:r w:rsidRPr="007209B7">
              <w:rPr>
                <w:rFonts w:ascii="Times New Roman" w:eastAsia="Calibri" w:hAnsi="Times New Roman" w:cs="Times New Roman"/>
              </w:rPr>
              <w:t>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line="240" w:lineRule="auto"/>
              <w:rPr>
                <w:rFonts w:ascii="Times New Roman" w:eastAsia="Calibri" w:hAnsi="Times New Roman" w:cs="Times New Roman"/>
              </w:rPr>
            </w:pPr>
            <w:r w:rsidRPr="007209B7">
              <w:rPr>
                <w:rFonts w:ascii="Times New Roman" w:eastAsia="Calibri" w:hAnsi="Times New Roman" w:cs="Times New Roman"/>
              </w:rPr>
              <w:t> </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line="240" w:lineRule="auto"/>
              <w:rPr>
                <w:rFonts w:ascii="Times New Roman" w:eastAsia="Calibri" w:hAnsi="Times New Roman" w:cs="Times New Roman"/>
              </w:rPr>
            </w:pPr>
            <w:r w:rsidRPr="007209B7">
              <w:rPr>
                <w:rFonts w:ascii="Times New Roman" w:eastAsia="Calibri" w:hAnsi="Times New Roman" w:cs="Times New Roman"/>
              </w:rPr>
              <w:t> </w:t>
            </w:r>
          </w:p>
        </w:tc>
      </w:tr>
      <w:tr w:rsidR="00A66318" w:rsidRPr="007209B7" w:rsidTr="00071464">
        <w:trPr>
          <w:trHeight w:val="479"/>
        </w:trPr>
        <w:tc>
          <w:tcPr>
            <w:tcW w:w="476"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r w:rsidRPr="007209B7">
              <w:rPr>
                <w:rFonts w:ascii="Times New Roman" w:eastAsia="Calibri" w:hAnsi="Times New Roman" w:cs="Times New Roman"/>
              </w:rPr>
              <w:t>3</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b/>
                <w:lang w:eastAsia="en-GB"/>
              </w:rPr>
            </w:pPr>
            <w:r w:rsidRPr="007209B7">
              <w:rPr>
                <w:rFonts w:ascii="Times New Roman" w:eastAsia="Calibri" w:hAnsi="Times New Roman" w:cs="Times New Roman"/>
                <w:b/>
                <w:shd w:val="clear" w:color="auto" w:fill="FFFFFF"/>
              </w:rPr>
              <w:t>Прийняти рішення про розроблення Схеми</w:t>
            </w:r>
          </w:p>
          <w:p w:rsidR="00A66318" w:rsidRPr="007209B7" w:rsidRDefault="00A66318" w:rsidP="007209B7">
            <w:pPr>
              <w:spacing w:after="0" w:line="240" w:lineRule="auto"/>
              <w:rPr>
                <w:rFonts w:ascii="Times New Roman" w:eastAsia="Calibri" w:hAnsi="Times New Roman" w:cs="Times New Roman"/>
                <w:b/>
                <w:lang w:eastAsia="en-GB"/>
              </w:rPr>
            </w:pPr>
          </w:p>
        </w:tc>
        <w:tc>
          <w:tcPr>
            <w:tcW w:w="197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b/>
              </w:rPr>
            </w:pPr>
            <w:proofErr w:type="spellStart"/>
            <w:r w:rsidRPr="007209B7">
              <w:rPr>
                <w:rFonts w:ascii="Times New Roman" w:eastAsia="Calibri" w:hAnsi="Times New Roman" w:cs="Times New Roman"/>
                <w:b/>
              </w:rPr>
              <w:t>КП</w:t>
            </w:r>
            <w:proofErr w:type="spellEnd"/>
            <w:r w:rsidRPr="007209B7">
              <w:rPr>
                <w:rFonts w:ascii="Times New Roman" w:eastAsia="Calibri" w:hAnsi="Times New Roman" w:cs="Times New Roman"/>
                <w:b/>
              </w:rPr>
              <w:t>, депутати</w:t>
            </w:r>
          </w:p>
        </w:tc>
        <w:tc>
          <w:tcPr>
            <w:tcW w:w="850" w:type="dxa"/>
            <w:tcBorders>
              <w:top w:val="single" w:sz="2" w:space="0" w:color="000000"/>
              <w:left w:val="single" w:sz="2" w:space="0" w:color="000000"/>
              <w:bottom w:val="single" w:sz="2" w:space="0" w:color="000000"/>
              <w:right w:val="single" w:sz="4" w:space="0" w:color="auto"/>
            </w:tcBorders>
            <w:shd w:val="clear" w:color="auto" w:fill="70AD47" w:themeFill="accent6"/>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709" w:type="dxa"/>
            <w:tcBorders>
              <w:top w:val="single" w:sz="2" w:space="0" w:color="000000"/>
              <w:left w:val="single" w:sz="4" w:space="0" w:color="auto"/>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850" w:type="dxa"/>
            <w:tcBorders>
              <w:top w:val="single" w:sz="2" w:space="0" w:color="000000"/>
              <w:left w:val="single" w:sz="2" w:space="0" w:color="000000"/>
              <w:bottom w:val="single" w:sz="2" w:space="0" w:color="000000"/>
              <w:right w:val="single" w:sz="4" w:space="0" w:color="auto"/>
            </w:tcBorders>
            <w:shd w:val="clear" w:color="auto" w:fill="FFFFFF" w:themeFill="background1"/>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851" w:type="dxa"/>
            <w:tcBorders>
              <w:top w:val="single" w:sz="2" w:space="0" w:color="000000"/>
              <w:left w:val="single" w:sz="4" w:space="0" w:color="auto"/>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hideMark/>
          </w:tcPr>
          <w:p w:rsidR="00A66318" w:rsidRPr="007209B7" w:rsidRDefault="00A66318" w:rsidP="007209B7">
            <w:pPr>
              <w:spacing w:line="240" w:lineRule="auto"/>
              <w:rPr>
                <w:rFonts w:ascii="Times New Roman" w:eastAsia="Calibri" w:hAnsi="Times New Roman" w:cs="Times New Roman"/>
              </w:rPr>
            </w:pPr>
            <w:r w:rsidRPr="007209B7">
              <w:rPr>
                <w:rFonts w:ascii="Times New Roman" w:eastAsia="Calibri" w:hAnsi="Times New Roman" w:cs="Times New Roman"/>
              </w:rPr>
              <w:t> </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line="240" w:lineRule="auto"/>
              <w:rPr>
                <w:rFonts w:ascii="Times New Roman" w:eastAsia="Calibri" w:hAnsi="Times New Roman" w:cs="Times New Roman"/>
              </w:rPr>
            </w:pPr>
            <w:r w:rsidRPr="007209B7">
              <w:rPr>
                <w:rFonts w:ascii="Times New Roman" w:eastAsia="Calibri" w:hAnsi="Times New Roman" w:cs="Times New Roman"/>
              </w:rPr>
              <w:t> </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line="240" w:lineRule="auto"/>
              <w:rPr>
                <w:rFonts w:ascii="Times New Roman" w:eastAsia="Calibri" w:hAnsi="Times New Roman" w:cs="Times New Roman"/>
              </w:rPr>
            </w:pPr>
            <w:r w:rsidRPr="007209B7">
              <w:rPr>
                <w:rFonts w:ascii="Times New Roman" w:eastAsia="Calibri" w:hAnsi="Times New Roman" w:cs="Times New Roman"/>
              </w:rPr>
              <w:t> </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line="240" w:lineRule="auto"/>
              <w:rPr>
                <w:rFonts w:ascii="Times New Roman" w:eastAsia="Calibri" w:hAnsi="Times New Roman" w:cs="Times New Roman"/>
              </w:rPr>
            </w:pPr>
            <w:r w:rsidRPr="007209B7">
              <w:rPr>
                <w:rFonts w:ascii="Times New Roman" w:eastAsia="Calibri" w:hAnsi="Times New Roman" w:cs="Times New Roman"/>
              </w:rPr>
              <w:t> </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line="240" w:lineRule="auto"/>
              <w:rPr>
                <w:rFonts w:ascii="Times New Roman" w:eastAsia="Calibri" w:hAnsi="Times New Roman" w:cs="Times New Roman"/>
              </w:rPr>
            </w:pPr>
            <w:r w:rsidRPr="007209B7">
              <w:rPr>
                <w:rFonts w:ascii="Times New Roman" w:eastAsia="Calibri" w:hAnsi="Times New Roman" w:cs="Times New Roman"/>
              </w:rPr>
              <w:t>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line="240" w:lineRule="auto"/>
              <w:rPr>
                <w:rFonts w:ascii="Times New Roman" w:eastAsia="Calibri" w:hAnsi="Times New Roman" w:cs="Times New Roman"/>
              </w:rPr>
            </w:pPr>
            <w:r w:rsidRPr="007209B7">
              <w:rPr>
                <w:rFonts w:ascii="Times New Roman" w:eastAsia="Calibri" w:hAnsi="Times New Roman" w:cs="Times New Roman"/>
              </w:rPr>
              <w:t> </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line="240" w:lineRule="auto"/>
              <w:rPr>
                <w:rFonts w:ascii="Times New Roman" w:eastAsia="Calibri" w:hAnsi="Times New Roman" w:cs="Times New Roman"/>
              </w:rPr>
            </w:pPr>
            <w:r w:rsidRPr="007209B7">
              <w:rPr>
                <w:rFonts w:ascii="Times New Roman" w:eastAsia="Calibri" w:hAnsi="Times New Roman" w:cs="Times New Roman"/>
              </w:rPr>
              <w:t> </w:t>
            </w:r>
          </w:p>
        </w:tc>
      </w:tr>
      <w:tr w:rsidR="00A66318" w:rsidRPr="007209B7" w:rsidTr="00071464">
        <w:trPr>
          <w:trHeight w:val="479"/>
        </w:trPr>
        <w:tc>
          <w:tcPr>
            <w:tcW w:w="476"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r w:rsidRPr="007209B7">
              <w:rPr>
                <w:rFonts w:ascii="Times New Roman" w:eastAsia="Calibri" w:hAnsi="Times New Roman" w:cs="Times New Roman"/>
              </w:rPr>
              <w:t>5</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b/>
                <w:shd w:val="clear" w:color="auto" w:fill="FFFFFF"/>
              </w:rPr>
            </w:pPr>
            <w:r w:rsidRPr="007209B7">
              <w:rPr>
                <w:rFonts w:ascii="Times New Roman" w:eastAsia="Calibri" w:hAnsi="Times New Roman" w:cs="Times New Roman"/>
                <w:b/>
                <w:shd w:val="clear" w:color="auto" w:fill="FFFFFF"/>
              </w:rPr>
              <w:t>Визначити розробника Схеми</w:t>
            </w:r>
          </w:p>
        </w:tc>
        <w:tc>
          <w:tcPr>
            <w:tcW w:w="197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b/>
              </w:rPr>
            </w:pPr>
            <w:proofErr w:type="spellStart"/>
            <w:r w:rsidRPr="007209B7">
              <w:rPr>
                <w:rFonts w:ascii="Times New Roman" w:eastAsia="Calibri" w:hAnsi="Times New Roman" w:cs="Times New Roman"/>
                <w:b/>
              </w:rPr>
              <w:t>КП</w:t>
            </w:r>
            <w:proofErr w:type="spellEnd"/>
            <w:r w:rsidRPr="007209B7">
              <w:rPr>
                <w:rFonts w:ascii="Times New Roman" w:eastAsia="Calibri" w:hAnsi="Times New Roman" w:cs="Times New Roman"/>
                <w:b/>
              </w:rPr>
              <w:t>, міська рада</w:t>
            </w:r>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709" w:type="dxa"/>
            <w:tcBorders>
              <w:top w:val="single" w:sz="2" w:space="0" w:color="000000"/>
              <w:left w:val="single" w:sz="4" w:space="0" w:color="auto"/>
              <w:bottom w:val="single" w:sz="2" w:space="0" w:color="000000"/>
              <w:right w:val="single" w:sz="2" w:space="0" w:color="000000"/>
            </w:tcBorders>
            <w:shd w:val="clear" w:color="auto" w:fill="70AD47" w:themeFill="accent6"/>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851" w:type="dxa"/>
            <w:tcBorders>
              <w:top w:val="single" w:sz="2" w:space="0" w:color="000000"/>
              <w:left w:val="single" w:sz="4" w:space="0" w:color="auto"/>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r>
      <w:tr w:rsidR="00A66318" w:rsidRPr="007209B7" w:rsidTr="00071464">
        <w:trPr>
          <w:trHeight w:val="479"/>
        </w:trPr>
        <w:tc>
          <w:tcPr>
            <w:tcW w:w="476"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r w:rsidRPr="007209B7">
              <w:rPr>
                <w:rFonts w:ascii="Times New Roman" w:eastAsia="Calibri" w:hAnsi="Times New Roman" w:cs="Times New Roman"/>
              </w:rPr>
              <w:t>6</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b/>
                <w:lang w:eastAsia="en-GB"/>
              </w:rPr>
            </w:pPr>
            <w:r w:rsidRPr="007209B7">
              <w:rPr>
                <w:rFonts w:ascii="Times New Roman" w:eastAsia="Calibri" w:hAnsi="Times New Roman" w:cs="Times New Roman"/>
                <w:b/>
                <w:shd w:val="clear" w:color="auto" w:fill="FFFFFF"/>
              </w:rPr>
              <w:t>Скласти завдання на розроблення Схеми</w:t>
            </w:r>
          </w:p>
        </w:tc>
        <w:tc>
          <w:tcPr>
            <w:tcW w:w="197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b/>
              </w:rPr>
            </w:pPr>
            <w:proofErr w:type="spellStart"/>
            <w:r w:rsidRPr="007209B7">
              <w:rPr>
                <w:rFonts w:ascii="Times New Roman" w:eastAsia="Calibri" w:hAnsi="Times New Roman" w:cs="Times New Roman"/>
                <w:b/>
              </w:rPr>
              <w:t>КП</w:t>
            </w:r>
            <w:proofErr w:type="spellEnd"/>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709" w:type="dxa"/>
            <w:tcBorders>
              <w:top w:val="single" w:sz="2" w:space="0" w:color="000000"/>
              <w:left w:val="single" w:sz="4" w:space="0" w:color="auto"/>
              <w:bottom w:val="single" w:sz="2" w:space="0" w:color="000000"/>
              <w:right w:val="single" w:sz="2" w:space="0" w:color="000000"/>
            </w:tcBorders>
            <w:shd w:val="clear" w:color="auto" w:fill="70AD47" w:themeFill="accent6"/>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851" w:type="dxa"/>
            <w:tcBorders>
              <w:top w:val="single" w:sz="2" w:space="0" w:color="000000"/>
              <w:left w:val="single" w:sz="4" w:space="0" w:color="auto"/>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709"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r>
      <w:tr w:rsidR="00A66318" w:rsidRPr="007209B7" w:rsidTr="00071464">
        <w:trPr>
          <w:trHeight w:val="479"/>
        </w:trPr>
        <w:tc>
          <w:tcPr>
            <w:tcW w:w="476"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r w:rsidRPr="007209B7">
              <w:rPr>
                <w:rFonts w:ascii="Times New Roman" w:eastAsia="Calibri" w:hAnsi="Times New Roman" w:cs="Times New Roman"/>
              </w:rPr>
              <w:t>7</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b/>
                <w:lang w:eastAsia="en-GB"/>
              </w:rPr>
            </w:pPr>
            <w:r w:rsidRPr="007209B7">
              <w:rPr>
                <w:rFonts w:ascii="Times New Roman" w:eastAsia="Calibri" w:hAnsi="Times New Roman" w:cs="Times New Roman"/>
                <w:b/>
                <w:shd w:val="clear" w:color="auto" w:fill="FFFFFF"/>
              </w:rPr>
              <w:t>Сформувати вихідні дані на розроблення Схеми</w:t>
            </w:r>
          </w:p>
        </w:tc>
        <w:tc>
          <w:tcPr>
            <w:tcW w:w="197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b/>
              </w:rPr>
            </w:pPr>
            <w:proofErr w:type="spellStart"/>
            <w:r w:rsidRPr="007209B7">
              <w:rPr>
                <w:rFonts w:ascii="Times New Roman" w:eastAsia="Calibri" w:hAnsi="Times New Roman" w:cs="Times New Roman"/>
                <w:b/>
              </w:rPr>
              <w:t>КП</w:t>
            </w:r>
            <w:proofErr w:type="spellEnd"/>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709" w:type="dxa"/>
            <w:tcBorders>
              <w:top w:val="single" w:sz="2" w:space="0" w:color="000000"/>
              <w:left w:val="single" w:sz="4" w:space="0" w:color="auto"/>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850" w:type="dxa"/>
            <w:tcBorders>
              <w:top w:val="single" w:sz="2" w:space="0" w:color="000000"/>
              <w:left w:val="single" w:sz="2" w:space="0" w:color="000000"/>
              <w:bottom w:val="single" w:sz="2" w:space="0" w:color="000000"/>
              <w:right w:val="single" w:sz="4" w:space="0" w:color="auto"/>
            </w:tcBorders>
            <w:shd w:val="clear" w:color="auto" w:fill="70AD47" w:themeFill="accent6"/>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851" w:type="dxa"/>
            <w:tcBorders>
              <w:top w:val="single" w:sz="2" w:space="0" w:color="000000"/>
              <w:left w:val="single" w:sz="4" w:space="0" w:color="auto"/>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709"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r>
      <w:tr w:rsidR="00A66318" w:rsidRPr="007209B7" w:rsidTr="00071464">
        <w:trPr>
          <w:trHeight w:val="479"/>
        </w:trPr>
        <w:tc>
          <w:tcPr>
            <w:tcW w:w="476"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r w:rsidRPr="007209B7">
              <w:rPr>
                <w:rFonts w:ascii="Times New Roman" w:eastAsia="Calibri" w:hAnsi="Times New Roman" w:cs="Times New Roman"/>
              </w:rPr>
              <w:t>8</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b/>
                <w:lang w:eastAsia="en-GB"/>
              </w:rPr>
            </w:pPr>
            <w:r w:rsidRPr="007209B7">
              <w:rPr>
                <w:rFonts w:ascii="Times New Roman" w:eastAsia="Calibri" w:hAnsi="Times New Roman" w:cs="Times New Roman"/>
                <w:b/>
                <w:shd w:val="clear" w:color="auto" w:fill="FFFFFF"/>
              </w:rPr>
              <w:t xml:space="preserve">Розробити Схему у формі текстових і графічних </w:t>
            </w:r>
            <w:r w:rsidRPr="007209B7">
              <w:rPr>
                <w:rFonts w:ascii="Times New Roman" w:eastAsia="Calibri" w:hAnsi="Times New Roman" w:cs="Times New Roman"/>
                <w:b/>
                <w:shd w:val="clear" w:color="auto" w:fill="FFFFFF"/>
              </w:rPr>
              <w:lastRenderedPageBreak/>
              <w:t>матеріалів </w:t>
            </w:r>
          </w:p>
        </w:tc>
        <w:tc>
          <w:tcPr>
            <w:tcW w:w="197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b/>
              </w:rPr>
            </w:pPr>
            <w:proofErr w:type="spellStart"/>
            <w:r w:rsidRPr="007209B7">
              <w:rPr>
                <w:rFonts w:ascii="Times New Roman" w:eastAsia="Calibri" w:hAnsi="Times New Roman" w:cs="Times New Roman"/>
                <w:b/>
              </w:rPr>
              <w:lastRenderedPageBreak/>
              <w:t>КП</w:t>
            </w:r>
            <w:proofErr w:type="spellEnd"/>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709" w:type="dxa"/>
            <w:tcBorders>
              <w:top w:val="single" w:sz="2" w:space="0" w:color="000000"/>
              <w:left w:val="single" w:sz="4" w:space="0" w:color="auto"/>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851" w:type="dxa"/>
            <w:tcBorders>
              <w:top w:val="single" w:sz="2" w:space="0" w:color="000000"/>
              <w:left w:val="single" w:sz="4" w:space="0" w:color="auto"/>
              <w:bottom w:val="single" w:sz="2" w:space="0" w:color="000000"/>
              <w:right w:val="single" w:sz="2" w:space="0" w:color="000000"/>
            </w:tcBorders>
            <w:shd w:val="clear" w:color="auto" w:fill="70AD47" w:themeFill="accent6"/>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70AD47" w:themeFill="accent6"/>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850" w:type="dxa"/>
            <w:tcBorders>
              <w:top w:val="single" w:sz="2" w:space="0" w:color="000000"/>
              <w:left w:val="single" w:sz="2" w:space="0" w:color="000000"/>
              <w:bottom w:val="single" w:sz="2" w:space="0" w:color="000000"/>
              <w:right w:val="single" w:sz="2" w:space="0" w:color="000000"/>
            </w:tcBorders>
            <w:shd w:val="clear" w:color="auto" w:fill="70AD47" w:themeFill="accent6"/>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709"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r>
      <w:tr w:rsidR="00A66318" w:rsidRPr="007209B7" w:rsidTr="00071464">
        <w:trPr>
          <w:trHeight w:val="479"/>
        </w:trPr>
        <w:tc>
          <w:tcPr>
            <w:tcW w:w="476"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r w:rsidRPr="007209B7">
              <w:rPr>
                <w:rFonts w:ascii="Times New Roman" w:eastAsia="Calibri" w:hAnsi="Times New Roman" w:cs="Times New Roman"/>
              </w:rPr>
              <w:lastRenderedPageBreak/>
              <w:t>9</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b/>
                <w:lang w:eastAsia="en-GB"/>
              </w:rPr>
            </w:pPr>
            <w:r w:rsidRPr="007209B7">
              <w:rPr>
                <w:rFonts w:ascii="Times New Roman" w:eastAsia="Calibri" w:hAnsi="Times New Roman" w:cs="Times New Roman"/>
                <w:b/>
                <w:shd w:val="clear" w:color="auto" w:fill="FFFFFF"/>
              </w:rPr>
              <w:t>Погодити Схему  (із відповідними органами згідно законодавства)</w:t>
            </w:r>
          </w:p>
        </w:tc>
        <w:tc>
          <w:tcPr>
            <w:tcW w:w="197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b/>
              </w:rPr>
            </w:pPr>
            <w:proofErr w:type="spellStart"/>
            <w:r w:rsidRPr="007209B7">
              <w:rPr>
                <w:rFonts w:ascii="Times New Roman" w:eastAsia="Calibri" w:hAnsi="Times New Roman" w:cs="Times New Roman"/>
                <w:b/>
              </w:rPr>
              <w:t>КП</w:t>
            </w:r>
            <w:proofErr w:type="spellEnd"/>
            <w:r w:rsidRPr="007209B7">
              <w:rPr>
                <w:rFonts w:ascii="Times New Roman" w:eastAsia="Calibri" w:hAnsi="Times New Roman" w:cs="Times New Roman"/>
                <w:b/>
              </w:rPr>
              <w:t>, міська рада</w:t>
            </w:r>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709" w:type="dxa"/>
            <w:tcBorders>
              <w:top w:val="single" w:sz="2" w:space="0" w:color="000000"/>
              <w:left w:val="single" w:sz="4" w:space="0" w:color="auto"/>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851" w:type="dxa"/>
            <w:tcBorders>
              <w:top w:val="single" w:sz="2" w:space="0" w:color="000000"/>
              <w:left w:val="single" w:sz="4" w:space="0" w:color="auto"/>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851" w:type="dxa"/>
            <w:tcBorders>
              <w:top w:val="single" w:sz="2" w:space="0" w:color="000000"/>
              <w:left w:val="single" w:sz="2" w:space="0" w:color="000000"/>
              <w:bottom w:val="single" w:sz="2" w:space="0" w:color="000000"/>
              <w:right w:val="single" w:sz="2" w:space="0" w:color="000000"/>
            </w:tcBorders>
            <w:shd w:val="clear" w:color="auto" w:fill="70AD47" w:themeFill="accent6"/>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709" w:type="dxa"/>
            <w:tcBorders>
              <w:top w:val="single" w:sz="2" w:space="0" w:color="000000"/>
              <w:left w:val="single" w:sz="2" w:space="0" w:color="000000"/>
              <w:bottom w:val="single" w:sz="2" w:space="0" w:color="000000"/>
              <w:right w:val="single" w:sz="4" w:space="0" w:color="auto"/>
            </w:tcBorders>
            <w:shd w:val="clear" w:color="auto" w:fill="FFFFFF" w:themeFill="background1"/>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r>
      <w:tr w:rsidR="00A66318" w:rsidRPr="007209B7" w:rsidTr="00071464">
        <w:trPr>
          <w:trHeight w:val="313"/>
        </w:trPr>
        <w:tc>
          <w:tcPr>
            <w:tcW w:w="476"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r w:rsidRPr="007209B7">
              <w:rPr>
                <w:rFonts w:ascii="Times New Roman" w:eastAsia="Calibri" w:hAnsi="Times New Roman" w:cs="Times New Roman"/>
              </w:rPr>
              <w:t>10</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b/>
                <w:lang w:eastAsia="en-GB"/>
              </w:rPr>
            </w:pPr>
            <w:r w:rsidRPr="007209B7">
              <w:rPr>
                <w:rFonts w:ascii="Times New Roman" w:eastAsia="Calibri" w:hAnsi="Times New Roman" w:cs="Times New Roman"/>
                <w:b/>
                <w:shd w:val="clear" w:color="auto" w:fill="FFFFFF"/>
              </w:rPr>
              <w:t>Затвердити Схему</w:t>
            </w:r>
          </w:p>
        </w:tc>
        <w:tc>
          <w:tcPr>
            <w:tcW w:w="197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b/>
              </w:rPr>
            </w:pPr>
            <w:proofErr w:type="spellStart"/>
            <w:r w:rsidRPr="007209B7">
              <w:rPr>
                <w:rFonts w:ascii="Times New Roman" w:eastAsia="Calibri" w:hAnsi="Times New Roman" w:cs="Times New Roman"/>
                <w:b/>
              </w:rPr>
              <w:t>КП</w:t>
            </w:r>
            <w:proofErr w:type="spellEnd"/>
            <w:r w:rsidRPr="007209B7">
              <w:rPr>
                <w:rFonts w:ascii="Times New Roman" w:eastAsia="Calibri" w:hAnsi="Times New Roman" w:cs="Times New Roman"/>
                <w:b/>
              </w:rPr>
              <w:t>, депутати</w:t>
            </w:r>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709" w:type="dxa"/>
            <w:tcBorders>
              <w:top w:val="single" w:sz="2" w:space="0" w:color="000000"/>
              <w:left w:val="single" w:sz="4" w:space="0" w:color="auto"/>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851" w:type="dxa"/>
            <w:tcBorders>
              <w:top w:val="single" w:sz="2" w:space="0" w:color="000000"/>
              <w:left w:val="single" w:sz="4" w:space="0" w:color="auto"/>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850" w:type="dxa"/>
            <w:tcBorders>
              <w:top w:val="single" w:sz="2" w:space="0" w:color="000000"/>
              <w:left w:val="single" w:sz="2" w:space="0" w:color="000000"/>
              <w:bottom w:val="single" w:sz="2" w:space="0" w:color="000000"/>
              <w:right w:val="single" w:sz="2" w:space="0" w:color="000000"/>
            </w:tcBorders>
            <w:shd w:val="clear" w:color="auto" w:fill="70AD47" w:themeFill="accent6"/>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c>
          <w:tcPr>
            <w:tcW w:w="709" w:type="dxa"/>
            <w:tcBorders>
              <w:top w:val="single" w:sz="2" w:space="0" w:color="000000"/>
              <w:left w:val="single" w:sz="2" w:space="0" w:color="000000"/>
              <w:bottom w:val="single" w:sz="2" w:space="0" w:color="000000"/>
              <w:right w:val="single" w:sz="4" w:space="0" w:color="auto"/>
            </w:tcBorders>
            <w:shd w:val="clear" w:color="auto" w:fill="FFFFFF" w:themeFill="background1"/>
            <w:tcMar>
              <w:top w:w="15" w:type="dxa"/>
              <w:left w:w="81" w:type="dxa"/>
              <w:bottom w:w="0" w:type="dxa"/>
              <w:right w:w="81" w:type="dxa"/>
            </w:tcMar>
          </w:tcPr>
          <w:p w:rsidR="00A66318" w:rsidRPr="007209B7" w:rsidRDefault="00A66318" w:rsidP="007209B7">
            <w:pPr>
              <w:spacing w:line="240" w:lineRule="auto"/>
              <w:rPr>
                <w:rFonts w:ascii="Times New Roman" w:eastAsia="Calibri" w:hAnsi="Times New Roman" w:cs="Times New Roman"/>
              </w:rPr>
            </w:pPr>
          </w:p>
        </w:tc>
      </w:tr>
      <w:tr w:rsidR="00A66318" w:rsidRPr="007209B7" w:rsidTr="00071464">
        <w:trPr>
          <w:trHeight w:val="252"/>
        </w:trPr>
        <w:tc>
          <w:tcPr>
            <w:tcW w:w="3547"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line="240" w:lineRule="auto"/>
              <w:rPr>
                <w:rFonts w:ascii="Times New Roman" w:eastAsia="Calibri" w:hAnsi="Times New Roman" w:cs="Times New Roman"/>
              </w:rPr>
            </w:pPr>
            <w:r w:rsidRPr="007209B7">
              <w:rPr>
                <w:rFonts w:ascii="Times New Roman" w:eastAsia="Calibri" w:hAnsi="Times New Roman" w:cs="Times New Roman"/>
                <w:b/>
                <w:bCs/>
              </w:rPr>
              <w:t xml:space="preserve">Очікувані результати </w:t>
            </w:r>
          </w:p>
        </w:tc>
        <w:tc>
          <w:tcPr>
            <w:tcW w:w="11334" w:type="dxa"/>
            <w:gridSpan w:val="13"/>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7209B7">
            <w:pPr>
              <w:spacing w:line="240" w:lineRule="auto"/>
              <w:rPr>
                <w:rFonts w:ascii="Times New Roman" w:eastAsia="Calibri" w:hAnsi="Times New Roman" w:cs="Times New Roman"/>
              </w:rPr>
            </w:pPr>
            <w:r w:rsidRPr="007209B7">
              <w:rPr>
                <w:rFonts w:ascii="Times New Roman" w:eastAsia="Calibri" w:hAnsi="Times New Roman" w:cs="Times New Roman"/>
                <w:b/>
                <w:bCs/>
              </w:rPr>
              <w:t>Фінансові джерела</w:t>
            </w:r>
          </w:p>
        </w:tc>
      </w:tr>
      <w:tr w:rsidR="00A66318" w:rsidRPr="007209B7" w:rsidTr="00071464">
        <w:trPr>
          <w:trHeight w:val="479"/>
        </w:trPr>
        <w:tc>
          <w:tcPr>
            <w:tcW w:w="3547"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b/>
                <w:lang w:eastAsia="en-GB"/>
              </w:rPr>
            </w:pPr>
            <w:r w:rsidRPr="007209B7">
              <w:rPr>
                <w:rFonts w:ascii="Times New Roman" w:eastAsia="Calibri" w:hAnsi="Times New Roman" w:cs="Times New Roman"/>
                <w:b/>
                <w:lang w:eastAsia="en-GB"/>
              </w:rPr>
              <w:t>1.Затверджена Схема санітарної очистки  (цілісний документ, який міститиме графічні та описові матеріали  щодо поводження з ТПВ)</w:t>
            </w:r>
          </w:p>
        </w:tc>
        <w:tc>
          <w:tcPr>
            <w:tcW w:w="11334" w:type="dxa"/>
            <w:gridSpan w:val="13"/>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rPr>
            </w:pPr>
            <w:r w:rsidRPr="007209B7">
              <w:rPr>
                <w:rFonts w:ascii="Times New Roman" w:eastAsia="Calibri" w:hAnsi="Times New Roman" w:cs="Times New Roman"/>
              </w:rPr>
              <w:t>Місцевий бюджет</w:t>
            </w:r>
          </w:p>
          <w:p w:rsidR="00A66318" w:rsidRPr="007209B7" w:rsidRDefault="00A66318" w:rsidP="007209B7">
            <w:pPr>
              <w:spacing w:after="0" w:line="240" w:lineRule="auto"/>
              <w:rPr>
                <w:rFonts w:ascii="Times New Roman" w:eastAsia="Calibri" w:hAnsi="Times New Roman" w:cs="Times New Roman"/>
              </w:rPr>
            </w:pPr>
            <w:r w:rsidRPr="007209B7">
              <w:rPr>
                <w:rFonts w:ascii="Times New Roman" w:eastAsia="Calibri" w:hAnsi="Times New Roman" w:cs="Times New Roman"/>
              </w:rPr>
              <w:t>Інші джерела</w:t>
            </w:r>
          </w:p>
        </w:tc>
      </w:tr>
      <w:bookmarkEnd w:id="19"/>
    </w:tbl>
    <w:p w:rsidR="00A66318" w:rsidRPr="007209B7" w:rsidRDefault="00A66318" w:rsidP="007209B7">
      <w:pPr>
        <w:spacing w:after="0" w:line="240" w:lineRule="auto"/>
        <w:rPr>
          <w:rFonts w:ascii="Times New Roman" w:hAnsi="Times New Roman" w:cs="Times New Roman"/>
          <w:color w:val="000000" w:themeColor="text1"/>
        </w:rPr>
      </w:pPr>
    </w:p>
    <w:tbl>
      <w:tblPr>
        <w:tblW w:w="14881" w:type="dxa"/>
        <w:tblCellMar>
          <w:left w:w="0" w:type="dxa"/>
          <w:right w:w="0" w:type="dxa"/>
        </w:tblCellMar>
        <w:tblLook w:val="01E0"/>
      </w:tblPr>
      <w:tblGrid>
        <w:gridCol w:w="492"/>
        <w:gridCol w:w="3068"/>
        <w:gridCol w:w="1978"/>
        <w:gridCol w:w="849"/>
        <w:gridCol w:w="708"/>
        <w:gridCol w:w="849"/>
        <w:gridCol w:w="850"/>
        <w:gridCol w:w="708"/>
        <w:gridCol w:w="849"/>
        <w:gridCol w:w="850"/>
        <w:gridCol w:w="849"/>
        <w:gridCol w:w="708"/>
        <w:gridCol w:w="708"/>
        <w:gridCol w:w="707"/>
        <w:gridCol w:w="708"/>
      </w:tblGrid>
      <w:tr w:rsidR="00A66318" w:rsidRPr="007209B7" w:rsidTr="00071464">
        <w:trPr>
          <w:trHeight w:val="115"/>
        </w:trPr>
        <w:tc>
          <w:tcPr>
            <w:tcW w:w="10351" w:type="dxa"/>
            <w:gridSpan w:val="9"/>
            <w:tcBorders>
              <w:top w:val="single" w:sz="2" w:space="0" w:color="000000"/>
              <w:left w:val="single" w:sz="2" w:space="0" w:color="000000"/>
              <w:bottom w:val="single" w:sz="2" w:space="0" w:color="000000"/>
              <w:right w:val="single" w:sz="2" w:space="0" w:color="000000"/>
            </w:tcBorders>
            <w:shd w:val="clear" w:color="auto" w:fill="FFFFFF"/>
            <w:tcMar>
              <w:top w:w="15" w:type="dxa"/>
              <w:left w:w="15" w:type="dxa"/>
              <w:bottom w:w="0" w:type="dxa"/>
              <w:right w:w="15" w:type="dxa"/>
            </w:tcMar>
            <w:vAlign w:val="center"/>
            <w:hideMark/>
          </w:tcPr>
          <w:p w:rsidR="00A66318" w:rsidRPr="007209B7" w:rsidRDefault="00A66318" w:rsidP="007209B7">
            <w:pPr>
              <w:spacing w:after="0" w:line="240" w:lineRule="auto"/>
              <w:jc w:val="both"/>
              <w:rPr>
                <w:rFonts w:ascii="Times New Roman" w:eastAsia="Calibri" w:hAnsi="Times New Roman" w:cs="Times New Roman"/>
                <w:b/>
                <w:bCs/>
                <w:iCs/>
                <w:color w:val="000000" w:themeColor="text1"/>
              </w:rPr>
            </w:pPr>
            <w:r w:rsidRPr="007209B7">
              <w:rPr>
                <w:rFonts w:ascii="Times New Roman" w:eastAsia="Calibri" w:hAnsi="Times New Roman" w:cs="Times New Roman"/>
                <w:b/>
                <w:color w:val="000000" w:themeColor="text1"/>
                <w:u w:val="single"/>
              </w:rPr>
              <w:t xml:space="preserve">Назва проекту </w:t>
            </w:r>
            <w:r w:rsidRPr="007209B7">
              <w:rPr>
                <w:rFonts w:ascii="Times New Roman" w:eastAsia="Calibri" w:hAnsi="Times New Roman" w:cs="Times New Roman"/>
                <w:b/>
                <w:bCs/>
                <w:iCs/>
                <w:color w:val="000000" w:themeColor="text1"/>
              </w:rPr>
              <w:t xml:space="preserve">Реорганізація діяльності сільських </w:t>
            </w:r>
            <w:proofErr w:type="spellStart"/>
            <w:r w:rsidRPr="007209B7">
              <w:rPr>
                <w:rFonts w:ascii="Times New Roman" w:eastAsia="Calibri" w:hAnsi="Times New Roman" w:cs="Times New Roman"/>
                <w:b/>
                <w:bCs/>
                <w:iCs/>
                <w:color w:val="000000" w:themeColor="text1"/>
              </w:rPr>
              <w:t>КП</w:t>
            </w:r>
            <w:proofErr w:type="spellEnd"/>
          </w:p>
        </w:tc>
        <w:tc>
          <w:tcPr>
            <w:tcW w:w="4530" w:type="dxa"/>
            <w:gridSpan w:val="6"/>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b/>
                <w:bCs/>
                <w:color w:val="000000" w:themeColor="text1"/>
              </w:rPr>
            </w:pPr>
            <w:r w:rsidRPr="007209B7">
              <w:rPr>
                <w:rFonts w:ascii="Times New Roman" w:eastAsia="Calibri" w:hAnsi="Times New Roman" w:cs="Times New Roman"/>
                <w:b/>
                <w:bCs/>
                <w:color w:val="000000" w:themeColor="text1"/>
              </w:rPr>
              <w:t>Оцінка за пріоритетом 5</w:t>
            </w:r>
          </w:p>
        </w:tc>
      </w:tr>
      <w:tr w:rsidR="00A66318" w:rsidRPr="007209B7" w:rsidTr="00071464">
        <w:trPr>
          <w:trHeight w:val="91"/>
        </w:trPr>
        <w:tc>
          <w:tcPr>
            <w:tcW w:w="14881" w:type="dxa"/>
            <w:gridSpan w:val="15"/>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b/>
                <w:bCs/>
                <w:color w:val="000000" w:themeColor="text1"/>
              </w:rPr>
            </w:pPr>
            <w:r w:rsidRPr="007209B7">
              <w:rPr>
                <w:rFonts w:ascii="Times New Roman" w:eastAsia="Calibri" w:hAnsi="Times New Roman" w:cs="Times New Roman"/>
                <w:b/>
                <w:bCs/>
                <w:color w:val="000000" w:themeColor="text1"/>
              </w:rPr>
              <w:t xml:space="preserve">Опис проблеми </w:t>
            </w:r>
          </w:p>
        </w:tc>
      </w:tr>
      <w:tr w:rsidR="00A66318" w:rsidRPr="007209B7" w:rsidTr="00071464">
        <w:trPr>
          <w:trHeight w:val="958"/>
        </w:trPr>
        <w:tc>
          <w:tcPr>
            <w:tcW w:w="14881" w:type="dxa"/>
            <w:gridSpan w:val="15"/>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both"/>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xml:space="preserve">У 2020 році територіальна громада об’єднала 85 населених пункти, де проживає 24,5 тис. осіб, з них 12,5 тис. осіб (51%) проживає у м. </w:t>
            </w:r>
            <w:proofErr w:type="spellStart"/>
            <w:r w:rsidRPr="007209B7">
              <w:rPr>
                <w:rFonts w:ascii="Times New Roman" w:eastAsia="Calibri" w:hAnsi="Times New Roman" w:cs="Times New Roman"/>
                <w:color w:val="000000" w:themeColor="text1"/>
              </w:rPr>
              <w:t>Новогород-Сіверському</w:t>
            </w:r>
            <w:proofErr w:type="spellEnd"/>
            <w:r w:rsidRPr="007209B7">
              <w:rPr>
                <w:rFonts w:ascii="Times New Roman" w:eastAsia="Calibri" w:hAnsi="Times New Roman" w:cs="Times New Roman"/>
                <w:color w:val="000000" w:themeColor="text1"/>
              </w:rPr>
              <w:t xml:space="preserve">, 12,0 тис. осіб (49%) - у сільській місцевості. У 2021 році створено 17 старостинських округів, 7 </w:t>
            </w:r>
            <w:proofErr w:type="spellStart"/>
            <w:r w:rsidRPr="007209B7">
              <w:rPr>
                <w:rFonts w:ascii="Times New Roman" w:eastAsia="Calibri" w:hAnsi="Times New Roman" w:cs="Times New Roman"/>
                <w:color w:val="000000" w:themeColor="text1"/>
              </w:rPr>
              <w:t>КП</w:t>
            </w:r>
            <w:proofErr w:type="spellEnd"/>
            <w:r w:rsidRPr="007209B7">
              <w:rPr>
                <w:rFonts w:ascii="Times New Roman" w:eastAsia="Calibri" w:hAnsi="Times New Roman" w:cs="Times New Roman"/>
                <w:color w:val="000000" w:themeColor="text1"/>
              </w:rPr>
              <w:t xml:space="preserve">, які надають комунальні послуги населенню. При об’єднанні у минулих роках громада практично не отримала інфраструктурну субвенцію, а </w:t>
            </w:r>
            <w:proofErr w:type="spellStart"/>
            <w:r w:rsidRPr="007209B7">
              <w:rPr>
                <w:rFonts w:ascii="Times New Roman" w:eastAsia="Calibri" w:hAnsi="Times New Roman" w:cs="Times New Roman"/>
                <w:color w:val="000000" w:themeColor="text1"/>
              </w:rPr>
              <w:t>КП</w:t>
            </w:r>
            <w:proofErr w:type="spellEnd"/>
            <w:r w:rsidRPr="007209B7">
              <w:rPr>
                <w:rFonts w:ascii="Times New Roman" w:eastAsia="Calibri" w:hAnsi="Times New Roman" w:cs="Times New Roman"/>
                <w:color w:val="000000" w:themeColor="text1"/>
              </w:rPr>
              <w:t xml:space="preserve"> не змогли покращити матеріально-технічну базу. </w:t>
            </w:r>
          </w:p>
          <w:p w:rsidR="00A66318" w:rsidRPr="007209B7" w:rsidRDefault="00A66318" w:rsidP="007209B7">
            <w:pPr>
              <w:spacing w:after="0" w:line="240" w:lineRule="auto"/>
              <w:jc w:val="both"/>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xml:space="preserve">На сьогодні тільки у місті налагоджено вивіз ТПВ. Наразі необхідно поступово налагоджувати надання послуги населенню з вивозу ТПВ у сільській місцевості. </w:t>
            </w:r>
          </w:p>
        </w:tc>
      </w:tr>
      <w:tr w:rsidR="00A66318" w:rsidRPr="007209B7" w:rsidTr="00071464">
        <w:trPr>
          <w:trHeight w:val="504"/>
        </w:trPr>
        <w:tc>
          <w:tcPr>
            <w:tcW w:w="492"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color w:val="000000" w:themeColor="text1"/>
              </w:rPr>
              <w:t>№ п/п</w:t>
            </w:r>
          </w:p>
        </w:tc>
        <w:tc>
          <w:tcPr>
            <w:tcW w:w="3068"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Діяльність / Завдання</w:t>
            </w:r>
          </w:p>
        </w:tc>
        <w:tc>
          <w:tcPr>
            <w:tcW w:w="1978"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Координатор/ Виконавець</w:t>
            </w:r>
          </w:p>
        </w:tc>
        <w:tc>
          <w:tcPr>
            <w:tcW w:w="3256" w:type="dxa"/>
            <w:gridSpan w:val="4"/>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2022</w:t>
            </w:r>
          </w:p>
        </w:tc>
        <w:tc>
          <w:tcPr>
            <w:tcW w:w="3256" w:type="dxa"/>
            <w:gridSpan w:val="4"/>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2023</w:t>
            </w:r>
          </w:p>
        </w:tc>
        <w:tc>
          <w:tcPr>
            <w:tcW w:w="2831" w:type="dxa"/>
            <w:gridSpan w:val="4"/>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2024</w:t>
            </w:r>
          </w:p>
        </w:tc>
      </w:tr>
      <w:tr w:rsidR="00A66318" w:rsidRPr="007209B7" w:rsidTr="00071464">
        <w:trPr>
          <w:trHeight w:val="479"/>
        </w:trPr>
        <w:tc>
          <w:tcPr>
            <w:tcW w:w="492"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1</w:t>
            </w:r>
          </w:p>
        </w:tc>
        <w:tc>
          <w:tcPr>
            <w:tcW w:w="3068"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ind w:left="25"/>
              <w:contextualSpacing/>
              <w:jc w:val="both"/>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xml:space="preserve">Вивчення можливих варіантів реорганізації та їх економічне </w:t>
            </w:r>
            <w:proofErr w:type="spellStart"/>
            <w:r w:rsidRPr="007209B7">
              <w:rPr>
                <w:rFonts w:ascii="Times New Roman" w:eastAsia="Calibri" w:hAnsi="Times New Roman" w:cs="Times New Roman"/>
                <w:color w:val="000000" w:themeColor="text1"/>
              </w:rPr>
              <w:t>обгрунтування</w:t>
            </w:r>
            <w:proofErr w:type="spellEnd"/>
          </w:p>
        </w:tc>
        <w:tc>
          <w:tcPr>
            <w:tcW w:w="1978"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jc w:val="center"/>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Міська рада</w:t>
            </w:r>
          </w:p>
        </w:tc>
        <w:tc>
          <w:tcPr>
            <w:tcW w:w="849" w:type="dxa"/>
            <w:tcBorders>
              <w:top w:val="single" w:sz="2" w:space="0" w:color="000000"/>
              <w:left w:val="single" w:sz="2" w:space="0" w:color="000000"/>
              <w:bottom w:val="single" w:sz="2" w:space="0" w:color="000000"/>
              <w:right w:val="single" w:sz="4" w:space="0" w:color="auto"/>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4" w:space="0" w:color="auto"/>
              <w:bottom w:val="single" w:sz="2" w:space="0" w:color="000000"/>
              <w:right w:val="single" w:sz="2" w:space="0" w:color="000000"/>
            </w:tcBorders>
            <w:shd w:val="clear" w:color="auto" w:fill="70AD47" w:themeFill="accent6"/>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70AD47" w:themeColor="accent6"/>
              </w:rPr>
            </w:pPr>
          </w:p>
        </w:tc>
        <w:tc>
          <w:tcPr>
            <w:tcW w:w="849" w:type="dxa"/>
            <w:tcBorders>
              <w:top w:val="single" w:sz="2" w:space="0" w:color="000000"/>
              <w:left w:val="single" w:sz="2" w:space="0" w:color="000000"/>
              <w:bottom w:val="single" w:sz="2" w:space="0" w:color="000000"/>
              <w:right w:val="single" w:sz="4" w:space="0" w:color="auto"/>
            </w:tcBorders>
            <w:shd w:val="clear" w:color="auto" w:fill="70AD47" w:themeFill="accent6"/>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70AD47" w:themeColor="accent6"/>
              </w:rPr>
            </w:pPr>
          </w:p>
        </w:tc>
        <w:tc>
          <w:tcPr>
            <w:tcW w:w="850" w:type="dxa"/>
            <w:tcBorders>
              <w:top w:val="single" w:sz="2" w:space="0" w:color="000000"/>
              <w:left w:val="single" w:sz="4" w:space="0" w:color="auto"/>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4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lang w:eastAsia="uk-UA"/>
              </w:rPr>
            </w:pPr>
          </w:p>
        </w:tc>
        <w:tc>
          <w:tcPr>
            <w:tcW w:w="84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lang w:eastAsia="uk-UA"/>
              </w:rPr>
            </w:pP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lang w:eastAsia="uk-UA"/>
              </w:rPr>
            </w:pP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lang w:eastAsia="uk-UA"/>
              </w:rPr>
            </w:pPr>
          </w:p>
        </w:tc>
        <w:tc>
          <w:tcPr>
            <w:tcW w:w="707"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lang w:eastAsia="uk-UA"/>
              </w:rPr>
            </w:pP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lang w:eastAsia="uk-UA"/>
              </w:rPr>
            </w:pPr>
          </w:p>
        </w:tc>
      </w:tr>
      <w:tr w:rsidR="00A66318" w:rsidRPr="007209B7" w:rsidTr="00071464">
        <w:trPr>
          <w:trHeight w:val="479"/>
        </w:trPr>
        <w:tc>
          <w:tcPr>
            <w:tcW w:w="492"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2</w:t>
            </w:r>
          </w:p>
        </w:tc>
        <w:tc>
          <w:tcPr>
            <w:tcW w:w="3068"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ind w:left="25"/>
              <w:jc w:val="both"/>
              <w:rPr>
                <w:rFonts w:ascii="Times New Roman" w:eastAsia="Calibri" w:hAnsi="Times New Roman" w:cs="Times New Roman"/>
                <w:bCs/>
                <w:color w:val="000000" w:themeColor="text1"/>
              </w:rPr>
            </w:pPr>
            <w:r w:rsidRPr="007209B7">
              <w:rPr>
                <w:rFonts w:ascii="Times New Roman" w:eastAsia="Calibri" w:hAnsi="Times New Roman" w:cs="Times New Roman"/>
                <w:color w:val="000000" w:themeColor="text1"/>
              </w:rPr>
              <w:t xml:space="preserve">Прийняття рішення щодо реорганізації сільських </w:t>
            </w:r>
            <w:proofErr w:type="spellStart"/>
            <w:r w:rsidRPr="007209B7">
              <w:rPr>
                <w:rFonts w:ascii="Times New Roman" w:eastAsia="Calibri" w:hAnsi="Times New Roman" w:cs="Times New Roman"/>
                <w:color w:val="000000" w:themeColor="text1"/>
              </w:rPr>
              <w:t>КП</w:t>
            </w:r>
            <w:proofErr w:type="spellEnd"/>
          </w:p>
        </w:tc>
        <w:tc>
          <w:tcPr>
            <w:tcW w:w="1978"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jc w:val="center"/>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Міська рада</w:t>
            </w:r>
          </w:p>
        </w:tc>
        <w:tc>
          <w:tcPr>
            <w:tcW w:w="849"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49"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4" w:space="0" w:color="auto"/>
              <w:bottom w:val="single" w:sz="2" w:space="0" w:color="000000"/>
              <w:right w:val="single" w:sz="2" w:space="0" w:color="000000"/>
            </w:tcBorders>
            <w:shd w:val="clear" w:color="auto" w:fill="70AD47" w:themeFill="accent6"/>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4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85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84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r>
      <w:tr w:rsidR="00A66318" w:rsidRPr="007209B7" w:rsidTr="00071464">
        <w:trPr>
          <w:trHeight w:val="479"/>
        </w:trPr>
        <w:tc>
          <w:tcPr>
            <w:tcW w:w="492"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3</w:t>
            </w:r>
          </w:p>
        </w:tc>
        <w:tc>
          <w:tcPr>
            <w:tcW w:w="3068"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ind w:left="25"/>
              <w:jc w:val="both"/>
              <w:rPr>
                <w:rFonts w:ascii="Times New Roman" w:eastAsia="Calibri" w:hAnsi="Times New Roman" w:cs="Times New Roman"/>
                <w:bCs/>
                <w:color w:val="000000" w:themeColor="text1"/>
              </w:rPr>
            </w:pPr>
            <w:r w:rsidRPr="007209B7">
              <w:rPr>
                <w:rFonts w:ascii="Times New Roman" w:eastAsia="Calibri" w:hAnsi="Times New Roman" w:cs="Times New Roman"/>
                <w:color w:val="000000" w:themeColor="text1"/>
              </w:rPr>
              <w:t xml:space="preserve">Внесення відповідних змін до установчих документів </w:t>
            </w:r>
          </w:p>
        </w:tc>
        <w:tc>
          <w:tcPr>
            <w:tcW w:w="1978"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jc w:val="center"/>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xml:space="preserve">Міська рада, </w:t>
            </w:r>
            <w:proofErr w:type="spellStart"/>
            <w:r w:rsidRPr="007209B7">
              <w:rPr>
                <w:rFonts w:ascii="Times New Roman" w:eastAsia="Calibri" w:hAnsi="Times New Roman" w:cs="Times New Roman"/>
                <w:color w:val="000000" w:themeColor="text1"/>
              </w:rPr>
              <w:t>КП</w:t>
            </w:r>
            <w:proofErr w:type="spellEnd"/>
          </w:p>
        </w:tc>
        <w:tc>
          <w:tcPr>
            <w:tcW w:w="849"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49"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2" w:space="0" w:color="000000"/>
              <w:bottom w:val="single" w:sz="2" w:space="0" w:color="000000"/>
              <w:right w:val="single" w:sz="2" w:space="0" w:color="000000"/>
            </w:tcBorders>
            <w:shd w:val="clear" w:color="auto" w:fill="70AD47" w:themeFill="accent6"/>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49" w:type="dxa"/>
            <w:tcBorders>
              <w:top w:val="single" w:sz="2" w:space="0" w:color="000000"/>
              <w:left w:val="single" w:sz="2" w:space="0" w:color="000000"/>
              <w:bottom w:val="single" w:sz="2" w:space="0" w:color="000000"/>
              <w:right w:val="single" w:sz="2" w:space="0" w:color="000000"/>
            </w:tcBorders>
            <w:shd w:val="clear" w:color="auto" w:fill="70AD47" w:themeFill="accent6"/>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85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84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r>
      <w:tr w:rsidR="00A66318" w:rsidRPr="007209B7" w:rsidTr="00071464">
        <w:trPr>
          <w:trHeight w:val="252"/>
        </w:trPr>
        <w:tc>
          <w:tcPr>
            <w:tcW w:w="3560"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b/>
                <w:bCs/>
                <w:color w:val="000000" w:themeColor="text1"/>
              </w:rPr>
              <w:t xml:space="preserve">Очікувані результати </w:t>
            </w:r>
          </w:p>
        </w:tc>
        <w:tc>
          <w:tcPr>
            <w:tcW w:w="11321" w:type="dxa"/>
            <w:gridSpan w:val="13"/>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b/>
                <w:bCs/>
                <w:color w:val="000000" w:themeColor="text1"/>
              </w:rPr>
              <w:t>Фінансові джерела</w:t>
            </w:r>
          </w:p>
        </w:tc>
      </w:tr>
      <w:tr w:rsidR="00A66318" w:rsidRPr="007209B7" w:rsidTr="00071464">
        <w:trPr>
          <w:trHeight w:val="479"/>
        </w:trPr>
        <w:tc>
          <w:tcPr>
            <w:tcW w:w="3560"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pStyle w:val="a3"/>
              <w:spacing w:after="0" w:line="240" w:lineRule="auto"/>
              <w:ind w:left="0"/>
              <w:jc w:val="both"/>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1. Налагодження системи вивозу ТПВ в усіх старостинських округах.</w:t>
            </w:r>
          </w:p>
          <w:p w:rsidR="00A66318" w:rsidRPr="007209B7" w:rsidRDefault="00A66318" w:rsidP="007209B7">
            <w:pPr>
              <w:pStyle w:val="a3"/>
              <w:spacing w:after="0" w:line="240" w:lineRule="auto"/>
              <w:ind w:left="0"/>
              <w:jc w:val="both"/>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lastRenderedPageBreak/>
              <w:t>2. Покращення надання послуг населенню з вивезення ТПВ</w:t>
            </w:r>
          </w:p>
        </w:tc>
        <w:tc>
          <w:tcPr>
            <w:tcW w:w="11321" w:type="dxa"/>
            <w:gridSpan w:val="13"/>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jc w:val="both"/>
              <w:rPr>
                <w:rFonts w:ascii="Times New Roman" w:eastAsia="Calibri" w:hAnsi="Times New Roman" w:cs="Times New Roman"/>
                <w:color w:val="000000" w:themeColor="text1"/>
                <w:lang w:eastAsia="en-GB"/>
              </w:rPr>
            </w:pPr>
            <w:r w:rsidRPr="007209B7">
              <w:rPr>
                <w:rFonts w:ascii="Times New Roman" w:eastAsia="Calibri" w:hAnsi="Times New Roman" w:cs="Times New Roman"/>
                <w:color w:val="000000" w:themeColor="text1"/>
                <w:lang w:eastAsia="en-GB"/>
              </w:rPr>
              <w:lastRenderedPageBreak/>
              <w:t>Місцевий бюджет</w:t>
            </w:r>
          </w:p>
        </w:tc>
      </w:tr>
    </w:tbl>
    <w:p w:rsidR="00A66318" w:rsidRPr="007209B7" w:rsidRDefault="00A66318" w:rsidP="007209B7">
      <w:pPr>
        <w:spacing w:after="0" w:line="240" w:lineRule="auto"/>
        <w:rPr>
          <w:rFonts w:ascii="Times New Roman" w:hAnsi="Times New Roman" w:cs="Times New Roman"/>
          <w:color w:val="000000" w:themeColor="text1"/>
        </w:rPr>
      </w:pPr>
    </w:p>
    <w:tbl>
      <w:tblPr>
        <w:tblW w:w="14881" w:type="dxa"/>
        <w:tblCellMar>
          <w:left w:w="0" w:type="dxa"/>
          <w:right w:w="0" w:type="dxa"/>
        </w:tblCellMar>
        <w:tblLook w:val="01E0"/>
      </w:tblPr>
      <w:tblGrid>
        <w:gridCol w:w="492"/>
        <w:gridCol w:w="3068"/>
        <w:gridCol w:w="1978"/>
        <w:gridCol w:w="849"/>
        <w:gridCol w:w="708"/>
        <w:gridCol w:w="849"/>
        <w:gridCol w:w="850"/>
        <w:gridCol w:w="708"/>
        <w:gridCol w:w="849"/>
        <w:gridCol w:w="850"/>
        <w:gridCol w:w="849"/>
        <w:gridCol w:w="708"/>
        <w:gridCol w:w="708"/>
        <w:gridCol w:w="707"/>
        <w:gridCol w:w="708"/>
      </w:tblGrid>
      <w:tr w:rsidR="00A66318" w:rsidRPr="007209B7" w:rsidTr="00071464">
        <w:trPr>
          <w:trHeight w:val="399"/>
        </w:trPr>
        <w:tc>
          <w:tcPr>
            <w:tcW w:w="10351" w:type="dxa"/>
            <w:gridSpan w:val="9"/>
            <w:tcBorders>
              <w:top w:val="single" w:sz="2" w:space="0" w:color="000000"/>
              <w:left w:val="single" w:sz="2" w:space="0" w:color="000000"/>
              <w:bottom w:val="single" w:sz="2" w:space="0" w:color="000000"/>
              <w:right w:val="single" w:sz="2" w:space="0" w:color="000000"/>
            </w:tcBorders>
            <w:shd w:val="clear" w:color="auto" w:fill="FFFFFF"/>
            <w:tcMar>
              <w:top w:w="15" w:type="dxa"/>
              <w:left w:w="15" w:type="dxa"/>
              <w:bottom w:w="0" w:type="dxa"/>
              <w:right w:w="15" w:type="dxa"/>
            </w:tcMar>
            <w:vAlign w:val="center"/>
            <w:hideMark/>
          </w:tcPr>
          <w:p w:rsidR="00A66318" w:rsidRPr="007209B7" w:rsidRDefault="00A66318" w:rsidP="007209B7">
            <w:pPr>
              <w:spacing w:after="0" w:line="240" w:lineRule="auto"/>
              <w:jc w:val="both"/>
              <w:rPr>
                <w:rFonts w:ascii="Times New Roman" w:eastAsia="Calibri" w:hAnsi="Times New Roman" w:cs="Times New Roman"/>
                <w:b/>
                <w:bCs/>
                <w:iCs/>
                <w:color w:val="000000" w:themeColor="text1"/>
              </w:rPr>
            </w:pPr>
            <w:r w:rsidRPr="007209B7">
              <w:rPr>
                <w:rFonts w:ascii="Times New Roman" w:eastAsia="Calibri" w:hAnsi="Times New Roman" w:cs="Times New Roman"/>
                <w:b/>
                <w:color w:val="000000" w:themeColor="text1"/>
                <w:u w:val="single"/>
              </w:rPr>
              <w:t xml:space="preserve">Назва проекту </w:t>
            </w:r>
            <w:r w:rsidRPr="007209B7">
              <w:rPr>
                <w:rFonts w:ascii="Times New Roman" w:eastAsia="Calibri" w:hAnsi="Times New Roman" w:cs="Times New Roman"/>
                <w:b/>
                <w:bCs/>
                <w:iCs/>
                <w:color w:val="000000" w:themeColor="text1"/>
              </w:rPr>
              <w:t>Економічне обґрунтування тарифів</w:t>
            </w:r>
          </w:p>
        </w:tc>
        <w:tc>
          <w:tcPr>
            <w:tcW w:w="4530" w:type="dxa"/>
            <w:gridSpan w:val="6"/>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b/>
                <w:bCs/>
                <w:color w:val="000000" w:themeColor="text1"/>
              </w:rPr>
            </w:pPr>
            <w:r w:rsidRPr="007209B7">
              <w:rPr>
                <w:rFonts w:ascii="Times New Roman" w:eastAsia="Calibri" w:hAnsi="Times New Roman" w:cs="Times New Roman"/>
                <w:b/>
                <w:bCs/>
                <w:color w:val="000000" w:themeColor="text1"/>
              </w:rPr>
              <w:t>Оцінка за пріоритетом 6</w:t>
            </w:r>
          </w:p>
        </w:tc>
      </w:tr>
      <w:tr w:rsidR="00A66318" w:rsidRPr="007209B7" w:rsidTr="00071464">
        <w:trPr>
          <w:trHeight w:val="332"/>
        </w:trPr>
        <w:tc>
          <w:tcPr>
            <w:tcW w:w="14881" w:type="dxa"/>
            <w:gridSpan w:val="15"/>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b/>
                <w:bCs/>
                <w:color w:val="000000" w:themeColor="text1"/>
              </w:rPr>
            </w:pPr>
            <w:r w:rsidRPr="007209B7">
              <w:rPr>
                <w:rFonts w:ascii="Times New Roman" w:eastAsia="Calibri" w:hAnsi="Times New Roman" w:cs="Times New Roman"/>
                <w:b/>
                <w:bCs/>
                <w:color w:val="000000" w:themeColor="text1"/>
              </w:rPr>
              <w:t xml:space="preserve">Опис проблеми </w:t>
            </w:r>
          </w:p>
        </w:tc>
      </w:tr>
      <w:tr w:rsidR="00A66318" w:rsidRPr="007209B7" w:rsidTr="00071464">
        <w:trPr>
          <w:trHeight w:val="958"/>
        </w:trPr>
        <w:tc>
          <w:tcPr>
            <w:tcW w:w="14881" w:type="dxa"/>
            <w:gridSpan w:val="15"/>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both"/>
              <w:rPr>
                <w:rFonts w:ascii="Times New Roman" w:hAnsi="Times New Roman" w:cs="Times New Roman"/>
                <w:color w:val="000000" w:themeColor="text1"/>
                <w:lang w:eastAsia="en-GB"/>
              </w:rPr>
            </w:pPr>
            <w:r w:rsidRPr="007209B7">
              <w:rPr>
                <w:rFonts w:ascii="Times New Roman" w:hAnsi="Times New Roman" w:cs="Times New Roman"/>
                <w:color w:val="000000" w:themeColor="text1"/>
                <w:lang w:eastAsia="en-GB"/>
              </w:rPr>
              <w:t>Для фінансової стабільності надання послуги необхідно виконати розрахунок економічно обґрунтованих тарифів на вивіз ТПВ. Даний процес повинен бути прозорим та відкритим.</w:t>
            </w:r>
          </w:p>
          <w:p w:rsidR="00A66318" w:rsidRPr="007209B7" w:rsidRDefault="00A66318" w:rsidP="007209B7">
            <w:pPr>
              <w:spacing w:after="0" w:line="240" w:lineRule="auto"/>
              <w:jc w:val="both"/>
              <w:rPr>
                <w:rFonts w:ascii="Times New Roman" w:hAnsi="Times New Roman" w:cs="Times New Roman"/>
                <w:color w:val="000000" w:themeColor="text1"/>
                <w:lang w:eastAsia="en-GB"/>
              </w:rPr>
            </w:pPr>
            <w:r w:rsidRPr="007209B7">
              <w:rPr>
                <w:rFonts w:ascii="Times New Roman" w:eastAsia="Times New Roman" w:hAnsi="Times New Roman" w:cs="Times New Roman"/>
                <w:color w:val="000000" w:themeColor="text1"/>
                <w:lang w:eastAsia="en-GB"/>
              </w:rPr>
              <w:t>Проектом передбачається розрахунок економічно обґрунтованих витрат за надання послуги</w:t>
            </w:r>
            <w:r w:rsidRPr="007209B7">
              <w:rPr>
                <w:rFonts w:ascii="Times New Roman" w:hAnsi="Times New Roman" w:cs="Times New Roman"/>
                <w:color w:val="000000" w:themeColor="text1"/>
                <w:lang w:eastAsia="en-GB"/>
              </w:rPr>
              <w:t xml:space="preserve">, </w:t>
            </w:r>
            <w:r w:rsidRPr="007209B7">
              <w:rPr>
                <w:rFonts w:ascii="Times New Roman" w:eastAsia="Times New Roman" w:hAnsi="Times New Roman" w:cs="Times New Roman"/>
                <w:color w:val="000000" w:themeColor="text1"/>
                <w:lang w:eastAsia="en-GB"/>
              </w:rPr>
              <w:t>відповідно до яких розрахувати та затвердити ек</w:t>
            </w:r>
            <w:r w:rsidRPr="007209B7">
              <w:rPr>
                <w:rFonts w:ascii="Times New Roman" w:hAnsi="Times New Roman" w:cs="Times New Roman"/>
                <w:color w:val="000000" w:themeColor="text1"/>
                <w:lang w:eastAsia="en-GB"/>
              </w:rPr>
              <w:t>о</w:t>
            </w:r>
            <w:r w:rsidRPr="007209B7">
              <w:rPr>
                <w:rFonts w:ascii="Times New Roman" w:eastAsia="Times New Roman" w:hAnsi="Times New Roman" w:cs="Times New Roman"/>
                <w:color w:val="000000" w:themeColor="text1"/>
                <w:lang w:eastAsia="en-GB"/>
              </w:rPr>
              <w:t>номічно обґрунтовані тарифи на вивіз ТПВ</w:t>
            </w:r>
          </w:p>
        </w:tc>
      </w:tr>
      <w:tr w:rsidR="00A66318" w:rsidRPr="007209B7" w:rsidTr="00071464">
        <w:trPr>
          <w:trHeight w:val="504"/>
        </w:trPr>
        <w:tc>
          <w:tcPr>
            <w:tcW w:w="492"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color w:val="000000" w:themeColor="text1"/>
              </w:rPr>
              <w:t>№ п/п</w:t>
            </w:r>
          </w:p>
        </w:tc>
        <w:tc>
          <w:tcPr>
            <w:tcW w:w="3068"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Діяльність / Завдання</w:t>
            </w:r>
          </w:p>
        </w:tc>
        <w:tc>
          <w:tcPr>
            <w:tcW w:w="1978"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Координатор/ Виконавець</w:t>
            </w:r>
          </w:p>
        </w:tc>
        <w:tc>
          <w:tcPr>
            <w:tcW w:w="3256" w:type="dxa"/>
            <w:gridSpan w:val="4"/>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2022</w:t>
            </w:r>
          </w:p>
        </w:tc>
        <w:tc>
          <w:tcPr>
            <w:tcW w:w="3256" w:type="dxa"/>
            <w:gridSpan w:val="4"/>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2023</w:t>
            </w:r>
          </w:p>
        </w:tc>
        <w:tc>
          <w:tcPr>
            <w:tcW w:w="2831" w:type="dxa"/>
            <w:gridSpan w:val="4"/>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2024</w:t>
            </w:r>
          </w:p>
        </w:tc>
      </w:tr>
      <w:tr w:rsidR="00A66318" w:rsidRPr="007209B7" w:rsidTr="00071464">
        <w:trPr>
          <w:trHeight w:val="479"/>
        </w:trPr>
        <w:tc>
          <w:tcPr>
            <w:tcW w:w="492"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1</w:t>
            </w:r>
          </w:p>
        </w:tc>
        <w:tc>
          <w:tcPr>
            <w:tcW w:w="3068"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jc w:val="both"/>
              <w:rPr>
                <w:rFonts w:ascii="Times New Roman" w:hAnsi="Times New Roman" w:cs="Times New Roman"/>
                <w:color w:val="000000" w:themeColor="text1"/>
                <w:lang w:eastAsia="en-GB"/>
              </w:rPr>
            </w:pPr>
            <w:r w:rsidRPr="007209B7">
              <w:rPr>
                <w:rFonts w:ascii="Times New Roman" w:hAnsi="Times New Roman" w:cs="Times New Roman"/>
                <w:color w:val="000000" w:themeColor="text1"/>
                <w:lang w:eastAsia="en-GB"/>
              </w:rPr>
              <w:t>Провести розрахунок економічно обґрунтованих планових витрат за надання послуги</w:t>
            </w:r>
          </w:p>
        </w:tc>
        <w:tc>
          <w:tcPr>
            <w:tcW w:w="1978"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jc w:val="center"/>
              <w:rPr>
                <w:rFonts w:ascii="Times New Roman" w:hAnsi="Times New Roman" w:cs="Times New Roman"/>
                <w:color w:val="000000" w:themeColor="text1"/>
                <w:lang w:eastAsia="en-GB"/>
              </w:rPr>
            </w:pPr>
            <w:proofErr w:type="spellStart"/>
            <w:r w:rsidRPr="007209B7">
              <w:rPr>
                <w:rFonts w:ascii="Times New Roman" w:hAnsi="Times New Roman" w:cs="Times New Roman"/>
                <w:color w:val="000000" w:themeColor="text1"/>
                <w:lang w:eastAsia="en-GB"/>
              </w:rPr>
              <w:t>КП</w:t>
            </w:r>
            <w:proofErr w:type="spellEnd"/>
          </w:p>
        </w:tc>
        <w:tc>
          <w:tcPr>
            <w:tcW w:w="849" w:type="dxa"/>
            <w:tcBorders>
              <w:top w:val="single" w:sz="2" w:space="0" w:color="000000"/>
              <w:left w:val="single" w:sz="2" w:space="0" w:color="000000"/>
              <w:bottom w:val="single" w:sz="2" w:space="0" w:color="000000"/>
              <w:right w:val="single" w:sz="4" w:space="0" w:color="auto"/>
            </w:tcBorders>
            <w:shd w:val="clear" w:color="auto" w:fill="70AD47" w:themeFill="accent6"/>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4" w:space="0" w:color="auto"/>
              <w:bottom w:val="single" w:sz="2" w:space="0" w:color="000000"/>
              <w:right w:val="single" w:sz="2" w:space="0" w:color="000000"/>
            </w:tcBorders>
            <w:shd w:val="clear" w:color="auto" w:fill="70AD47" w:themeFill="accent6"/>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49" w:type="dxa"/>
            <w:tcBorders>
              <w:top w:val="single" w:sz="2" w:space="0" w:color="000000"/>
              <w:left w:val="single" w:sz="2" w:space="0" w:color="000000"/>
              <w:bottom w:val="single" w:sz="2" w:space="0" w:color="000000"/>
              <w:right w:val="single" w:sz="4" w:space="0" w:color="auto"/>
            </w:tcBorders>
            <w:shd w:val="clear" w:color="auto" w:fill="70AD47" w:themeFill="accent6"/>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4" w:space="0" w:color="auto"/>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4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lang w:eastAsia="uk-UA"/>
              </w:rPr>
            </w:pPr>
          </w:p>
        </w:tc>
        <w:tc>
          <w:tcPr>
            <w:tcW w:w="84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lang w:eastAsia="uk-UA"/>
              </w:rPr>
            </w:pP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lang w:eastAsia="uk-UA"/>
              </w:rPr>
            </w:pP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lang w:eastAsia="uk-UA"/>
              </w:rPr>
            </w:pPr>
          </w:p>
        </w:tc>
        <w:tc>
          <w:tcPr>
            <w:tcW w:w="707"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lang w:eastAsia="uk-UA"/>
              </w:rPr>
            </w:pP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lang w:eastAsia="uk-UA"/>
              </w:rPr>
            </w:pPr>
          </w:p>
        </w:tc>
      </w:tr>
      <w:tr w:rsidR="00A66318" w:rsidRPr="007209B7" w:rsidTr="00071464">
        <w:trPr>
          <w:trHeight w:val="479"/>
        </w:trPr>
        <w:tc>
          <w:tcPr>
            <w:tcW w:w="492"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2</w:t>
            </w:r>
          </w:p>
        </w:tc>
        <w:tc>
          <w:tcPr>
            <w:tcW w:w="3068"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jc w:val="both"/>
              <w:rPr>
                <w:rFonts w:ascii="Times New Roman" w:hAnsi="Times New Roman" w:cs="Times New Roman"/>
                <w:color w:val="000000" w:themeColor="text1"/>
                <w:lang w:eastAsia="en-GB"/>
              </w:rPr>
            </w:pPr>
            <w:r w:rsidRPr="007209B7">
              <w:rPr>
                <w:rFonts w:ascii="Times New Roman" w:hAnsi="Times New Roman" w:cs="Times New Roman"/>
                <w:color w:val="000000" w:themeColor="text1"/>
                <w:lang w:eastAsia="en-GB"/>
              </w:rPr>
              <w:t>Провести розрахунок економічно обґрунтованих тарифів на вивіз ТПВ</w:t>
            </w:r>
          </w:p>
        </w:tc>
        <w:tc>
          <w:tcPr>
            <w:tcW w:w="1978"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jc w:val="center"/>
              <w:rPr>
                <w:rFonts w:ascii="Times New Roman" w:hAnsi="Times New Roman" w:cs="Times New Roman"/>
                <w:color w:val="000000" w:themeColor="text1"/>
                <w:lang w:eastAsia="en-GB"/>
              </w:rPr>
            </w:pPr>
            <w:proofErr w:type="spellStart"/>
            <w:r w:rsidRPr="007209B7">
              <w:rPr>
                <w:rFonts w:ascii="Times New Roman" w:hAnsi="Times New Roman" w:cs="Times New Roman"/>
                <w:color w:val="000000" w:themeColor="text1"/>
                <w:lang w:eastAsia="en-GB"/>
              </w:rPr>
              <w:t>КП</w:t>
            </w:r>
            <w:proofErr w:type="spellEnd"/>
            <w:r w:rsidRPr="007209B7">
              <w:rPr>
                <w:rFonts w:ascii="Times New Roman" w:hAnsi="Times New Roman" w:cs="Times New Roman"/>
                <w:color w:val="000000" w:themeColor="text1"/>
                <w:lang w:eastAsia="en-GB"/>
              </w:rPr>
              <w:t>, відділ житлово-комунального господарства</w:t>
            </w:r>
          </w:p>
        </w:tc>
        <w:tc>
          <w:tcPr>
            <w:tcW w:w="849"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49" w:type="dxa"/>
            <w:tcBorders>
              <w:top w:val="single" w:sz="2" w:space="0" w:color="000000"/>
              <w:left w:val="single" w:sz="2" w:space="0" w:color="000000"/>
              <w:bottom w:val="single" w:sz="2" w:space="0" w:color="000000"/>
              <w:right w:val="single" w:sz="4" w:space="0" w:color="auto"/>
            </w:tcBorders>
            <w:shd w:val="clear" w:color="auto" w:fill="70AD47" w:themeFill="accent6"/>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4" w:space="0" w:color="auto"/>
              <w:bottom w:val="single" w:sz="2" w:space="0" w:color="000000"/>
              <w:right w:val="single" w:sz="2" w:space="0" w:color="000000"/>
            </w:tcBorders>
            <w:shd w:val="clear" w:color="auto" w:fill="70AD47" w:themeFill="accent6"/>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4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85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84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7"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r>
      <w:tr w:rsidR="00A66318" w:rsidRPr="007209B7" w:rsidTr="00071464">
        <w:trPr>
          <w:trHeight w:val="479"/>
        </w:trPr>
        <w:tc>
          <w:tcPr>
            <w:tcW w:w="492"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3</w:t>
            </w:r>
          </w:p>
        </w:tc>
        <w:tc>
          <w:tcPr>
            <w:tcW w:w="3068"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jc w:val="both"/>
              <w:rPr>
                <w:rFonts w:ascii="Times New Roman" w:hAnsi="Times New Roman" w:cs="Times New Roman"/>
                <w:color w:val="000000" w:themeColor="text1"/>
                <w:lang w:eastAsia="en-GB"/>
              </w:rPr>
            </w:pPr>
            <w:r w:rsidRPr="007209B7">
              <w:rPr>
                <w:rFonts w:ascii="Times New Roman" w:hAnsi="Times New Roman" w:cs="Times New Roman"/>
                <w:color w:val="000000" w:themeColor="text1"/>
                <w:lang w:eastAsia="en-GB"/>
              </w:rPr>
              <w:t xml:space="preserve">Оприлюднити тарифи та провести обговорення відповідно до вимог регуляторної політики </w:t>
            </w:r>
          </w:p>
        </w:tc>
        <w:tc>
          <w:tcPr>
            <w:tcW w:w="1978"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jc w:val="center"/>
              <w:rPr>
                <w:rFonts w:ascii="Times New Roman" w:hAnsi="Times New Roman" w:cs="Times New Roman"/>
                <w:color w:val="000000" w:themeColor="text1"/>
                <w:lang w:eastAsia="en-GB"/>
              </w:rPr>
            </w:pPr>
            <w:r w:rsidRPr="007209B7">
              <w:rPr>
                <w:rFonts w:ascii="Times New Roman" w:hAnsi="Times New Roman" w:cs="Times New Roman"/>
                <w:color w:val="000000" w:themeColor="text1"/>
                <w:lang w:eastAsia="en-GB"/>
              </w:rPr>
              <w:t xml:space="preserve">Старости, </w:t>
            </w:r>
            <w:proofErr w:type="spellStart"/>
            <w:r w:rsidRPr="007209B7">
              <w:rPr>
                <w:rFonts w:ascii="Times New Roman" w:hAnsi="Times New Roman" w:cs="Times New Roman"/>
                <w:color w:val="000000" w:themeColor="text1"/>
                <w:lang w:eastAsia="en-GB"/>
              </w:rPr>
              <w:t>КП</w:t>
            </w:r>
            <w:proofErr w:type="spellEnd"/>
          </w:p>
        </w:tc>
        <w:tc>
          <w:tcPr>
            <w:tcW w:w="849"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49"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4" w:space="0" w:color="auto"/>
              <w:bottom w:val="single" w:sz="2" w:space="0" w:color="000000"/>
              <w:right w:val="single" w:sz="2" w:space="0" w:color="000000"/>
            </w:tcBorders>
            <w:shd w:val="clear" w:color="auto" w:fill="70AD47" w:themeFill="accent6"/>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4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84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7"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r>
      <w:tr w:rsidR="00A66318" w:rsidRPr="007209B7" w:rsidTr="00071464">
        <w:trPr>
          <w:trHeight w:val="479"/>
        </w:trPr>
        <w:tc>
          <w:tcPr>
            <w:tcW w:w="492"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4</w:t>
            </w:r>
          </w:p>
        </w:tc>
        <w:tc>
          <w:tcPr>
            <w:tcW w:w="3068"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jc w:val="both"/>
              <w:rPr>
                <w:rFonts w:ascii="Times New Roman" w:hAnsi="Times New Roman" w:cs="Times New Roman"/>
                <w:color w:val="000000" w:themeColor="text1"/>
                <w:lang w:eastAsia="en-GB"/>
              </w:rPr>
            </w:pPr>
            <w:r w:rsidRPr="007209B7">
              <w:rPr>
                <w:rFonts w:ascii="Times New Roman" w:hAnsi="Times New Roman" w:cs="Times New Roman"/>
                <w:color w:val="000000" w:themeColor="text1"/>
                <w:lang w:eastAsia="en-GB"/>
              </w:rPr>
              <w:t xml:space="preserve">Затвердити тарифи на сесії міської ради </w:t>
            </w:r>
          </w:p>
        </w:tc>
        <w:tc>
          <w:tcPr>
            <w:tcW w:w="1978"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jc w:val="center"/>
              <w:rPr>
                <w:rFonts w:ascii="Times New Roman" w:hAnsi="Times New Roman" w:cs="Times New Roman"/>
                <w:color w:val="000000" w:themeColor="text1"/>
                <w:lang w:eastAsia="en-GB"/>
              </w:rPr>
            </w:pPr>
            <w:r w:rsidRPr="007209B7">
              <w:rPr>
                <w:rFonts w:ascii="Times New Roman" w:hAnsi="Times New Roman" w:cs="Times New Roman"/>
                <w:color w:val="000000" w:themeColor="text1"/>
                <w:lang w:eastAsia="en-GB"/>
              </w:rPr>
              <w:t>Депутати міської ради</w:t>
            </w:r>
          </w:p>
        </w:tc>
        <w:tc>
          <w:tcPr>
            <w:tcW w:w="849"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49" w:type="dxa"/>
            <w:tcBorders>
              <w:top w:val="single" w:sz="2" w:space="0" w:color="000000"/>
              <w:left w:val="single" w:sz="2" w:space="0" w:color="000000"/>
              <w:bottom w:val="single" w:sz="2" w:space="0" w:color="000000"/>
              <w:right w:val="single" w:sz="4" w:space="0" w:color="auto"/>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4" w:space="0" w:color="auto"/>
              <w:bottom w:val="single" w:sz="2" w:space="0" w:color="000000"/>
              <w:right w:val="single" w:sz="2" w:space="0" w:color="000000"/>
            </w:tcBorders>
            <w:shd w:val="clear" w:color="auto" w:fill="70AD47" w:themeFill="accent6"/>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4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4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7"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r>
      <w:tr w:rsidR="00A66318" w:rsidRPr="007209B7" w:rsidTr="00071464">
        <w:trPr>
          <w:trHeight w:val="252"/>
        </w:trPr>
        <w:tc>
          <w:tcPr>
            <w:tcW w:w="3560"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b/>
                <w:bCs/>
                <w:color w:val="000000" w:themeColor="text1"/>
              </w:rPr>
              <w:t xml:space="preserve">Очікувані результати </w:t>
            </w:r>
          </w:p>
        </w:tc>
        <w:tc>
          <w:tcPr>
            <w:tcW w:w="11321" w:type="dxa"/>
            <w:gridSpan w:val="13"/>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b/>
                <w:bCs/>
                <w:color w:val="000000" w:themeColor="text1"/>
              </w:rPr>
              <w:t>Фінансові джерела</w:t>
            </w:r>
          </w:p>
        </w:tc>
      </w:tr>
      <w:tr w:rsidR="00A66318" w:rsidRPr="007209B7" w:rsidTr="00071464">
        <w:trPr>
          <w:trHeight w:val="479"/>
        </w:trPr>
        <w:tc>
          <w:tcPr>
            <w:tcW w:w="3560"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both"/>
              <w:rPr>
                <w:rFonts w:ascii="Times New Roman" w:hAnsi="Times New Roman" w:cs="Times New Roman"/>
                <w:color w:val="000000" w:themeColor="text1"/>
                <w:lang w:eastAsia="en-GB"/>
              </w:rPr>
            </w:pPr>
            <w:r w:rsidRPr="007209B7">
              <w:rPr>
                <w:rFonts w:ascii="Times New Roman" w:hAnsi="Times New Roman" w:cs="Times New Roman"/>
                <w:color w:val="000000" w:themeColor="text1"/>
                <w:lang w:eastAsia="en-GB"/>
              </w:rPr>
              <w:t>1. Самоокупність надання послуг за вивіз ТПВ.</w:t>
            </w:r>
          </w:p>
          <w:p w:rsidR="00A66318" w:rsidRPr="007209B7" w:rsidRDefault="00A66318" w:rsidP="007209B7">
            <w:pPr>
              <w:pStyle w:val="a3"/>
              <w:spacing w:after="0" w:line="240" w:lineRule="auto"/>
              <w:ind w:left="0"/>
              <w:contextualSpacing w:val="0"/>
              <w:jc w:val="both"/>
              <w:rPr>
                <w:rFonts w:ascii="Times New Roman" w:hAnsi="Times New Roman" w:cs="Times New Roman"/>
                <w:color w:val="000000" w:themeColor="text1"/>
                <w:lang w:eastAsia="en-GB"/>
              </w:rPr>
            </w:pPr>
            <w:r w:rsidRPr="007209B7">
              <w:rPr>
                <w:rFonts w:ascii="Times New Roman" w:hAnsi="Times New Roman" w:cs="Times New Roman"/>
                <w:color w:val="000000" w:themeColor="text1"/>
                <w:lang w:eastAsia="en-GB"/>
              </w:rPr>
              <w:t>2. Покращення якості надання послуг</w:t>
            </w:r>
          </w:p>
          <w:p w:rsidR="00A66318" w:rsidRPr="007209B7" w:rsidRDefault="00A66318" w:rsidP="007209B7">
            <w:pPr>
              <w:spacing w:after="0" w:line="240" w:lineRule="auto"/>
              <w:contextualSpacing/>
              <w:jc w:val="both"/>
              <w:rPr>
                <w:rFonts w:ascii="Times New Roman" w:eastAsia="Calibri" w:hAnsi="Times New Roman" w:cs="Times New Roman"/>
                <w:color w:val="000000" w:themeColor="text1"/>
              </w:rPr>
            </w:pPr>
            <w:r w:rsidRPr="007209B7">
              <w:rPr>
                <w:rFonts w:ascii="Times New Roman" w:hAnsi="Times New Roman" w:cs="Times New Roman"/>
                <w:color w:val="000000" w:themeColor="text1"/>
                <w:lang w:eastAsia="en-GB"/>
              </w:rPr>
              <w:t xml:space="preserve">3. Підвищення фінансових можливостей для розвитку </w:t>
            </w:r>
            <w:proofErr w:type="spellStart"/>
            <w:r w:rsidRPr="007209B7">
              <w:rPr>
                <w:rFonts w:ascii="Times New Roman" w:hAnsi="Times New Roman" w:cs="Times New Roman"/>
                <w:color w:val="000000" w:themeColor="text1"/>
                <w:lang w:eastAsia="en-GB"/>
              </w:rPr>
              <w:t>КП</w:t>
            </w:r>
            <w:proofErr w:type="spellEnd"/>
            <w:r w:rsidRPr="007209B7">
              <w:rPr>
                <w:rFonts w:ascii="Times New Roman" w:hAnsi="Times New Roman" w:cs="Times New Roman"/>
                <w:color w:val="000000" w:themeColor="text1"/>
                <w:lang w:eastAsia="en-GB"/>
              </w:rPr>
              <w:t>.</w:t>
            </w:r>
          </w:p>
        </w:tc>
        <w:tc>
          <w:tcPr>
            <w:tcW w:w="11321" w:type="dxa"/>
            <w:gridSpan w:val="13"/>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jc w:val="both"/>
              <w:rPr>
                <w:rFonts w:ascii="Times New Roman" w:eastAsia="Calibri" w:hAnsi="Times New Roman" w:cs="Times New Roman"/>
                <w:color w:val="000000" w:themeColor="text1"/>
                <w:lang w:eastAsia="en-GB"/>
              </w:rPr>
            </w:pPr>
            <w:r w:rsidRPr="007209B7">
              <w:rPr>
                <w:rFonts w:ascii="Times New Roman" w:eastAsia="Calibri" w:hAnsi="Times New Roman" w:cs="Times New Roman"/>
                <w:color w:val="000000" w:themeColor="text1"/>
                <w:lang w:eastAsia="en-GB"/>
              </w:rPr>
              <w:t>Місцевий бюджет</w:t>
            </w:r>
          </w:p>
        </w:tc>
      </w:tr>
    </w:tbl>
    <w:p w:rsidR="00A66318" w:rsidRPr="007209B7" w:rsidRDefault="00A66318" w:rsidP="007209B7">
      <w:pPr>
        <w:spacing w:after="0" w:line="240" w:lineRule="auto"/>
        <w:rPr>
          <w:rFonts w:ascii="Times New Roman" w:eastAsia="Calibri" w:hAnsi="Times New Roman" w:cs="Times New Roman"/>
          <w:color w:val="000000" w:themeColor="text1"/>
        </w:rPr>
      </w:pPr>
    </w:p>
    <w:tbl>
      <w:tblPr>
        <w:tblW w:w="14881" w:type="dxa"/>
        <w:tblCellMar>
          <w:left w:w="0" w:type="dxa"/>
          <w:right w:w="0" w:type="dxa"/>
        </w:tblCellMar>
        <w:tblLook w:val="01E0"/>
      </w:tblPr>
      <w:tblGrid>
        <w:gridCol w:w="476"/>
        <w:gridCol w:w="3071"/>
        <w:gridCol w:w="1979"/>
        <w:gridCol w:w="850"/>
        <w:gridCol w:w="709"/>
        <w:gridCol w:w="850"/>
        <w:gridCol w:w="851"/>
        <w:gridCol w:w="709"/>
        <w:gridCol w:w="850"/>
        <w:gridCol w:w="851"/>
        <w:gridCol w:w="850"/>
        <w:gridCol w:w="709"/>
        <w:gridCol w:w="709"/>
        <w:gridCol w:w="708"/>
        <w:gridCol w:w="709"/>
      </w:tblGrid>
      <w:tr w:rsidR="00A66318" w:rsidRPr="007209B7" w:rsidTr="00071464">
        <w:trPr>
          <w:trHeight w:val="504"/>
        </w:trPr>
        <w:tc>
          <w:tcPr>
            <w:tcW w:w="10345" w:type="dxa"/>
            <w:gridSpan w:val="9"/>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15" w:type="dxa"/>
              <w:bottom w:w="0" w:type="dxa"/>
              <w:right w:w="15" w:type="dxa"/>
            </w:tcMar>
            <w:vAlign w:val="center"/>
            <w:hideMark/>
          </w:tcPr>
          <w:p w:rsidR="00A66318" w:rsidRPr="007209B7" w:rsidRDefault="00A66318" w:rsidP="007209B7">
            <w:pPr>
              <w:spacing w:line="240" w:lineRule="auto"/>
              <w:rPr>
                <w:rFonts w:ascii="Times New Roman" w:hAnsi="Times New Roman" w:cs="Times New Roman"/>
                <w:b/>
                <w:u w:val="single"/>
              </w:rPr>
            </w:pPr>
            <w:r w:rsidRPr="007209B7">
              <w:rPr>
                <w:rFonts w:ascii="Times New Roman" w:hAnsi="Times New Roman" w:cs="Times New Roman"/>
                <w:b/>
                <w:u w:val="single"/>
              </w:rPr>
              <w:t xml:space="preserve">Назва проекту     </w:t>
            </w:r>
            <w:r w:rsidRPr="007209B7">
              <w:rPr>
                <w:rFonts w:ascii="Times New Roman" w:hAnsi="Times New Roman" w:cs="Times New Roman"/>
              </w:rPr>
              <w:t>Проведення роботи з домогосподарствами щодо заключення договорів на вивіз ТПВ</w:t>
            </w:r>
          </w:p>
        </w:tc>
        <w:tc>
          <w:tcPr>
            <w:tcW w:w="4536" w:type="dxa"/>
            <w:gridSpan w:val="6"/>
            <w:tcBorders>
              <w:top w:val="single" w:sz="2" w:space="0" w:color="000000"/>
              <w:left w:val="single" w:sz="2" w:space="0" w:color="000000"/>
              <w:bottom w:val="single" w:sz="2" w:space="0" w:color="000000"/>
              <w:right w:val="single" w:sz="4" w:space="0" w:color="auto"/>
            </w:tcBorders>
            <w:shd w:val="clear" w:color="auto" w:fill="FFFFFF" w:themeFill="background1"/>
            <w:tcMar>
              <w:top w:w="15" w:type="dxa"/>
              <w:left w:w="81" w:type="dxa"/>
              <w:bottom w:w="0" w:type="dxa"/>
              <w:right w:w="81" w:type="dxa"/>
            </w:tcMar>
            <w:hideMark/>
          </w:tcPr>
          <w:p w:rsidR="00A66318" w:rsidRPr="007209B7" w:rsidRDefault="00A66318" w:rsidP="007209B7">
            <w:pPr>
              <w:spacing w:line="240" w:lineRule="auto"/>
              <w:rPr>
                <w:rFonts w:ascii="Times New Roman" w:hAnsi="Times New Roman" w:cs="Times New Roman"/>
                <w:b/>
                <w:bCs/>
              </w:rPr>
            </w:pPr>
            <w:r w:rsidRPr="007209B7">
              <w:rPr>
                <w:rFonts w:ascii="Times New Roman" w:hAnsi="Times New Roman" w:cs="Times New Roman"/>
                <w:b/>
                <w:bCs/>
              </w:rPr>
              <w:t>Оцінка за пріоритетом 7</w:t>
            </w:r>
          </w:p>
        </w:tc>
      </w:tr>
      <w:tr w:rsidR="00A66318" w:rsidRPr="007209B7" w:rsidTr="00071464">
        <w:trPr>
          <w:trHeight w:val="332"/>
        </w:trPr>
        <w:tc>
          <w:tcPr>
            <w:tcW w:w="14881" w:type="dxa"/>
            <w:gridSpan w:val="15"/>
            <w:tcBorders>
              <w:top w:val="single" w:sz="2" w:space="0" w:color="000000"/>
              <w:left w:val="single" w:sz="2" w:space="0" w:color="000000"/>
              <w:bottom w:val="single" w:sz="2" w:space="0" w:color="000000"/>
              <w:right w:val="single" w:sz="4" w:space="0" w:color="auto"/>
            </w:tcBorders>
            <w:shd w:val="clear" w:color="auto" w:fill="FFFFFF" w:themeFill="background1"/>
            <w:tcMar>
              <w:top w:w="15" w:type="dxa"/>
              <w:left w:w="81" w:type="dxa"/>
              <w:bottom w:w="0" w:type="dxa"/>
              <w:right w:w="81" w:type="dxa"/>
            </w:tcMar>
            <w:hideMark/>
          </w:tcPr>
          <w:p w:rsidR="00A66318" w:rsidRPr="007209B7" w:rsidRDefault="00A66318" w:rsidP="007209B7">
            <w:pPr>
              <w:spacing w:line="240" w:lineRule="auto"/>
              <w:rPr>
                <w:rFonts w:ascii="Times New Roman" w:hAnsi="Times New Roman" w:cs="Times New Roman"/>
                <w:b/>
                <w:bCs/>
              </w:rPr>
            </w:pPr>
            <w:r w:rsidRPr="007209B7">
              <w:rPr>
                <w:rFonts w:ascii="Times New Roman" w:hAnsi="Times New Roman" w:cs="Times New Roman"/>
                <w:b/>
                <w:bCs/>
              </w:rPr>
              <w:lastRenderedPageBreak/>
              <w:t xml:space="preserve">Опис проблеми                                                                         </w:t>
            </w:r>
          </w:p>
        </w:tc>
      </w:tr>
      <w:tr w:rsidR="00A66318" w:rsidRPr="007209B7" w:rsidTr="00071464">
        <w:trPr>
          <w:trHeight w:val="958"/>
        </w:trPr>
        <w:tc>
          <w:tcPr>
            <w:tcW w:w="14881" w:type="dxa"/>
            <w:gridSpan w:val="15"/>
            <w:tcBorders>
              <w:top w:val="single" w:sz="2" w:space="0" w:color="000000"/>
              <w:left w:val="single" w:sz="2" w:space="0" w:color="000000"/>
              <w:bottom w:val="single" w:sz="2" w:space="0" w:color="000000"/>
              <w:right w:val="single" w:sz="4" w:space="0" w:color="auto"/>
            </w:tcBorders>
            <w:shd w:val="clear" w:color="auto" w:fill="FFFFFF" w:themeFill="background1"/>
            <w:tcMar>
              <w:top w:w="15" w:type="dxa"/>
              <w:left w:w="81" w:type="dxa"/>
              <w:bottom w:w="0" w:type="dxa"/>
              <w:right w:w="81" w:type="dxa"/>
            </w:tcMar>
            <w:hideMark/>
          </w:tcPr>
          <w:p w:rsidR="00A66318" w:rsidRPr="007209B7" w:rsidRDefault="00A66318" w:rsidP="007209B7">
            <w:pPr>
              <w:spacing w:after="0" w:line="240" w:lineRule="auto"/>
              <w:jc w:val="both"/>
              <w:rPr>
                <w:rFonts w:ascii="Times New Roman" w:eastAsia="Calibri" w:hAnsi="Times New Roman" w:cs="Times New Roman"/>
              </w:rPr>
            </w:pPr>
            <w:r w:rsidRPr="007209B7">
              <w:rPr>
                <w:rFonts w:ascii="Times New Roman" w:eastAsia="Calibri" w:hAnsi="Times New Roman" w:cs="Times New Roman"/>
              </w:rPr>
              <w:t xml:space="preserve">Новгород-Сіверська громада має успішних досвід у </w:t>
            </w:r>
            <w:proofErr w:type="spellStart"/>
            <w:r w:rsidRPr="007209B7">
              <w:rPr>
                <w:rFonts w:ascii="Times New Roman" w:eastAsia="Calibri" w:hAnsi="Times New Roman" w:cs="Times New Roman"/>
              </w:rPr>
              <w:t>заключенні</w:t>
            </w:r>
            <w:proofErr w:type="spellEnd"/>
            <w:r w:rsidRPr="007209B7">
              <w:rPr>
                <w:rFonts w:ascii="Times New Roman" w:eastAsia="Calibri" w:hAnsi="Times New Roman" w:cs="Times New Roman"/>
              </w:rPr>
              <w:t xml:space="preserve"> договорів на вивіз ТПВ. На території міста послугою охоплено 70 % домогосподарств та 98 % підприємців. Проте у населених пунктах, які доєдналися у 2020 році та  у яких проживає 50 % населення громади, послуга не надається, </w:t>
            </w:r>
          </w:p>
        </w:tc>
      </w:tr>
      <w:tr w:rsidR="00A66318" w:rsidRPr="007209B7" w:rsidTr="00071464">
        <w:trPr>
          <w:trHeight w:val="504"/>
        </w:trPr>
        <w:tc>
          <w:tcPr>
            <w:tcW w:w="47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hideMark/>
          </w:tcPr>
          <w:p w:rsidR="00A66318" w:rsidRPr="007209B7" w:rsidRDefault="00A66318" w:rsidP="00F4673B">
            <w:pPr>
              <w:spacing w:after="0" w:line="240" w:lineRule="auto"/>
              <w:rPr>
                <w:rFonts w:ascii="Times New Roman" w:hAnsi="Times New Roman" w:cs="Times New Roman"/>
              </w:rPr>
            </w:pPr>
            <w:r w:rsidRPr="007209B7">
              <w:rPr>
                <w:rFonts w:ascii="Times New Roman" w:hAnsi="Times New Roman" w:cs="Times New Roman"/>
              </w:rPr>
              <w:t>№ п/п</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hideMark/>
          </w:tcPr>
          <w:p w:rsidR="00A66318" w:rsidRPr="007209B7" w:rsidRDefault="00A66318" w:rsidP="00F4673B">
            <w:pPr>
              <w:spacing w:after="0" w:line="240" w:lineRule="auto"/>
              <w:rPr>
                <w:rFonts w:ascii="Times New Roman" w:hAnsi="Times New Roman" w:cs="Times New Roman"/>
              </w:rPr>
            </w:pPr>
            <w:r w:rsidRPr="007209B7">
              <w:rPr>
                <w:rFonts w:ascii="Times New Roman" w:hAnsi="Times New Roman" w:cs="Times New Roman"/>
                <w:b/>
                <w:bCs/>
              </w:rPr>
              <w:t>Діяльність / Завдання</w:t>
            </w:r>
          </w:p>
        </w:tc>
        <w:tc>
          <w:tcPr>
            <w:tcW w:w="197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hideMark/>
          </w:tcPr>
          <w:p w:rsidR="00A66318" w:rsidRPr="007209B7" w:rsidRDefault="00A66318" w:rsidP="007209B7">
            <w:pPr>
              <w:spacing w:line="240" w:lineRule="auto"/>
              <w:rPr>
                <w:rFonts w:ascii="Times New Roman" w:hAnsi="Times New Roman" w:cs="Times New Roman"/>
              </w:rPr>
            </w:pPr>
            <w:r w:rsidRPr="007209B7">
              <w:rPr>
                <w:rFonts w:ascii="Times New Roman" w:hAnsi="Times New Roman" w:cs="Times New Roman"/>
                <w:b/>
                <w:bCs/>
              </w:rPr>
              <w:t>Координатор/ Виконавець</w:t>
            </w:r>
          </w:p>
        </w:tc>
        <w:tc>
          <w:tcPr>
            <w:tcW w:w="3260" w:type="dxa"/>
            <w:gridSpan w:val="4"/>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hideMark/>
          </w:tcPr>
          <w:p w:rsidR="00A66318" w:rsidRPr="007209B7" w:rsidRDefault="00A66318" w:rsidP="007209B7">
            <w:pPr>
              <w:spacing w:line="240" w:lineRule="auto"/>
              <w:jc w:val="center"/>
              <w:rPr>
                <w:rFonts w:ascii="Times New Roman" w:hAnsi="Times New Roman" w:cs="Times New Roman"/>
              </w:rPr>
            </w:pPr>
            <w:r w:rsidRPr="007209B7">
              <w:rPr>
                <w:rFonts w:ascii="Times New Roman" w:hAnsi="Times New Roman" w:cs="Times New Roman"/>
                <w:b/>
                <w:bCs/>
              </w:rPr>
              <w:t>2022</w:t>
            </w:r>
          </w:p>
        </w:tc>
        <w:tc>
          <w:tcPr>
            <w:tcW w:w="3260" w:type="dxa"/>
            <w:gridSpan w:val="4"/>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hideMark/>
          </w:tcPr>
          <w:p w:rsidR="00A66318" w:rsidRPr="007209B7" w:rsidRDefault="00A66318" w:rsidP="007209B7">
            <w:pPr>
              <w:spacing w:line="240" w:lineRule="auto"/>
              <w:jc w:val="center"/>
              <w:rPr>
                <w:rFonts w:ascii="Times New Roman" w:hAnsi="Times New Roman" w:cs="Times New Roman"/>
              </w:rPr>
            </w:pPr>
            <w:r w:rsidRPr="007209B7">
              <w:rPr>
                <w:rFonts w:ascii="Times New Roman" w:hAnsi="Times New Roman" w:cs="Times New Roman"/>
                <w:b/>
                <w:bCs/>
              </w:rPr>
              <w:t>2023</w:t>
            </w:r>
          </w:p>
        </w:tc>
        <w:tc>
          <w:tcPr>
            <w:tcW w:w="2835" w:type="dxa"/>
            <w:gridSpan w:val="4"/>
            <w:tcBorders>
              <w:top w:val="single" w:sz="2" w:space="0" w:color="000000"/>
              <w:left w:val="single" w:sz="2" w:space="0" w:color="000000"/>
              <w:bottom w:val="single" w:sz="2" w:space="0" w:color="000000"/>
              <w:right w:val="single" w:sz="4" w:space="0" w:color="auto"/>
            </w:tcBorders>
            <w:shd w:val="clear" w:color="auto" w:fill="FFFFFF" w:themeFill="background1"/>
            <w:tcMar>
              <w:top w:w="15" w:type="dxa"/>
              <w:left w:w="81" w:type="dxa"/>
              <w:bottom w:w="0" w:type="dxa"/>
              <w:right w:w="81" w:type="dxa"/>
            </w:tcMar>
            <w:hideMark/>
          </w:tcPr>
          <w:p w:rsidR="00A66318" w:rsidRPr="007209B7" w:rsidRDefault="00A66318" w:rsidP="007209B7">
            <w:pPr>
              <w:spacing w:line="240" w:lineRule="auto"/>
              <w:jc w:val="center"/>
              <w:rPr>
                <w:rFonts w:ascii="Times New Roman" w:hAnsi="Times New Roman" w:cs="Times New Roman"/>
              </w:rPr>
            </w:pPr>
            <w:r w:rsidRPr="007209B7">
              <w:rPr>
                <w:rFonts w:ascii="Times New Roman" w:hAnsi="Times New Roman" w:cs="Times New Roman"/>
                <w:b/>
                <w:bCs/>
              </w:rPr>
              <w:t>2024</w:t>
            </w:r>
          </w:p>
        </w:tc>
      </w:tr>
      <w:tr w:rsidR="00A66318" w:rsidRPr="007209B7" w:rsidTr="00071464">
        <w:trPr>
          <w:trHeight w:val="479"/>
        </w:trPr>
        <w:tc>
          <w:tcPr>
            <w:tcW w:w="47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F4673B">
            <w:pPr>
              <w:spacing w:after="0" w:line="240" w:lineRule="auto"/>
              <w:rPr>
                <w:rFonts w:ascii="Times New Roman" w:hAnsi="Times New Roman" w:cs="Times New Roman"/>
              </w:rPr>
            </w:pPr>
            <w:r w:rsidRPr="007209B7">
              <w:rPr>
                <w:rFonts w:ascii="Times New Roman" w:hAnsi="Times New Roman" w:cs="Times New Roman"/>
              </w:rPr>
              <w:t>1</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F4673B">
            <w:pPr>
              <w:spacing w:after="0" w:line="240" w:lineRule="auto"/>
              <w:rPr>
                <w:rFonts w:ascii="Times New Roman" w:hAnsi="Times New Roman" w:cs="Times New Roman"/>
                <w:b/>
              </w:rPr>
            </w:pPr>
            <w:r w:rsidRPr="007209B7">
              <w:rPr>
                <w:rFonts w:ascii="Times New Roman" w:hAnsi="Times New Roman" w:cs="Times New Roman"/>
                <w:b/>
              </w:rPr>
              <w:t>Підготовка документації</w:t>
            </w:r>
          </w:p>
        </w:tc>
        <w:tc>
          <w:tcPr>
            <w:tcW w:w="197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line="240" w:lineRule="auto"/>
              <w:rPr>
                <w:rFonts w:ascii="Times New Roman" w:hAnsi="Times New Roman" w:cs="Times New Roman"/>
              </w:rPr>
            </w:pPr>
            <w:proofErr w:type="spellStart"/>
            <w:r w:rsidRPr="007209B7">
              <w:rPr>
                <w:rFonts w:ascii="Times New Roman" w:hAnsi="Times New Roman" w:cs="Times New Roman"/>
              </w:rPr>
              <w:t>КП</w:t>
            </w:r>
            <w:proofErr w:type="spellEnd"/>
            <w:r w:rsidRPr="007209B7">
              <w:rPr>
                <w:rFonts w:ascii="Times New Roman" w:hAnsi="Times New Roman" w:cs="Times New Roman"/>
              </w:rPr>
              <w:t>, старости</w:t>
            </w:r>
          </w:p>
        </w:tc>
        <w:tc>
          <w:tcPr>
            <w:tcW w:w="850" w:type="dxa"/>
            <w:tcBorders>
              <w:top w:val="single" w:sz="2" w:space="0" w:color="000000"/>
              <w:left w:val="single" w:sz="2" w:space="0" w:color="000000"/>
              <w:bottom w:val="single" w:sz="2" w:space="0" w:color="000000"/>
              <w:right w:val="single" w:sz="4" w:space="0" w:color="auto"/>
            </w:tcBorders>
            <w:shd w:val="clear" w:color="auto" w:fill="92D050"/>
            <w:tcMar>
              <w:top w:w="15" w:type="dxa"/>
              <w:left w:w="81" w:type="dxa"/>
              <w:bottom w:w="0" w:type="dxa"/>
              <w:right w:w="81" w:type="dxa"/>
            </w:tcMar>
          </w:tcPr>
          <w:p w:rsidR="00A66318" w:rsidRPr="007209B7" w:rsidRDefault="00A66318" w:rsidP="007209B7">
            <w:pPr>
              <w:spacing w:line="240" w:lineRule="auto"/>
              <w:rPr>
                <w:rFonts w:ascii="Times New Roman" w:hAnsi="Times New Roman" w:cs="Times New Roman"/>
              </w:rPr>
            </w:pPr>
          </w:p>
        </w:tc>
        <w:tc>
          <w:tcPr>
            <w:tcW w:w="709" w:type="dxa"/>
            <w:tcBorders>
              <w:top w:val="single" w:sz="2" w:space="0" w:color="000000"/>
              <w:left w:val="single" w:sz="4" w:space="0" w:color="auto"/>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7209B7">
            <w:pPr>
              <w:spacing w:line="240" w:lineRule="auto"/>
              <w:rPr>
                <w:rFonts w:ascii="Times New Roman" w:hAnsi="Times New Roman" w:cs="Times New Roman"/>
              </w:rPr>
            </w:pPr>
          </w:p>
        </w:tc>
        <w:tc>
          <w:tcPr>
            <w:tcW w:w="850" w:type="dxa"/>
            <w:tcBorders>
              <w:top w:val="single" w:sz="2" w:space="0" w:color="000000"/>
              <w:left w:val="single" w:sz="2" w:space="0" w:color="000000"/>
              <w:bottom w:val="single" w:sz="2" w:space="0" w:color="000000"/>
              <w:right w:val="single" w:sz="4" w:space="0" w:color="auto"/>
            </w:tcBorders>
            <w:shd w:val="clear" w:color="auto" w:fill="92D050"/>
            <w:tcMar>
              <w:top w:w="15" w:type="dxa"/>
              <w:left w:w="81" w:type="dxa"/>
              <w:bottom w:w="0" w:type="dxa"/>
              <w:right w:w="81" w:type="dxa"/>
            </w:tcMar>
          </w:tcPr>
          <w:p w:rsidR="00A66318" w:rsidRPr="007209B7" w:rsidRDefault="00A66318" w:rsidP="007209B7">
            <w:pPr>
              <w:spacing w:line="240" w:lineRule="auto"/>
              <w:rPr>
                <w:rFonts w:ascii="Times New Roman" w:hAnsi="Times New Roman" w:cs="Times New Roman"/>
              </w:rPr>
            </w:pPr>
          </w:p>
        </w:tc>
        <w:tc>
          <w:tcPr>
            <w:tcW w:w="851" w:type="dxa"/>
            <w:tcBorders>
              <w:top w:val="single" w:sz="2" w:space="0" w:color="000000"/>
              <w:left w:val="single" w:sz="4" w:space="0" w:color="auto"/>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line="240" w:lineRule="auto"/>
              <w:rPr>
                <w:rFonts w:ascii="Times New Roman"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line="240" w:lineRule="auto"/>
              <w:rPr>
                <w:rFonts w:ascii="Times New Roman" w:hAnsi="Times New Roman" w:cs="Times New Roman"/>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hideMark/>
          </w:tcPr>
          <w:p w:rsidR="00A66318" w:rsidRPr="007209B7" w:rsidRDefault="00A66318" w:rsidP="007209B7">
            <w:pPr>
              <w:spacing w:line="240" w:lineRule="auto"/>
              <w:rPr>
                <w:rFonts w:ascii="Times New Roman" w:hAnsi="Times New Roman" w:cs="Times New Roman"/>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hideMark/>
          </w:tcPr>
          <w:p w:rsidR="00A66318" w:rsidRPr="007209B7" w:rsidRDefault="00A66318" w:rsidP="007209B7">
            <w:pPr>
              <w:spacing w:line="240" w:lineRule="auto"/>
              <w:rPr>
                <w:rFonts w:ascii="Times New Roman" w:hAnsi="Times New Roman" w:cs="Times New Roman"/>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hideMark/>
          </w:tcPr>
          <w:p w:rsidR="00A66318" w:rsidRPr="007209B7" w:rsidRDefault="00A66318" w:rsidP="007209B7">
            <w:pPr>
              <w:spacing w:line="240" w:lineRule="auto"/>
              <w:rPr>
                <w:rFonts w:ascii="Times New Roman"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hideMark/>
          </w:tcPr>
          <w:p w:rsidR="00A66318" w:rsidRPr="007209B7" w:rsidRDefault="00A66318" w:rsidP="007209B7">
            <w:pPr>
              <w:spacing w:line="240" w:lineRule="auto"/>
              <w:rPr>
                <w:rFonts w:ascii="Times New Roman"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hideMark/>
          </w:tcPr>
          <w:p w:rsidR="00A66318" w:rsidRPr="007209B7" w:rsidRDefault="00A66318" w:rsidP="007209B7">
            <w:pPr>
              <w:spacing w:line="240" w:lineRule="auto"/>
              <w:rPr>
                <w:rFonts w:ascii="Times New Roman" w:hAnsi="Times New Roman" w:cs="Times New Roman"/>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hideMark/>
          </w:tcPr>
          <w:p w:rsidR="00A66318" w:rsidRPr="007209B7" w:rsidRDefault="00A66318" w:rsidP="007209B7">
            <w:pPr>
              <w:spacing w:line="240" w:lineRule="auto"/>
              <w:rPr>
                <w:rFonts w:ascii="Times New Roman"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hideMark/>
          </w:tcPr>
          <w:p w:rsidR="00A66318" w:rsidRPr="007209B7" w:rsidRDefault="00A66318" w:rsidP="007209B7">
            <w:pPr>
              <w:spacing w:line="240" w:lineRule="auto"/>
              <w:rPr>
                <w:rFonts w:ascii="Times New Roman" w:hAnsi="Times New Roman" w:cs="Times New Roman"/>
              </w:rPr>
            </w:pPr>
          </w:p>
        </w:tc>
      </w:tr>
      <w:tr w:rsidR="00A66318" w:rsidRPr="007209B7" w:rsidTr="00071464">
        <w:trPr>
          <w:trHeight w:val="479"/>
        </w:trPr>
        <w:tc>
          <w:tcPr>
            <w:tcW w:w="47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F4673B">
            <w:pPr>
              <w:spacing w:after="0" w:line="240" w:lineRule="auto"/>
              <w:rPr>
                <w:rFonts w:ascii="Times New Roman" w:hAnsi="Times New Roman" w:cs="Times New Roman"/>
              </w:rPr>
            </w:pPr>
            <w:r w:rsidRPr="007209B7">
              <w:rPr>
                <w:rFonts w:ascii="Times New Roman" w:hAnsi="Times New Roman" w:cs="Times New Roman"/>
              </w:rPr>
              <w:t>2</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F4673B">
            <w:pPr>
              <w:spacing w:after="0" w:line="240" w:lineRule="auto"/>
              <w:rPr>
                <w:rFonts w:ascii="Times New Roman" w:hAnsi="Times New Roman" w:cs="Times New Roman"/>
                <w:b/>
              </w:rPr>
            </w:pPr>
            <w:r w:rsidRPr="007209B7">
              <w:rPr>
                <w:rFonts w:ascii="Times New Roman" w:hAnsi="Times New Roman" w:cs="Times New Roman"/>
                <w:b/>
                <w:color w:val="000000"/>
                <w:lang w:eastAsia="en-GB"/>
              </w:rPr>
              <w:t>Інформування населення про доступну форму договору за надання послуг</w:t>
            </w:r>
          </w:p>
        </w:tc>
        <w:tc>
          <w:tcPr>
            <w:tcW w:w="197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line="240" w:lineRule="auto"/>
              <w:rPr>
                <w:rFonts w:ascii="Times New Roman" w:hAnsi="Times New Roman" w:cs="Times New Roman"/>
              </w:rPr>
            </w:pPr>
            <w:proofErr w:type="spellStart"/>
            <w:r w:rsidRPr="007209B7">
              <w:rPr>
                <w:rFonts w:ascii="Times New Roman" w:hAnsi="Times New Roman" w:cs="Times New Roman"/>
              </w:rPr>
              <w:t>КП</w:t>
            </w:r>
            <w:proofErr w:type="spellEnd"/>
            <w:r w:rsidRPr="007209B7">
              <w:rPr>
                <w:rFonts w:ascii="Times New Roman" w:hAnsi="Times New Roman" w:cs="Times New Roman"/>
              </w:rPr>
              <w:t>, старости</w:t>
            </w:r>
          </w:p>
        </w:tc>
        <w:tc>
          <w:tcPr>
            <w:tcW w:w="850" w:type="dxa"/>
            <w:tcBorders>
              <w:top w:val="single" w:sz="2" w:space="0" w:color="000000"/>
              <w:left w:val="single" w:sz="2" w:space="0" w:color="000000"/>
              <w:bottom w:val="single" w:sz="2" w:space="0" w:color="000000"/>
              <w:right w:val="single" w:sz="4" w:space="0" w:color="auto"/>
            </w:tcBorders>
            <w:shd w:val="clear" w:color="auto" w:fill="FFFFFF" w:themeFill="background1"/>
            <w:tcMar>
              <w:top w:w="15" w:type="dxa"/>
              <w:left w:w="81" w:type="dxa"/>
              <w:bottom w:w="0" w:type="dxa"/>
              <w:right w:w="81" w:type="dxa"/>
            </w:tcMar>
          </w:tcPr>
          <w:p w:rsidR="00A66318" w:rsidRPr="007209B7" w:rsidRDefault="00A66318" w:rsidP="007209B7">
            <w:pPr>
              <w:spacing w:line="240" w:lineRule="auto"/>
              <w:rPr>
                <w:rFonts w:ascii="Times New Roman" w:hAnsi="Times New Roman" w:cs="Times New Roman"/>
              </w:rPr>
            </w:pPr>
          </w:p>
        </w:tc>
        <w:tc>
          <w:tcPr>
            <w:tcW w:w="709" w:type="dxa"/>
            <w:tcBorders>
              <w:top w:val="single" w:sz="2" w:space="0" w:color="000000"/>
              <w:left w:val="single" w:sz="4" w:space="0" w:color="auto"/>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7209B7">
            <w:pPr>
              <w:spacing w:line="240" w:lineRule="auto"/>
              <w:rPr>
                <w:rFonts w:ascii="Times New Roman" w:hAnsi="Times New Roman" w:cs="Times New Roman"/>
              </w:rPr>
            </w:pPr>
          </w:p>
        </w:tc>
        <w:tc>
          <w:tcPr>
            <w:tcW w:w="850" w:type="dxa"/>
            <w:tcBorders>
              <w:top w:val="single" w:sz="2" w:space="0" w:color="000000"/>
              <w:left w:val="single" w:sz="2" w:space="0" w:color="000000"/>
              <w:bottom w:val="single" w:sz="2" w:space="0" w:color="000000"/>
              <w:right w:val="single" w:sz="4" w:space="0" w:color="auto"/>
            </w:tcBorders>
            <w:shd w:val="clear" w:color="auto" w:fill="92D050"/>
            <w:tcMar>
              <w:top w:w="15" w:type="dxa"/>
              <w:left w:w="81" w:type="dxa"/>
              <w:bottom w:w="0" w:type="dxa"/>
              <w:right w:w="81" w:type="dxa"/>
            </w:tcMar>
          </w:tcPr>
          <w:p w:rsidR="00A66318" w:rsidRPr="007209B7" w:rsidRDefault="00A66318" w:rsidP="007209B7">
            <w:pPr>
              <w:spacing w:line="240" w:lineRule="auto"/>
              <w:rPr>
                <w:rFonts w:ascii="Times New Roman" w:hAnsi="Times New Roman" w:cs="Times New Roman"/>
              </w:rPr>
            </w:pPr>
          </w:p>
        </w:tc>
        <w:tc>
          <w:tcPr>
            <w:tcW w:w="851" w:type="dxa"/>
            <w:tcBorders>
              <w:top w:val="single" w:sz="2" w:space="0" w:color="000000"/>
              <w:left w:val="single" w:sz="4" w:space="0" w:color="auto"/>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7209B7">
            <w:pPr>
              <w:spacing w:line="240" w:lineRule="auto"/>
              <w:rPr>
                <w:rFonts w:ascii="Times New Roman"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7209B7">
            <w:pPr>
              <w:spacing w:line="240" w:lineRule="auto"/>
              <w:rPr>
                <w:rFonts w:ascii="Times New Roman" w:hAnsi="Times New Roman" w:cs="Times New Roman"/>
              </w:rPr>
            </w:pPr>
          </w:p>
        </w:tc>
        <w:tc>
          <w:tcPr>
            <w:tcW w:w="850"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7209B7">
            <w:pPr>
              <w:spacing w:line="240" w:lineRule="auto"/>
              <w:rPr>
                <w:rFonts w:ascii="Times New Roman" w:hAnsi="Times New Roman" w:cs="Times New Roman"/>
              </w:rPr>
            </w:pPr>
            <w:r w:rsidRPr="007209B7">
              <w:rPr>
                <w:rFonts w:ascii="Times New Roman" w:hAnsi="Times New Roman" w:cs="Times New Roman"/>
              </w:rPr>
              <w:t> </w:t>
            </w:r>
          </w:p>
        </w:tc>
        <w:tc>
          <w:tcPr>
            <w:tcW w:w="851"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7209B7">
            <w:pPr>
              <w:spacing w:line="240" w:lineRule="auto"/>
              <w:rPr>
                <w:rFonts w:ascii="Times New Roman" w:hAnsi="Times New Roman" w:cs="Times New Roman"/>
              </w:rPr>
            </w:pPr>
            <w:r w:rsidRPr="007209B7">
              <w:rPr>
                <w:rFonts w:ascii="Times New Roman" w:hAnsi="Times New Roman" w:cs="Times New Roman"/>
              </w:rPr>
              <w:t> </w:t>
            </w:r>
          </w:p>
        </w:tc>
        <w:tc>
          <w:tcPr>
            <w:tcW w:w="850"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7209B7">
            <w:pPr>
              <w:spacing w:line="240" w:lineRule="auto"/>
              <w:rPr>
                <w:rFonts w:ascii="Times New Roman" w:hAnsi="Times New Roman" w:cs="Times New Roman"/>
              </w:rPr>
            </w:pPr>
            <w:r w:rsidRPr="007209B7">
              <w:rPr>
                <w:rFonts w:ascii="Times New Roman" w:hAnsi="Times New Roman" w:cs="Times New Roman"/>
              </w:rPr>
              <w:t> </w:t>
            </w:r>
          </w:p>
        </w:tc>
        <w:tc>
          <w:tcPr>
            <w:tcW w:w="70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7209B7">
            <w:pPr>
              <w:spacing w:line="240" w:lineRule="auto"/>
              <w:rPr>
                <w:rFonts w:ascii="Times New Roman" w:hAnsi="Times New Roman" w:cs="Times New Roman"/>
              </w:rPr>
            </w:pPr>
            <w:r w:rsidRPr="007209B7">
              <w:rPr>
                <w:rFonts w:ascii="Times New Roman" w:hAnsi="Times New Roman" w:cs="Times New Roman"/>
              </w:rPr>
              <w:t> </w:t>
            </w:r>
          </w:p>
        </w:tc>
        <w:tc>
          <w:tcPr>
            <w:tcW w:w="70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7209B7">
            <w:pPr>
              <w:spacing w:line="240" w:lineRule="auto"/>
              <w:rPr>
                <w:rFonts w:ascii="Times New Roman" w:hAnsi="Times New Roman" w:cs="Times New Roman"/>
              </w:rPr>
            </w:pPr>
            <w:r w:rsidRPr="007209B7">
              <w:rPr>
                <w:rFonts w:ascii="Times New Roman" w:hAnsi="Times New Roman" w:cs="Times New Roman"/>
              </w:rPr>
              <w:t> </w:t>
            </w:r>
          </w:p>
        </w:tc>
        <w:tc>
          <w:tcPr>
            <w:tcW w:w="708"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7209B7">
            <w:pPr>
              <w:spacing w:line="240" w:lineRule="auto"/>
              <w:rPr>
                <w:rFonts w:ascii="Times New Roman" w:hAnsi="Times New Roman" w:cs="Times New Roman"/>
              </w:rPr>
            </w:pPr>
            <w:r w:rsidRPr="007209B7">
              <w:rPr>
                <w:rFonts w:ascii="Times New Roman" w:hAnsi="Times New Roman" w:cs="Times New Roman"/>
              </w:rPr>
              <w:t> </w:t>
            </w:r>
          </w:p>
        </w:tc>
        <w:tc>
          <w:tcPr>
            <w:tcW w:w="70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7209B7">
            <w:pPr>
              <w:spacing w:line="240" w:lineRule="auto"/>
              <w:rPr>
                <w:rFonts w:ascii="Times New Roman" w:hAnsi="Times New Roman" w:cs="Times New Roman"/>
              </w:rPr>
            </w:pPr>
            <w:r w:rsidRPr="007209B7">
              <w:rPr>
                <w:rFonts w:ascii="Times New Roman" w:hAnsi="Times New Roman" w:cs="Times New Roman"/>
              </w:rPr>
              <w:t> </w:t>
            </w:r>
          </w:p>
        </w:tc>
      </w:tr>
      <w:tr w:rsidR="00A66318" w:rsidRPr="007209B7" w:rsidTr="00071464">
        <w:trPr>
          <w:trHeight w:val="479"/>
        </w:trPr>
        <w:tc>
          <w:tcPr>
            <w:tcW w:w="47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F4673B">
            <w:pPr>
              <w:spacing w:after="0" w:line="240" w:lineRule="auto"/>
              <w:rPr>
                <w:rFonts w:ascii="Times New Roman" w:hAnsi="Times New Roman" w:cs="Times New Roman"/>
              </w:rPr>
            </w:pPr>
            <w:r w:rsidRPr="007209B7">
              <w:rPr>
                <w:rFonts w:ascii="Times New Roman" w:hAnsi="Times New Roman" w:cs="Times New Roman"/>
              </w:rPr>
              <w:t>3</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F4673B">
            <w:pPr>
              <w:pStyle w:val="rvps2"/>
              <w:shd w:val="clear" w:color="auto" w:fill="FFFFFF"/>
              <w:spacing w:before="0" w:beforeAutospacing="0" w:after="0" w:afterAutospacing="0"/>
              <w:ind w:firstLine="450"/>
              <w:jc w:val="both"/>
              <w:rPr>
                <w:b/>
                <w:color w:val="000000"/>
                <w:sz w:val="22"/>
                <w:szCs w:val="22"/>
                <w:lang w:val="uk-UA"/>
              </w:rPr>
            </w:pPr>
            <w:r w:rsidRPr="007209B7">
              <w:rPr>
                <w:b/>
                <w:color w:val="000000"/>
                <w:sz w:val="22"/>
                <w:szCs w:val="22"/>
                <w:lang w:val="uk-UA"/>
              </w:rPr>
              <w:t>Інформування про: 1)правила надання послуг;</w:t>
            </w:r>
          </w:p>
          <w:p w:rsidR="00A66318" w:rsidRPr="007209B7" w:rsidRDefault="00A66318" w:rsidP="00F4673B">
            <w:pPr>
              <w:pStyle w:val="rvps2"/>
              <w:shd w:val="clear" w:color="auto" w:fill="FFFFFF"/>
              <w:spacing w:before="0" w:beforeAutospacing="0" w:after="0" w:afterAutospacing="0"/>
              <w:jc w:val="both"/>
              <w:rPr>
                <w:b/>
                <w:color w:val="000000"/>
                <w:sz w:val="22"/>
                <w:szCs w:val="22"/>
                <w:lang w:val="uk-UA"/>
              </w:rPr>
            </w:pPr>
            <w:r w:rsidRPr="007209B7">
              <w:rPr>
                <w:b/>
                <w:color w:val="000000"/>
                <w:sz w:val="22"/>
                <w:szCs w:val="22"/>
                <w:lang w:val="uk-UA"/>
              </w:rPr>
              <w:t>2)графік вивезення відходів;</w:t>
            </w:r>
          </w:p>
          <w:p w:rsidR="00A66318" w:rsidRPr="007209B7" w:rsidRDefault="00A66318" w:rsidP="00F4673B">
            <w:pPr>
              <w:pStyle w:val="rvps2"/>
              <w:shd w:val="clear" w:color="auto" w:fill="FFFFFF"/>
              <w:spacing w:before="0" w:beforeAutospacing="0" w:after="0" w:afterAutospacing="0"/>
              <w:jc w:val="both"/>
              <w:rPr>
                <w:b/>
                <w:color w:val="000000"/>
                <w:sz w:val="22"/>
                <w:szCs w:val="22"/>
                <w:lang w:val="uk-UA"/>
              </w:rPr>
            </w:pPr>
            <w:r w:rsidRPr="007209B7">
              <w:rPr>
                <w:b/>
                <w:color w:val="000000"/>
                <w:sz w:val="22"/>
                <w:szCs w:val="22"/>
                <w:lang w:val="uk-UA"/>
              </w:rPr>
              <w:t>3)тарифи на надання послуг</w:t>
            </w:r>
          </w:p>
        </w:tc>
        <w:tc>
          <w:tcPr>
            <w:tcW w:w="197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line="240" w:lineRule="auto"/>
              <w:rPr>
                <w:rFonts w:ascii="Times New Roman" w:hAnsi="Times New Roman" w:cs="Times New Roman"/>
              </w:rPr>
            </w:pPr>
            <w:proofErr w:type="spellStart"/>
            <w:r w:rsidRPr="007209B7">
              <w:rPr>
                <w:rFonts w:ascii="Times New Roman" w:hAnsi="Times New Roman" w:cs="Times New Roman"/>
              </w:rPr>
              <w:t>КП</w:t>
            </w:r>
            <w:proofErr w:type="spellEnd"/>
            <w:r w:rsidRPr="007209B7">
              <w:rPr>
                <w:rFonts w:ascii="Times New Roman" w:hAnsi="Times New Roman" w:cs="Times New Roman"/>
              </w:rPr>
              <w:t>, старости</w:t>
            </w:r>
          </w:p>
        </w:tc>
        <w:tc>
          <w:tcPr>
            <w:tcW w:w="850" w:type="dxa"/>
            <w:tcBorders>
              <w:top w:val="single" w:sz="2" w:space="0" w:color="000000"/>
              <w:left w:val="single" w:sz="2" w:space="0" w:color="000000"/>
              <w:bottom w:val="single" w:sz="2" w:space="0" w:color="000000"/>
              <w:right w:val="single" w:sz="4" w:space="0" w:color="auto"/>
            </w:tcBorders>
            <w:shd w:val="clear" w:color="auto" w:fill="FFFFFF" w:themeFill="background1"/>
            <w:tcMar>
              <w:top w:w="15" w:type="dxa"/>
              <w:left w:w="81" w:type="dxa"/>
              <w:bottom w:w="0" w:type="dxa"/>
              <w:right w:w="81" w:type="dxa"/>
            </w:tcMar>
          </w:tcPr>
          <w:p w:rsidR="00A66318" w:rsidRPr="007209B7" w:rsidRDefault="00A66318" w:rsidP="007209B7">
            <w:pPr>
              <w:spacing w:line="240" w:lineRule="auto"/>
              <w:rPr>
                <w:rFonts w:ascii="Times New Roman" w:hAnsi="Times New Roman" w:cs="Times New Roman"/>
              </w:rPr>
            </w:pPr>
          </w:p>
        </w:tc>
        <w:tc>
          <w:tcPr>
            <w:tcW w:w="709" w:type="dxa"/>
            <w:tcBorders>
              <w:top w:val="single" w:sz="2" w:space="0" w:color="000000"/>
              <w:left w:val="single" w:sz="4" w:space="0" w:color="auto"/>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7209B7">
            <w:pPr>
              <w:spacing w:line="240" w:lineRule="auto"/>
              <w:rPr>
                <w:rFonts w:ascii="Times New Roman" w:hAnsi="Times New Roman" w:cs="Times New Roman"/>
              </w:rPr>
            </w:pPr>
          </w:p>
        </w:tc>
        <w:tc>
          <w:tcPr>
            <w:tcW w:w="850" w:type="dxa"/>
            <w:tcBorders>
              <w:top w:val="single" w:sz="2" w:space="0" w:color="000000"/>
              <w:left w:val="single" w:sz="2" w:space="0" w:color="000000"/>
              <w:bottom w:val="single" w:sz="2" w:space="0" w:color="000000"/>
              <w:right w:val="single" w:sz="4" w:space="0" w:color="auto"/>
            </w:tcBorders>
            <w:shd w:val="clear" w:color="auto" w:fill="92D050"/>
            <w:tcMar>
              <w:top w:w="15" w:type="dxa"/>
              <w:left w:w="81" w:type="dxa"/>
              <w:bottom w:w="0" w:type="dxa"/>
              <w:right w:w="81" w:type="dxa"/>
            </w:tcMar>
          </w:tcPr>
          <w:p w:rsidR="00A66318" w:rsidRPr="007209B7" w:rsidRDefault="00A66318" w:rsidP="007209B7">
            <w:pPr>
              <w:spacing w:line="240" w:lineRule="auto"/>
              <w:rPr>
                <w:rFonts w:ascii="Times New Roman" w:hAnsi="Times New Roman" w:cs="Times New Roman"/>
              </w:rPr>
            </w:pPr>
          </w:p>
        </w:tc>
        <w:tc>
          <w:tcPr>
            <w:tcW w:w="851" w:type="dxa"/>
            <w:tcBorders>
              <w:top w:val="single" w:sz="2" w:space="0" w:color="000000"/>
              <w:left w:val="single" w:sz="4" w:space="0" w:color="auto"/>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7209B7">
            <w:pPr>
              <w:spacing w:line="240" w:lineRule="auto"/>
              <w:rPr>
                <w:rFonts w:ascii="Times New Roman"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7209B7">
            <w:pPr>
              <w:spacing w:line="240" w:lineRule="auto"/>
              <w:rPr>
                <w:rFonts w:ascii="Times New Roman" w:hAnsi="Times New Roman" w:cs="Times New Roman"/>
              </w:rPr>
            </w:pPr>
          </w:p>
        </w:tc>
        <w:tc>
          <w:tcPr>
            <w:tcW w:w="850"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7209B7">
            <w:pPr>
              <w:spacing w:line="240" w:lineRule="auto"/>
              <w:rPr>
                <w:rFonts w:ascii="Times New Roman" w:hAnsi="Times New Roman" w:cs="Times New Roman"/>
              </w:rPr>
            </w:pPr>
            <w:r w:rsidRPr="007209B7">
              <w:rPr>
                <w:rFonts w:ascii="Times New Roman" w:hAnsi="Times New Roman" w:cs="Times New Roman"/>
              </w:rPr>
              <w:t> </w:t>
            </w:r>
          </w:p>
        </w:tc>
        <w:tc>
          <w:tcPr>
            <w:tcW w:w="851"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7209B7">
            <w:pPr>
              <w:spacing w:line="240" w:lineRule="auto"/>
              <w:rPr>
                <w:rFonts w:ascii="Times New Roman" w:hAnsi="Times New Roman" w:cs="Times New Roman"/>
              </w:rPr>
            </w:pPr>
            <w:r w:rsidRPr="007209B7">
              <w:rPr>
                <w:rFonts w:ascii="Times New Roman" w:hAnsi="Times New Roman" w:cs="Times New Roman"/>
              </w:rPr>
              <w:t> </w:t>
            </w:r>
          </w:p>
        </w:tc>
        <w:tc>
          <w:tcPr>
            <w:tcW w:w="850"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7209B7">
            <w:pPr>
              <w:spacing w:line="240" w:lineRule="auto"/>
              <w:rPr>
                <w:rFonts w:ascii="Times New Roman" w:hAnsi="Times New Roman" w:cs="Times New Roman"/>
              </w:rPr>
            </w:pPr>
            <w:r w:rsidRPr="007209B7">
              <w:rPr>
                <w:rFonts w:ascii="Times New Roman" w:hAnsi="Times New Roman" w:cs="Times New Roman"/>
              </w:rPr>
              <w:t> </w:t>
            </w:r>
          </w:p>
        </w:tc>
        <w:tc>
          <w:tcPr>
            <w:tcW w:w="70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7209B7">
            <w:pPr>
              <w:spacing w:line="240" w:lineRule="auto"/>
              <w:rPr>
                <w:rFonts w:ascii="Times New Roman" w:hAnsi="Times New Roman" w:cs="Times New Roman"/>
              </w:rPr>
            </w:pPr>
            <w:r w:rsidRPr="007209B7">
              <w:rPr>
                <w:rFonts w:ascii="Times New Roman" w:hAnsi="Times New Roman" w:cs="Times New Roman"/>
              </w:rPr>
              <w:t> </w:t>
            </w:r>
          </w:p>
        </w:tc>
        <w:tc>
          <w:tcPr>
            <w:tcW w:w="70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7209B7">
            <w:pPr>
              <w:spacing w:line="240" w:lineRule="auto"/>
              <w:rPr>
                <w:rFonts w:ascii="Times New Roman" w:hAnsi="Times New Roman" w:cs="Times New Roman"/>
              </w:rPr>
            </w:pPr>
            <w:r w:rsidRPr="007209B7">
              <w:rPr>
                <w:rFonts w:ascii="Times New Roman" w:hAnsi="Times New Roman" w:cs="Times New Roman"/>
              </w:rPr>
              <w:t> </w:t>
            </w:r>
          </w:p>
        </w:tc>
        <w:tc>
          <w:tcPr>
            <w:tcW w:w="708"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7209B7">
            <w:pPr>
              <w:spacing w:line="240" w:lineRule="auto"/>
              <w:rPr>
                <w:rFonts w:ascii="Times New Roman" w:hAnsi="Times New Roman" w:cs="Times New Roman"/>
              </w:rPr>
            </w:pPr>
            <w:r w:rsidRPr="007209B7">
              <w:rPr>
                <w:rFonts w:ascii="Times New Roman" w:hAnsi="Times New Roman" w:cs="Times New Roman"/>
              </w:rPr>
              <w:t> </w:t>
            </w:r>
          </w:p>
        </w:tc>
        <w:tc>
          <w:tcPr>
            <w:tcW w:w="70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7209B7">
            <w:pPr>
              <w:spacing w:line="240" w:lineRule="auto"/>
              <w:rPr>
                <w:rFonts w:ascii="Times New Roman" w:hAnsi="Times New Roman" w:cs="Times New Roman"/>
              </w:rPr>
            </w:pPr>
            <w:r w:rsidRPr="007209B7">
              <w:rPr>
                <w:rFonts w:ascii="Times New Roman" w:hAnsi="Times New Roman" w:cs="Times New Roman"/>
              </w:rPr>
              <w:t> </w:t>
            </w:r>
          </w:p>
        </w:tc>
      </w:tr>
      <w:tr w:rsidR="00A66318" w:rsidRPr="007209B7" w:rsidTr="00071464">
        <w:trPr>
          <w:trHeight w:val="479"/>
        </w:trPr>
        <w:tc>
          <w:tcPr>
            <w:tcW w:w="47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F4673B">
            <w:pPr>
              <w:spacing w:after="0" w:line="240" w:lineRule="auto"/>
              <w:rPr>
                <w:rFonts w:ascii="Times New Roman" w:hAnsi="Times New Roman" w:cs="Times New Roman"/>
              </w:rPr>
            </w:pPr>
            <w:r w:rsidRPr="007209B7">
              <w:rPr>
                <w:rFonts w:ascii="Times New Roman" w:hAnsi="Times New Roman" w:cs="Times New Roman"/>
              </w:rPr>
              <w:t>4</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F4673B">
            <w:pPr>
              <w:spacing w:after="0" w:line="240" w:lineRule="auto"/>
              <w:rPr>
                <w:rFonts w:ascii="Times New Roman" w:hAnsi="Times New Roman" w:cs="Times New Roman"/>
                <w:b/>
              </w:rPr>
            </w:pPr>
            <w:r w:rsidRPr="007209B7">
              <w:rPr>
                <w:rFonts w:ascii="Times New Roman" w:hAnsi="Times New Roman" w:cs="Times New Roman"/>
                <w:b/>
                <w:color w:val="000000"/>
                <w:shd w:val="clear" w:color="auto" w:fill="FFFFFF"/>
              </w:rPr>
              <w:t>Нарахування плати за послуги щомісяця відповідно до умов договору і тарифів</w:t>
            </w:r>
          </w:p>
        </w:tc>
        <w:tc>
          <w:tcPr>
            <w:tcW w:w="197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line="240" w:lineRule="auto"/>
              <w:rPr>
                <w:rFonts w:ascii="Times New Roman" w:hAnsi="Times New Roman" w:cs="Times New Roman"/>
              </w:rPr>
            </w:pPr>
            <w:proofErr w:type="spellStart"/>
            <w:r w:rsidRPr="007209B7">
              <w:rPr>
                <w:rFonts w:ascii="Times New Roman" w:hAnsi="Times New Roman" w:cs="Times New Roman"/>
              </w:rPr>
              <w:t>КП</w:t>
            </w:r>
            <w:proofErr w:type="spellEnd"/>
          </w:p>
        </w:tc>
        <w:tc>
          <w:tcPr>
            <w:tcW w:w="850" w:type="dxa"/>
            <w:tcBorders>
              <w:top w:val="single" w:sz="2" w:space="0" w:color="000000"/>
              <w:left w:val="single" w:sz="2" w:space="0" w:color="000000"/>
              <w:bottom w:val="single" w:sz="2" w:space="0" w:color="000000"/>
              <w:right w:val="single" w:sz="4" w:space="0" w:color="auto"/>
            </w:tcBorders>
            <w:shd w:val="clear" w:color="auto" w:fill="FFFFFF" w:themeFill="background1"/>
            <w:tcMar>
              <w:top w:w="15" w:type="dxa"/>
              <w:left w:w="81" w:type="dxa"/>
              <w:bottom w:w="0" w:type="dxa"/>
              <w:right w:w="81" w:type="dxa"/>
            </w:tcMar>
          </w:tcPr>
          <w:p w:rsidR="00A66318" w:rsidRPr="007209B7" w:rsidRDefault="00A66318" w:rsidP="007209B7">
            <w:pPr>
              <w:spacing w:line="240" w:lineRule="auto"/>
              <w:rPr>
                <w:rFonts w:ascii="Times New Roman" w:hAnsi="Times New Roman" w:cs="Times New Roman"/>
              </w:rPr>
            </w:pPr>
          </w:p>
        </w:tc>
        <w:tc>
          <w:tcPr>
            <w:tcW w:w="709" w:type="dxa"/>
            <w:tcBorders>
              <w:top w:val="single" w:sz="2" w:space="0" w:color="000000"/>
              <w:left w:val="single" w:sz="4" w:space="0" w:color="auto"/>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7209B7">
            <w:pPr>
              <w:spacing w:line="240" w:lineRule="auto"/>
              <w:rPr>
                <w:rFonts w:ascii="Times New Roman" w:hAnsi="Times New Roman" w:cs="Times New Roman"/>
              </w:rPr>
            </w:pPr>
          </w:p>
        </w:tc>
        <w:tc>
          <w:tcPr>
            <w:tcW w:w="850" w:type="dxa"/>
            <w:tcBorders>
              <w:top w:val="single" w:sz="2" w:space="0" w:color="000000"/>
              <w:left w:val="single" w:sz="2" w:space="0" w:color="000000"/>
              <w:bottom w:val="single" w:sz="2" w:space="0" w:color="000000"/>
              <w:right w:val="single" w:sz="4" w:space="0" w:color="auto"/>
            </w:tcBorders>
            <w:shd w:val="clear" w:color="auto" w:fill="92D050"/>
            <w:tcMar>
              <w:top w:w="15" w:type="dxa"/>
              <w:left w:w="81" w:type="dxa"/>
              <w:bottom w:w="0" w:type="dxa"/>
              <w:right w:w="81" w:type="dxa"/>
            </w:tcMar>
          </w:tcPr>
          <w:p w:rsidR="00A66318" w:rsidRPr="007209B7" w:rsidRDefault="00A66318" w:rsidP="007209B7">
            <w:pPr>
              <w:spacing w:line="240" w:lineRule="auto"/>
              <w:rPr>
                <w:rFonts w:ascii="Times New Roman" w:hAnsi="Times New Roman" w:cs="Times New Roman"/>
              </w:rPr>
            </w:pPr>
          </w:p>
        </w:tc>
        <w:tc>
          <w:tcPr>
            <w:tcW w:w="851" w:type="dxa"/>
            <w:tcBorders>
              <w:top w:val="single" w:sz="2" w:space="0" w:color="000000"/>
              <w:left w:val="single" w:sz="4" w:space="0" w:color="auto"/>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7209B7">
            <w:pPr>
              <w:spacing w:line="240" w:lineRule="auto"/>
              <w:rPr>
                <w:rFonts w:ascii="Times New Roman"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7209B7">
            <w:pPr>
              <w:spacing w:line="240" w:lineRule="auto"/>
              <w:rPr>
                <w:rFonts w:ascii="Times New Roman" w:hAnsi="Times New Roman" w:cs="Times New Roman"/>
              </w:rPr>
            </w:pPr>
          </w:p>
        </w:tc>
        <w:tc>
          <w:tcPr>
            <w:tcW w:w="850"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7209B7">
            <w:pPr>
              <w:spacing w:line="240" w:lineRule="auto"/>
              <w:rPr>
                <w:rFonts w:ascii="Times New Roman" w:hAnsi="Times New Roman" w:cs="Times New Roman"/>
              </w:rPr>
            </w:pPr>
          </w:p>
        </w:tc>
        <w:tc>
          <w:tcPr>
            <w:tcW w:w="851"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7209B7">
            <w:pPr>
              <w:spacing w:line="240" w:lineRule="auto"/>
              <w:rPr>
                <w:rFonts w:ascii="Times New Roman" w:hAnsi="Times New Roman" w:cs="Times New Roman"/>
              </w:rPr>
            </w:pPr>
          </w:p>
        </w:tc>
        <w:tc>
          <w:tcPr>
            <w:tcW w:w="850"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7209B7">
            <w:pPr>
              <w:spacing w:line="240" w:lineRule="auto"/>
              <w:rPr>
                <w:rFonts w:ascii="Times New Roman"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7209B7">
            <w:pPr>
              <w:spacing w:line="240" w:lineRule="auto"/>
              <w:rPr>
                <w:rFonts w:ascii="Times New Roman"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7209B7">
            <w:pPr>
              <w:spacing w:line="240" w:lineRule="auto"/>
              <w:rPr>
                <w:rFonts w:ascii="Times New Roman" w:hAnsi="Times New Roman" w:cs="Times New Roman"/>
              </w:rPr>
            </w:pPr>
          </w:p>
        </w:tc>
        <w:tc>
          <w:tcPr>
            <w:tcW w:w="708"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7209B7">
            <w:pPr>
              <w:spacing w:line="240" w:lineRule="auto"/>
              <w:rPr>
                <w:rFonts w:ascii="Times New Roman"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7209B7">
            <w:pPr>
              <w:spacing w:line="240" w:lineRule="auto"/>
              <w:rPr>
                <w:rFonts w:ascii="Times New Roman" w:hAnsi="Times New Roman" w:cs="Times New Roman"/>
              </w:rPr>
            </w:pPr>
          </w:p>
        </w:tc>
      </w:tr>
      <w:tr w:rsidR="00A66318" w:rsidRPr="007209B7" w:rsidTr="00071464">
        <w:trPr>
          <w:trHeight w:val="479"/>
        </w:trPr>
        <w:tc>
          <w:tcPr>
            <w:tcW w:w="476"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rPr>
                <w:rFonts w:ascii="Times New Roman" w:hAnsi="Times New Roman" w:cs="Times New Roman"/>
                <w:b/>
                <w:bCs/>
              </w:rPr>
            </w:pPr>
            <w:r w:rsidRPr="007209B7">
              <w:rPr>
                <w:rFonts w:ascii="Times New Roman" w:eastAsia="Calibri" w:hAnsi="Times New Roman" w:cs="Times New Roman"/>
                <w:b/>
                <w:bCs/>
                <w:color w:val="000000" w:themeColor="text1"/>
              </w:rPr>
              <w:t>5</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rPr>
                <w:rFonts w:ascii="Times New Roman" w:hAnsi="Times New Roman" w:cs="Times New Roman"/>
                <w:b/>
                <w:bCs/>
                <w:color w:val="000000"/>
                <w:shd w:val="clear" w:color="auto" w:fill="FFFFFF"/>
              </w:rPr>
            </w:pPr>
            <w:r w:rsidRPr="007209B7">
              <w:rPr>
                <w:rFonts w:ascii="Times New Roman" w:eastAsia="Calibri" w:hAnsi="Times New Roman" w:cs="Times New Roman"/>
                <w:b/>
                <w:bCs/>
                <w:color w:val="000000" w:themeColor="text1"/>
              </w:rPr>
              <w:t>Робота інспектора з благоустрою, контроль за дотриманням мешканцями правил благоустрою</w:t>
            </w:r>
          </w:p>
        </w:tc>
        <w:tc>
          <w:tcPr>
            <w:tcW w:w="197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hAnsi="Times New Roman" w:cs="Times New Roman"/>
              </w:rPr>
            </w:pPr>
            <w:r w:rsidRPr="007209B7">
              <w:rPr>
                <w:rFonts w:ascii="Times New Roman" w:eastAsia="Calibri" w:hAnsi="Times New Roman" w:cs="Times New Roman"/>
                <w:color w:val="000000" w:themeColor="text1"/>
              </w:rPr>
              <w:t>Інспектор з благоустрою</w:t>
            </w:r>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line="240" w:lineRule="auto"/>
              <w:rPr>
                <w:rFonts w:ascii="Times New Roman" w:hAnsi="Times New Roman" w:cs="Times New Roman"/>
              </w:rPr>
            </w:pPr>
          </w:p>
        </w:tc>
        <w:tc>
          <w:tcPr>
            <w:tcW w:w="709" w:type="dxa"/>
            <w:tcBorders>
              <w:top w:val="single" w:sz="2" w:space="0" w:color="000000"/>
              <w:left w:val="single" w:sz="4" w:space="0" w:color="auto"/>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7209B7">
            <w:pPr>
              <w:spacing w:line="240" w:lineRule="auto"/>
              <w:rPr>
                <w:rFonts w:ascii="Times New Roman" w:hAnsi="Times New Roman" w:cs="Times New Roman"/>
              </w:rPr>
            </w:pPr>
          </w:p>
        </w:tc>
        <w:tc>
          <w:tcPr>
            <w:tcW w:w="850" w:type="dxa"/>
            <w:tcBorders>
              <w:top w:val="single" w:sz="2" w:space="0" w:color="000000"/>
              <w:left w:val="single" w:sz="2" w:space="0" w:color="000000"/>
              <w:bottom w:val="single" w:sz="2" w:space="0" w:color="000000"/>
              <w:right w:val="single" w:sz="4" w:space="0" w:color="auto"/>
            </w:tcBorders>
            <w:shd w:val="clear" w:color="auto" w:fill="92D050"/>
            <w:tcMar>
              <w:top w:w="15" w:type="dxa"/>
              <w:left w:w="81" w:type="dxa"/>
              <w:bottom w:w="0" w:type="dxa"/>
              <w:right w:w="81" w:type="dxa"/>
            </w:tcMar>
          </w:tcPr>
          <w:p w:rsidR="00A66318" w:rsidRPr="007209B7" w:rsidRDefault="00A66318" w:rsidP="007209B7">
            <w:pPr>
              <w:spacing w:line="240" w:lineRule="auto"/>
              <w:rPr>
                <w:rFonts w:ascii="Times New Roman" w:hAnsi="Times New Roman" w:cs="Times New Roman"/>
              </w:rPr>
            </w:pPr>
            <w:r w:rsidRPr="007209B7">
              <w:rPr>
                <w:rFonts w:ascii="Times New Roman" w:eastAsia="Calibri" w:hAnsi="Times New Roman" w:cs="Times New Roman"/>
                <w:color w:val="000000" w:themeColor="text1"/>
              </w:rPr>
              <w:t>.</w:t>
            </w:r>
          </w:p>
        </w:tc>
        <w:tc>
          <w:tcPr>
            <w:tcW w:w="851" w:type="dxa"/>
            <w:tcBorders>
              <w:top w:val="single" w:sz="2" w:space="0" w:color="000000"/>
              <w:left w:val="single" w:sz="4" w:space="0" w:color="auto"/>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7209B7">
            <w:pPr>
              <w:spacing w:line="240" w:lineRule="auto"/>
              <w:rPr>
                <w:rFonts w:ascii="Times New Roman"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7209B7">
            <w:pPr>
              <w:spacing w:line="240" w:lineRule="auto"/>
              <w:rPr>
                <w:rFonts w:ascii="Times New Roman" w:hAnsi="Times New Roman" w:cs="Times New Roman"/>
              </w:rPr>
            </w:pPr>
          </w:p>
        </w:tc>
        <w:tc>
          <w:tcPr>
            <w:tcW w:w="850"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7209B7">
            <w:pPr>
              <w:spacing w:line="240" w:lineRule="auto"/>
              <w:rPr>
                <w:rFonts w:ascii="Times New Roman" w:hAnsi="Times New Roman" w:cs="Times New Roman"/>
              </w:rPr>
            </w:pPr>
          </w:p>
        </w:tc>
        <w:tc>
          <w:tcPr>
            <w:tcW w:w="851"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7209B7">
            <w:pPr>
              <w:spacing w:line="240" w:lineRule="auto"/>
              <w:rPr>
                <w:rFonts w:ascii="Times New Roman" w:hAnsi="Times New Roman" w:cs="Times New Roman"/>
              </w:rPr>
            </w:pPr>
          </w:p>
        </w:tc>
        <w:tc>
          <w:tcPr>
            <w:tcW w:w="850"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7209B7">
            <w:pPr>
              <w:spacing w:line="240" w:lineRule="auto"/>
              <w:rPr>
                <w:rFonts w:ascii="Times New Roman"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7209B7">
            <w:pPr>
              <w:spacing w:line="240" w:lineRule="auto"/>
              <w:rPr>
                <w:rFonts w:ascii="Times New Roman"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7209B7">
            <w:pPr>
              <w:spacing w:line="240" w:lineRule="auto"/>
              <w:rPr>
                <w:rFonts w:ascii="Times New Roman" w:hAnsi="Times New Roman" w:cs="Times New Roman"/>
              </w:rPr>
            </w:pPr>
          </w:p>
        </w:tc>
        <w:tc>
          <w:tcPr>
            <w:tcW w:w="708"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7209B7">
            <w:pPr>
              <w:spacing w:line="240" w:lineRule="auto"/>
              <w:rPr>
                <w:rFonts w:ascii="Times New Roman"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7209B7">
            <w:pPr>
              <w:spacing w:line="240" w:lineRule="auto"/>
              <w:rPr>
                <w:rFonts w:ascii="Times New Roman" w:hAnsi="Times New Roman" w:cs="Times New Roman"/>
              </w:rPr>
            </w:pPr>
          </w:p>
        </w:tc>
      </w:tr>
      <w:tr w:rsidR="00A66318" w:rsidRPr="007209B7" w:rsidTr="00071464">
        <w:trPr>
          <w:trHeight w:val="252"/>
        </w:trPr>
        <w:tc>
          <w:tcPr>
            <w:tcW w:w="3547" w:type="dxa"/>
            <w:gridSpan w:val="2"/>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hideMark/>
          </w:tcPr>
          <w:p w:rsidR="00A66318" w:rsidRPr="007209B7" w:rsidRDefault="00A66318" w:rsidP="00F4673B">
            <w:pPr>
              <w:spacing w:after="0" w:line="240" w:lineRule="auto"/>
              <w:rPr>
                <w:rFonts w:ascii="Times New Roman" w:hAnsi="Times New Roman" w:cs="Times New Roman"/>
                <w:b/>
              </w:rPr>
            </w:pPr>
            <w:r w:rsidRPr="007209B7">
              <w:rPr>
                <w:rFonts w:ascii="Times New Roman" w:hAnsi="Times New Roman" w:cs="Times New Roman"/>
                <w:b/>
                <w:bCs/>
              </w:rPr>
              <w:t xml:space="preserve">Очікувані результати </w:t>
            </w:r>
          </w:p>
        </w:tc>
        <w:tc>
          <w:tcPr>
            <w:tcW w:w="11334" w:type="dxa"/>
            <w:gridSpan w:val="13"/>
            <w:tcBorders>
              <w:top w:val="single" w:sz="2" w:space="0" w:color="000000"/>
              <w:left w:val="single" w:sz="2" w:space="0" w:color="000000"/>
              <w:bottom w:val="single" w:sz="2" w:space="0" w:color="000000"/>
              <w:right w:val="single" w:sz="4" w:space="0" w:color="auto"/>
            </w:tcBorders>
            <w:shd w:val="clear" w:color="auto" w:fill="FFFFFF" w:themeFill="background1"/>
            <w:tcMar>
              <w:top w:w="15" w:type="dxa"/>
              <w:left w:w="81" w:type="dxa"/>
              <w:bottom w:w="0" w:type="dxa"/>
              <w:right w:w="81" w:type="dxa"/>
            </w:tcMar>
            <w:hideMark/>
          </w:tcPr>
          <w:p w:rsidR="00A66318" w:rsidRPr="007209B7" w:rsidRDefault="00A66318" w:rsidP="007209B7">
            <w:pPr>
              <w:spacing w:line="240" w:lineRule="auto"/>
              <w:rPr>
                <w:rFonts w:ascii="Times New Roman" w:hAnsi="Times New Roman" w:cs="Times New Roman"/>
              </w:rPr>
            </w:pPr>
            <w:r w:rsidRPr="007209B7">
              <w:rPr>
                <w:rFonts w:ascii="Times New Roman" w:hAnsi="Times New Roman" w:cs="Times New Roman"/>
                <w:b/>
                <w:bCs/>
              </w:rPr>
              <w:t>Фінансові джерела</w:t>
            </w:r>
          </w:p>
        </w:tc>
      </w:tr>
      <w:tr w:rsidR="00A66318" w:rsidRPr="007209B7" w:rsidTr="00071464">
        <w:trPr>
          <w:trHeight w:val="479"/>
        </w:trPr>
        <w:tc>
          <w:tcPr>
            <w:tcW w:w="3547" w:type="dxa"/>
            <w:gridSpan w:val="2"/>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hideMark/>
          </w:tcPr>
          <w:p w:rsidR="00A66318" w:rsidRPr="007209B7" w:rsidRDefault="00A66318" w:rsidP="00F4673B">
            <w:pPr>
              <w:pStyle w:val="a3"/>
              <w:numPr>
                <w:ilvl w:val="0"/>
                <w:numId w:val="9"/>
              </w:numPr>
              <w:spacing w:after="0" w:line="240" w:lineRule="auto"/>
              <w:rPr>
                <w:rFonts w:ascii="Times New Roman" w:hAnsi="Times New Roman" w:cs="Times New Roman"/>
                <w:b/>
              </w:rPr>
            </w:pPr>
            <w:r w:rsidRPr="007209B7">
              <w:rPr>
                <w:rFonts w:ascii="Times New Roman" w:hAnsi="Times New Roman" w:cs="Times New Roman"/>
                <w:b/>
              </w:rPr>
              <w:t>Кількість заключних договорів</w:t>
            </w:r>
          </w:p>
          <w:p w:rsidR="00656FCD" w:rsidRPr="007209B7" w:rsidRDefault="00656FCD" w:rsidP="00F4673B">
            <w:pPr>
              <w:spacing w:after="0" w:line="240" w:lineRule="auto"/>
              <w:ind w:left="30"/>
              <w:rPr>
                <w:rFonts w:ascii="Times New Roman" w:hAnsi="Times New Roman" w:cs="Times New Roman"/>
                <w:bCs/>
              </w:rPr>
            </w:pPr>
            <w:r w:rsidRPr="007209B7">
              <w:rPr>
                <w:rFonts w:ascii="Times New Roman" w:hAnsi="Times New Roman" w:cs="Times New Roman"/>
                <w:bCs/>
              </w:rPr>
              <w:t>з населенням 50 % від загальної кількості домогосподарств  (2022), 70 % (2023), 90 % (2024)</w:t>
            </w:r>
          </w:p>
          <w:p w:rsidR="00656FCD" w:rsidRPr="007209B7" w:rsidRDefault="00656FCD" w:rsidP="00F4673B">
            <w:pPr>
              <w:spacing w:after="0" w:line="240" w:lineRule="auto"/>
              <w:ind w:left="30"/>
              <w:rPr>
                <w:rFonts w:ascii="Times New Roman" w:hAnsi="Times New Roman" w:cs="Times New Roman"/>
                <w:bCs/>
              </w:rPr>
            </w:pPr>
            <w:r w:rsidRPr="007209B7">
              <w:rPr>
                <w:rFonts w:ascii="Times New Roman" w:hAnsi="Times New Roman" w:cs="Times New Roman"/>
                <w:bCs/>
              </w:rPr>
              <w:t>з підприємцями 60 % (2022), 75 % (2023), 85 % (2024)</w:t>
            </w:r>
          </w:p>
          <w:p w:rsidR="00A66318" w:rsidRPr="007209B7" w:rsidRDefault="00A66318" w:rsidP="00F4673B">
            <w:pPr>
              <w:spacing w:after="0" w:line="240" w:lineRule="auto"/>
              <w:ind w:left="30"/>
              <w:rPr>
                <w:rFonts w:ascii="Times New Roman" w:hAnsi="Times New Roman" w:cs="Times New Roman"/>
                <w:b/>
              </w:rPr>
            </w:pPr>
            <w:r w:rsidRPr="007209B7">
              <w:rPr>
                <w:rFonts w:ascii="Times New Roman" w:hAnsi="Times New Roman" w:cs="Times New Roman"/>
                <w:b/>
              </w:rPr>
              <w:t xml:space="preserve">Покращено фінансовий стан  </w:t>
            </w:r>
            <w:proofErr w:type="spellStart"/>
            <w:r w:rsidRPr="007209B7">
              <w:rPr>
                <w:rFonts w:ascii="Times New Roman" w:hAnsi="Times New Roman" w:cs="Times New Roman"/>
                <w:b/>
              </w:rPr>
              <w:t>КП</w:t>
            </w:r>
            <w:proofErr w:type="spellEnd"/>
          </w:p>
          <w:p w:rsidR="00A66318" w:rsidRPr="007209B7" w:rsidRDefault="00A66318" w:rsidP="00F4673B">
            <w:pPr>
              <w:pStyle w:val="a3"/>
              <w:numPr>
                <w:ilvl w:val="0"/>
                <w:numId w:val="9"/>
              </w:numPr>
              <w:spacing w:after="0" w:line="240" w:lineRule="auto"/>
              <w:rPr>
                <w:rFonts w:ascii="Times New Roman" w:hAnsi="Times New Roman" w:cs="Times New Roman"/>
                <w:b/>
              </w:rPr>
            </w:pPr>
            <w:r w:rsidRPr="007209B7">
              <w:rPr>
                <w:rFonts w:ascii="Times New Roman" w:hAnsi="Times New Roman" w:cs="Times New Roman"/>
                <w:b/>
              </w:rPr>
              <w:t xml:space="preserve">Задоволено населення з </w:t>
            </w:r>
            <w:r w:rsidRPr="007209B7">
              <w:rPr>
                <w:rFonts w:ascii="Times New Roman" w:hAnsi="Times New Roman" w:cs="Times New Roman"/>
                <w:b/>
              </w:rPr>
              <w:lastRenderedPageBreak/>
              <w:t>надання послуги</w:t>
            </w:r>
          </w:p>
        </w:tc>
        <w:tc>
          <w:tcPr>
            <w:tcW w:w="11334" w:type="dxa"/>
            <w:gridSpan w:val="13"/>
            <w:tcBorders>
              <w:top w:val="single" w:sz="2" w:space="0" w:color="000000"/>
              <w:left w:val="single" w:sz="2" w:space="0" w:color="000000"/>
              <w:bottom w:val="single" w:sz="2" w:space="0" w:color="000000"/>
              <w:right w:val="single" w:sz="4" w:space="0" w:color="auto"/>
            </w:tcBorders>
            <w:shd w:val="clear" w:color="auto" w:fill="FFFFFF" w:themeFill="background1"/>
            <w:tcMar>
              <w:top w:w="15" w:type="dxa"/>
              <w:left w:w="81" w:type="dxa"/>
              <w:bottom w:w="0" w:type="dxa"/>
              <w:right w:w="81" w:type="dxa"/>
            </w:tcMar>
            <w:hideMark/>
          </w:tcPr>
          <w:p w:rsidR="00A66318" w:rsidRPr="007209B7" w:rsidRDefault="00A66318" w:rsidP="007209B7">
            <w:pPr>
              <w:spacing w:line="240" w:lineRule="auto"/>
              <w:rPr>
                <w:rFonts w:ascii="Times New Roman" w:hAnsi="Times New Roman" w:cs="Times New Roman"/>
              </w:rPr>
            </w:pPr>
            <w:r w:rsidRPr="007209B7">
              <w:rPr>
                <w:rFonts w:ascii="Times New Roman" w:hAnsi="Times New Roman" w:cs="Times New Roman"/>
              </w:rPr>
              <w:lastRenderedPageBreak/>
              <w:t>Не потребує</w:t>
            </w:r>
          </w:p>
        </w:tc>
      </w:tr>
    </w:tbl>
    <w:p w:rsidR="00A66318" w:rsidRPr="007209B7" w:rsidRDefault="00A66318" w:rsidP="007209B7">
      <w:pPr>
        <w:spacing w:after="0" w:line="240" w:lineRule="auto"/>
        <w:rPr>
          <w:rFonts w:ascii="Times New Roman" w:eastAsia="Calibri" w:hAnsi="Times New Roman" w:cs="Times New Roman"/>
          <w:color w:val="000000" w:themeColor="text1"/>
        </w:rPr>
      </w:pPr>
    </w:p>
    <w:tbl>
      <w:tblPr>
        <w:tblW w:w="14881" w:type="dxa"/>
        <w:tblCellMar>
          <w:left w:w="0" w:type="dxa"/>
          <w:right w:w="0" w:type="dxa"/>
        </w:tblCellMar>
        <w:tblLook w:val="01E0"/>
      </w:tblPr>
      <w:tblGrid>
        <w:gridCol w:w="476"/>
        <w:gridCol w:w="3071"/>
        <w:gridCol w:w="1979"/>
        <w:gridCol w:w="850"/>
        <w:gridCol w:w="709"/>
        <w:gridCol w:w="850"/>
        <w:gridCol w:w="851"/>
        <w:gridCol w:w="709"/>
        <w:gridCol w:w="850"/>
        <w:gridCol w:w="851"/>
        <w:gridCol w:w="850"/>
        <w:gridCol w:w="709"/>
        <w:gridCol w:w="709"/>
        <w:gridCol w:w="708"/>
        <w:gridCol w:w="709"/>
      </w:tblGrid>
      <w:tr w:rsidR="00A66318" w:rsidRPr="007209B7" w:rsidTr="00071464">
        <w:trPr>
          <w:trHeight w:val="504"/>
        </w:trPr>
        <w:tc>
          <w:tcPr>
            <w:tcW w:w="10345" w:type="dxa"/>
            <w:gridSpan w:val="9"/>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15" w:type="dxa"/>
              <w:bottom w:w="0" w:type="dxa"/>
              <w:right w:w="15" w:type="dxa"/>
            </w:tcMar>
            <w:vAlign w:val="center"/>
            <w:hideMark/>
          </w:tcPr>
          <w:p w:rsidR="00A66318" w:rsidRPr="007209B7" w:rsidRDefault="00A66318" w:rsidP="00F4673B">
            <w:pPr>
              <w:spacing w:line="240" w:lineRule="auto"/>
              <w:rPr>
                <w:rFonts w:ascii="Times New Roman" w:hAnsi="Times New Roman" w:cs="Times New Roman"/>
                <w:b/>
                <w:u w:val="single"/>
              </w:rPr>
            </w:pPr>
            <w:r w:rsidRPr="007209B7">
              <w:rPr>
                <w:rFonts w:ascii="Times New Roman" w:hAnsi="Times New Roman" w:cs="Times New Roman"/>
                <w:b/>
                <w:u w:val="single"/>
              </w:rPr>
              <w:t xml:space="preserve">Назва проекту      </w:t>
            </w:r>
            <w:r w:rsidRPr="007209B7">
              <w:rPr>
                <w:rFonts w:ascii="Times New Roman" w:hAnsi="Times New Roman" w:cs="Times New Roman"/>
                <w:iCs/>
              </w:rPr>
              <w:t>Проведення інформаційно-роз’яснювальної та позовної роботи з боржниками</w:t>
            </w:r>
          </w:p>
        </w:tc>
        <w:tc>
          <w:tcPr>
            <w:tcW w:w="4536" w:type="dxa"/>
            <w:gridSpan w:val="6"/>
            <w:tcBorders>
              <w:top w:val="single" w:sz="2" w:space="0" w:color="000000"/>
              <w:left w:val="single" w:sz="2" w:space="0" w:color="000000"/>
              <w:bottom w:val="single" w:sz="2" w:space="0" w:color="000000"/>
              <w:right w:val="single" w:sz="4" w:space="0" w:color="auto"/>
            </w:tcBorders>
            <w:shd w:val="clear" w:color="auto" w:fill="FFFFFF" w:themeFill="background1"/>
            <w:tcMar>
              <w:top w:w="15" w:type="dxa"/>
              <w:left w:w="81" w:type="dxa"/>
              <w:bottom w:w="0" w:type="dxa"/>
              <w:right w:w="81" w:type="dxa"/>
            </w:tcMar>
            <w:hideMark/>
          </w:tcPr>
          <w:p w:rsidR="00A66318" w:rsidRPr="007209B7" w:rsidRDefault="00A66318" w:rsidP="00F4673B">
            <w:pPr>
              <w:spacing w:line="240" w:lineRule="auto"/>
              <w:rPr>
                <w:rFonts w:ascii="Times New Roman" w:hAnsi="Times New Roman" w:cs="Times New Roman"/>
                <w:b/>
                <w:bCs/>
              </w:rPr>
            </w:pPr>
            <w:r w:rsidRPr="007209B7">
              <w:rPr>
                <w:rFonts w:ascii="Times New Roman" w:hAnsi="Times New Roman" w:cs="Times New Roman"/>
                <w:b/>
                <w:bCs/>
              </w:rPr>
              <w:t>Оцінка за пріоритетом 8</w:t>
            </w:r>
          </w:p>
        </w:tc>
      </w:tr>
      <w:tr w:rsidR="00A66318" w:rsidRPr="007209B7" w:rsidTr="00071464">
        <w:trPr>
          <w:trHeight w:val="332"/>
        </w:trPr>
        <w:tc>
          <w:tcPr>
            <w:tcW w:w="14881" w:type="dxa"/>
            <w:gridSpan w:val="15"/>
            <w:tcBorders>
              <w:top w:val="single" w:sz="2" w:space="0" w:color="000000"/>
              <w:left w:val="single" w:sz="2" w:space="0" w:color="000000"/>
              <w:bottom w:val="single" w:sz="2" w:space="0" w:color="000000"/>
              <w:right w:val="single" w:sz="4" w:space="0" w:color="auto"/>
            </w:tcBorders>
            <w:shd w:val="clear" w:color="auto" w:fill="FFFFFF" w:themeFill="background1"/>
            <w:tcMar>
              <w:top w:w="15" w:type="dxa"/>
              <w:left w:w="81" w:type="dxa"/>
              <w:bottom w:w="0" w:type="dxa"/>
              <w:right w:w="81" w:type="dxa"/>
            </w:tcMar>
            <w:hideMark/>
          </w:tcPr>
          <w:p w:rsidR="00A66318" w:rsidRPr="007209B7" w:rsidRDefault="00A66318" w:rsidP="00F4673B">
            <w:pPr>
              <w:spacing w:line="240" w:lineRule="auto"/>
              <w:rPr>
                <w:rFonts w:ascii="Times New Roman" w:hAnsi="Times New Roman" w:cs="Times New Roman"/>
                <w:b/>
                <w:bCs/>
              </w:rPr>
            </w:pPr>
            <w:r w:rsidRPr="007209B7">
              <w:rPr>
                <w:rFonts w:ascii="Times New Roman" w:hAnsi="Times New Roman" w:cs="Times New Roman"/>
                <w:b/>
                <w:bCs/>
              </w:rPr>
              <w:t xml:space="preserve">Опис проблеми                                                                         </w:t>
            </w:r>
          </w:p>
        </w:tc>
      </w:tr>
      <w:tr w:rsidR="00A66318" w:rsidRPr="007209B7" w:rsidTr="00071464">
        <w:trPr>
          <w:trHeight w:val="958"/>
        </w:trPr>
        <w:tc>
          <w:tcPr>
            <w:tcW w:w="14881" w:type="dxa"/>
            <w:gridSpan w:val="15"/>
            <w:tcBorders>
              <w:top w:val="single" w:sz="2" w:space="0" w:color="000000"/>
              <w:left w:val="single" w:sz="2" w:space="0" w:color="000000"/>
              <w:bottom w:val="single" w:sz="2" w:space="0" w:color="000000"/>
              <w:right w:val="single" w:sz="4" w:space="0" w:color="auto"/>
            </w:tcBorders>
            <w:shd w:val="clear" w:color="auto" w:fill="FFFFFF" w:themeFill="background1"/>
            <w:tcMar>
              <w:top w:w="15" w:type="dxa"/>
              <w:left w:w="81" w:type="dxa"/>
              <w:bottom w:w="0" w:type="dxa"/>
              <w:right w:w="81" w:type="dxa"/>
            </w:tcMar>
            <w:hideMark/>
          </w:tcPr>
          <w:p w:rsidR="00A66318" w:rsidRPr="007209B7" w:rsidRDefault="00A66318" w:rsidP="00F4673B">
            <w:pPr>
              <w:spacing w:line="240" w:lineRule="auto"/>
              <w:rPr>
                <w:rFonts w:ascii="Times New Roman" w:hAnsi="Times New Roman" w:cs="Times New Roman"/>
              </w:rPr>
            </w:pPr>
            <w:r w:rsidRPr="007209B7">
              <w:rPr>
                <w:rFonts w:ascii="Times New Roman" w:hAnsi="Times New Roman" w:cs="Times New Roman"/>
              </w:rPr>
              <w:t xml:space="preserve">Усі платежі від усіх клієнтів надходять безпосередньо до комунального підприємства, яке має окремий банківський рахунок як самостійна юридична особа. 40 % домогосподарств, які заключили договори з </w:t>
            </w:r>
            <w:proofErr w:type="spellStart"/>
            <w:r w:rsidRPr="007209B7">
              <w:rPr>
                <w:rFonts w:ascii="Times New Roman" w:hAnsi="Times New Roman" w:cs="Times New Roman"/>
              </w:rPr>
              <w:t>КП</w:t>
            </w:r>
            <w:proofErr w:type="spellEnd"/>
            <w:r w:rsidRPr="007209B7">
              <w:rPr>
                <w:rFonts w:ascii="Times New Roman" w:hAnsi="Times New Roman" w:cs="Times New Roman"/>
              </w:rPr>
              <w:t>, мають заборгованість.</w:t>
            </w:r>
          </w:p>
        </w:tc>
      </w:tr>
      <w:tr w:rsidR="00A66318" w:rsidRPr="007209B7" w:rsidTr="00071464">
        <w:trPr>
          <w:trHeight w:val="504"/>
        </w:trPr>
        <w:tc>
          <w:tcPr>
            <w:tcW w:w="47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hideMark/>
          </w:tcPr>
          <w:p w:rsidR="00A66318" w:rsidRPr="007209B7" w:rsidRDefault="00A66318" w:rsidP="00F4673B">
            <w:pPr>
              <w:spacing w:line="240" w:lineRule="auto"/>
              <w:rPr>
                <w:rFonts w:ascii="Times New Roman" w:hAnsi="Times New Roman" w:cs="Times New Roman"/>
              </w:rPr>
            </w:pPr>
            <w:r w:rsidRPr="007209B7">
              <w:rPr>
                <w:rFonts w:ascii="Times New Roman" w:hAnsi="Times New Roman" w:cs="Times New Roman"/>
              </w:rPr>
              <w:t>№ п/п</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hideMark/>
          </w:tcPr>
          <w:p w:rsidR="00A66318" w:rsidRPr="007209B7" w:rsidRDefault="00A66318" w:rsidP="00F4673B">
            <w:pPr>
              <w:spacing w:line="240" w:lineRule="auto"/>
              <w:rPr>
                <w:rFonts w:ascii="Times New Roman" w:hAnsi="Times New Roman" w:cs="Times New Roman"/>
              </w:rPr>
            </w:pPr>
            <w:r w:rsidRPr="007209B7">
              <w:rPr>
                <w:rFonts w:ascii="Times New Roman" w:hAnsi="Times New Roman" w:cs="Times New Roman"/>
                <w:b/>
                <w:bCs/>
              </w:rPr>
              <w:t>Діяльність / Завдання</w:t>
            </w:r>
          </w:p>
        </w:tc>
        <w:tc>
          <w:tcPr>
            <w:tcW w:w="197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hideMark/>
          </w:tcPr>
          <w:p w:rsidR="00A66318" w:rsidRPr="007209B7" w:rsidRDefault="00A66318" w:rsidP="00F4673B">
            <w:pPr>
              <w:spacing w:line="240" w:lineRule="auto"/>
              <w:rPr>
                <w:rFonts w:ascii="Times New Roman" w:hAnsi="Times New Roman" w:cs="Times New Roman"/>
              </w:rPr>
            </w:pPr>
            <w:r w:rsidRPr="007209B7">
              <w:rPr>
                <w:rFonts w:ascii="Times New Roman" w:hAnsi="Times New Roman" w:cs="Times New Roman"/>
                <w:b/>
                <w:bCs/>
              </w:rPr>
              <w:t>Координатор/ Виконавець</w:t>
            </w:r>
          </w:p>
        </w:tc>
        <w:tc>
          <w:tcPr>
            <w:tcW w:w="3260" w:type="dxa"/>
            <w:gridSpan w:val="4"/>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hideMark/>
          </w:tcPr>
          <w:p w:rsidR="00A66318" w:rsidRPr="007209B7" w:rsidRDefault="00A66318" w:rsidP="00F4673B">
            <w:pPr>
              <w:spacing w:line="240" w:lineRule="auto"/>
              <w:jc w:val="center"/>
              <w:rPr>
                <w:rFonts w:ascii="Times New Roman" w:hAnsi="Times New Roman" w:cs="Times New Roman"/>
              </w:rPr>
            </w:pPr>
            <w:r w:rsidRPr="007209B7">
              <w:rPr>
                <w:rFonts w:ascii="Times New Roman" w:hAnsi="Times New Roman" w:cs="Times New Roman"/>
                <w:b/>
                <w:bCs/>
              </w:rPr>
              <w:t>2022</w:t>
            </w:r>
          </w:p>
        </w:tc>
        <w:tc>
          <w:tcPr>
            <w:tcW w:w="3260" w:type="dxa"/>
            <w:gridSpan w:val="4"/>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hideMark/>
          </w:tcPr>
          <w:p w:rsidR="00A66318" w:rsidRPr="007209B7" w:rsidRDefault="00A66318" w:rsidP="00F4673B">
            <w:pPr>
              <w:spacing w:line="240" w:lineRule="auto"/>
              <w:jc w:val="center"/>
              <w:rPr>
                <w:rFonts w:ascii="Times New Roman" w:hAnsi="Times New Roman" w:cs="Times New Roman"/>
              </w:rPr>
            </w:pPr>
            <w:r w:rsidRPr="007209B7">
              <w:rPr>
                <w:rFonts w:ascii="Times New Roman" w:hAnsi="Times New Roman" w:cs="Times New Roman"/>
                <w:b/>
                <w:bCs/>
              </w:rPr>
              <w:t>2023</w:t>
            </w:r>
          </w:p>
        </w:tc>
        <w:tc>
          <w:tcPr>
            <w:tcW w:w="2835" w:type="dxa"/>
            <w:gridSpan w:val="4"/>
            <w:tcBorders>
              <w:top w:val="single" w:sz="2" w:space="0" w:color="000000"/>
              <w:left w:val="single" w:sz="2" w:space="0" w:color="000000"/>
              <w:bottom w:val="single" w:sz="2" w:space="0" w:color="000000"/>
              <w:right w:val="single" w:sz="4" w:space="0" w:color="auto"/>
            </w:tcBorders>
            <w:shd w:val="clear" w:color="auto" w:fill="FFFFFF" w:themeFill="background1"/>
            <w:tcMar>
              <w:top w:w="15" w:type="dxa"/>
              <w:left w:w="81" w:type="dxa"/>
              <w:bottom w:w="0" w:type="dxa"/>
              <w:right w:w="81" w:type="dxa"/>
            </w:tcMar>
            <w:hideMark/>
          </w:tcPr>
          <w:p w:rsidR="00A66318" w:rsidRPr="007209B7" w:rsidRDefault="00A66318" w:rsidP="00F4673B">
            <w:pPr>
              <w:spacing w:line="240" w:lineRule="auto"/>
              <w:jc w:val="center"/>
              <w:rPr>
                <w:rFonts w:ascii="Times New Roman" w:hAnsi="Times New Roman" w:cs="Times New Roman"/>
              </w:rPr>
            </w:pPr>
            <w:r w:rsidRPr="007209B7">
              <w:rPr>
                <w:rFonts w:ascii="Times New Roman" w:hAnsi="Times New Roman" w:cs="Times New Roman"/>
                <w:b/>
                <w:bCs/>
              </w:rPr>
              <w:t>2024</w:t>
            </w:r>
          </w:p>
        </w:tc>
      </w:tr>
      <w:tr w:rsidR="00A66318" w:rsidRPr="007209B7" w:rsidTr="00071464">
        <w:trPr>
          <w:trHeight w:val="479"/>
        </w:trPr>
        <w:tc>
          <w:tcPr>
            <w:tcW w:w="47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F4673B">
            <w:pPr>
              <w:spacing w:line="240" w:lineRule="auto"/>
              <w:rPr>
                <w:rFonts w:ascii="Times New Roman" w:hAnsi="Times New Roman" w:cs="Times New Roman"/>
              </w:rPr>
            </w:pPr>
            <w:r w:rsidRPr="007209B7">
              <w:rPr>
                <w:rFonts w:ascii="Times New Roman" w:hAnsi="Times New Roman" w:cs="Times New Roman"/>
              </w:rPr>
              <w:t>1</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F4673B">
            <w:pPr>
              <w:spacing w:line="240" w:lineRule="auto"/>
              <w:rPr>
                <w:rFonts w:ascii="Times New Roman" w:hAnsi="Times New Roman" w:cs="Times New Roman"/>
                <w:b/>
              </w:rPr>
            </w:pPr>
            <w:r w:rsidRPr="007209B7">
              <w:rPr>
                <w:rFonts w:ascii="Times New Roman" w:hAnsi="Times New Roman" w:cs="Times New Roman"/>
                <w:b/>
              </w:rPr>
              <w:t>Аналіз заборгованості</w:t>
            </w:r>
          </w:p>
        </w:tc>
        <w:tc>
          <w:tcPr>
            <w:tcW w:w="197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F4673B">
            <w:pPr>
              <w:spacing w:line="240" w:lineRule="auto"/>
              <w:rPr>
                <w:rFonts w:ascii="Times New Roman" w:hAnsi="Times New Roman" w:cs="Times New Roman"/>
                <w:b/>
              </w:rPr>
            </w:pPr>
            <w:proofErr w:type="spellStart"/>
            <w:r w:rsidRPr="007209B7">
              <w:rPr>
                <w:rFonts w:ascii="Times New Roman" w:hAnsi="Times New Roman" w:cs="Times New Roman"/>
                <w:b/>
              </w:rPr>
              <w:t>КП</w:t>
            </w:r>
            <w:proofErr w:type="spellEnd"/>
          </w:p>
        </w:tc>
        <w:tc>
          <w:tcPr>
            <w:tcW w:w="850" w:type="dxa"/>
            <w:tcBorders>
              <w:top w:val="single" w:sz="2" w:space="0" w:color="000000"/>
              <w:left w:val="single" w:sz="2" w:space="0" w:color="000000"/>
              <w:bottom w:val="single" w:sz="2" w:space="0" w:color="000000"/>
              <w:right w:val="single" w:sz="4" w:space="0" w:color="auto"/>
            </w:tcBorders>
            <w:shd w:val="clear" w:color="auto" w:fill="92D050"/>
            <w:tcMar>
              <w:top w:w="15" w:type="dxa"/>
              <w:left w:w="81" w:type="dxa"/>
              <w:bottom w:w="0" w:type="dxa"/>
              <w:right w:w="81" w:type="dxa"/>
            </w:tcMar>
          </w:tcPr>
          <w:p w:rsidR="00A66318" w:rsidRPr="007209B7" w:rsidRDefault="00A66318" w:rsidP="00F4673B">
            <w:pPr>
              <w:spacing w:line="240" w:lineRule="auto"/>
              <w:rPr>
                <w:rFonts w:ascii="Times New Roman" w:hAnsi="Times New Roman" w:cs="Times New Roman"/>
              </w:rPr>
            </w:pPr>
          </w:p>
        </w:tc>
        <w:tc>
          <w:tcPr>
            <w:tcW w:w="709" w:type="dxa"/>
            <w:tcBorders>
              <w:top w:val="single" w:sz="2" w:space="0" w:color="000000"/>
              <w:left w:val="single" w:sz="4" w:space="0" w:color="auto"/>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line="240" w:lineRule="auto"/>
              <w:rPr>
                <w:rFonts w:ascii="Times New Roman" w:hAnsi="Times New Roman" w:cs="Times New Roman"/>
              </w:rPr>
            </w:pPr>
          </w:p>
        </w:tc>
        <w:tc>
          <w:tcPr>
            <w:tcW w:w="850" w:type="dxa"/>
            <w:tcBorders>
              <w:top w:val="single" w:sz="2" w:space="0" w:color="000000"/>
              <w:left w:val="single" w:sz="2" w:space="0" w:color="000000"/>
              <w:bottom w:val="single" w:sz="2" w:space="0" w:color="000000"/>
              <w:right w:val="single" w:sz="4" w:space="0" w:color="auto"/>
            </w:tcBorders>
            <w:shd w:val="clear" w:color="auto" w:fill="92D050"/>
            <w:tcMar>
              <w:top w:w="15" w:type="dxa"/>
              <w:left w:w="81" w:type="dxa"/>
              <w:bottom w:w="0" w:type="dxa"/>
              <w:right w:w="81" w:type="dxa"/>
            </w:tcMar>
          </w:tcPr>
          <w:p w:rsidR="00A66318" w:rsidRPr="007209B7" w:rsidRDefault="00A66318" w:rsidP="00F4673B">
            <w:pPr>
              <w:spacing w:line="240" w:lineRule="auto"/>
              <w:rPr>
                <w:rFonts w:ascii="Times New Roman" w:hAnsi="Times New Roman" w:cs="Times New Roman"/>
              </w:rPr>
            </w:pPr>
          </w:p>
        </w:tc>
        <w:tc>
          <w:tcPr>
            <w:tcW w:w="851" w:type="dxa"/>
            <w:tcBorders>
              <w:top w:val="single" w:sz="2" w:space="0" w:color="000000"/>
              <w:left w:val="single" w:sz="4" w:space="0" w:color="auto"/>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line="240" w:lineRule="auto"/>
              <w:rPr>
                <w:rFonts w:ascii="Times New Roman"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line="240" w:lineRule="auto"/>
              <w:rPr>
                <w:rFonts w:ascii="Times New Roman" w:hAnsi="Times New Roman" w:cs="Times New Roman"/>
              </w:rPr>
            </w:pPr>
          </w:p>
        </w:tc>
        <w:tc>
          <w:tcPr>
            <w:tcW w:w="850"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line="240" w:lineRule="auto"/>
              <w:rPr>
                <w:rFonts w:ascii="Times New Roman" w:hAnsi="Times New Roman" w:cs="Times New Roman"/>
              </w:rPr>
            </w:pPr>
          </w:p>
        </w:tc>
        <w:tc>
          <w:tcPr>
            <w:tcW w:w="851"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line="240" w:lineRule="auto"/>
              <w:rPr>
                <w:rFonts w:ascii="Times New Roman" w:hAnsi="Times New Roman" w:cs="Times New Roman"/>
              </w:rPr>
            </w:pPr>
          </w:p>
        </w:tc>
        <w:tc>
          <w:tcPr>
            <w:tcW w:w="850"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line="240" w:lineRule="auto"/>
              <w:rPr>
                <w:rFonts w:ascii="Times New Roman"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line="240" w:lineRule="auto"/>
              <w:rPr>
                <w:rFonts w:ascii="Times New Roman"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line="240" w:lineRule="auto"/>
              <w:rPr>
                <w:rFonts w:ascii="Times New Roman" w:hAnsi="Times New Roman" w:cs="Times New Roman"/>
              </w:rPr>
            </w:pPr>
          </w:p>
        </w:tc>
        <w:tc>
          <w:tcPr>
            <w:tcW w:w="708"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line="240" w:lineRule="auto"/>
              <w:rPr>
                <w:rFonts w:ascii="Times New Roman"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line="240" w:lineRule="auto"/>
              <w:rPr>
                <w:rFonts w:ascii="Times New Roman" w:hAnsi="Times New Roman" w:cs="Times New Roman"/>
              </w:rPr>
            </w:pPr>
          </w:p>
        </w:tc>
      </w:tr>
      <w:tr w:rsidR="00A66318" w:rsidRPr="007209B7" w:rsidTr="00071464">
        <w:trPr>
          <w:trHeight w:val="479"/>
        </w:trPr>
        <w:tc>
          <w:tcPr>
            <w:tcW w:w="47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F4673B">
            <w:pPr>
              <w:spacing w:line="240" w:lineRule="auto"/>
              <w:rPr>
                <w:rFonts w:ascii="Times New Roman" w:hAnsi="Times New Roman" w:cs="Times New Roman"/>
              </w:rPr>
            </w:pPr>
            <w:r w:rsidRPr="007209B7">
              <w:rPr>
                <w:rFonts w:ascii="Times New Roman" w:hAnsi="Times New Roman" w:cs="Times New Roman"/>
              </w:rPr>
              <w:t>2</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F4673B">
            <w:pPr>
              <w:spacing w:line="240" w:lineRule="auto"/>
              <w:rPr>
                <w:rFonts w:ascii="Times New Roman" w:hAnsi="Times New Roman" w:cs="Times New Roman"/>
                <w:b/>
              </w:rPr>
            </w:pPr>
            <w:r w:rsidRPr="007209B7">
              <w:rPr>
                <w:rFonts w:ascii="Times New Roman" w:hAnsi="Times New Roman" w:cs="Times New Roman"/>
                <w:b/>
              </w:rPr>
              <w:t xml:space="preserve">Проведення </w:t>
            </w:r>
            <w:proofErr w:type="spellStart"/>
            <w:r w:rsidRPr="007209B7">
              <w:rPr>
                <w:rFonts w:ascii="Times New Roman" w:hAnsi="Times New Roman" w:cs="Times New Roman"/>
                <w:b/>
              </w:rPr>
              <w:t>інформаційно</w:t>
            </w:r>
            <w:proofErr w:type="spellEnd"/>
            <w:r w:rsidRPr="007209B7">
              <w:rPr>
                <w:rFonts w:ascii="Times New Roman" w:hAnsi="Times New Roman" w:cs="Times New Roman"/>
                <w:b/>
              </w:rPr>
              <w:t xml:space="preserve"> </w:t>
            </w:r>
            <w:proofErr w:type="spellStart"/>
            <w:r w:rsidRPr="007209B7">
              <w:rPr>
                <w:rFonts w:ascii="Times New Roman" w:hAnsi="Times New Roman" w:cs="Times New Roman"/>
                <w:b/>
                <w:iCs/>
              </w:rPr>
              <w:t>-роз’яснювальної</w:t>
            </w:r>
            <w:proofErr w:type="spellEnd"/>
            <w:r w:rsidRPr="007209B7">
              <w:rPr>
                <w:rFonts w:ascii="Times New Roman" w:hAnsi="Times New Roman" w:cs="Times New Roman"/>
                <w:b/>
                <w:iCs/>
              </w:rPr>
              <w:t xml:space="preserve"> та позовної роботи з боржниками</w:t>
            </w:r>
          </w:p>
        </w:tc>
        <w:tc>
          <w:tcPr>
            <w:tcW w:w="197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F4673B">
            <w:pPr>
              <w:spacing w:line="240" w:lineRule="auto"/>
              <w:rPr>
                <w:rFonts w:ascii="Times New Roman" w:hAnsi="Times New Roman" w:cs="Times New Roman"/>
                <w:b/>
              </w:rPr>
            </w:pPr>
            <w:proofErr w:type="spellStart"/>
            <w:r w:rsidRPr="007209B7">
              <w:rPr>
                <w:rFonts w:ascii="Times New Roman" w:hAnsi="Times New Roman" w:cs="Times New Roman"/>
                <w:b/>
              </w:rPr>
              <w:t>КП</w:t>
            </w:r>
            <w:proofErr w:type="spellEnd"/>
          </w:p>
        </w:tc>
        <w:tc>
          <w:tcPr>
            <w:tcW w:w="850" w:type="dxa"/>
            <w:tcBorders>
              <w:top w:val="single" w:sz="2" w:space="0" w:color="000000"/>
              <w:left w:val="single" w:sz="2" w:space="0" w:color="000000"/>
              <w:bottom w:val="single" w:sz="2" w:space="0" w:color="000000"/>
              <w:right w:val="single" w:sz="4" w:space="0" w:color="auto"/>
            </w:tcBorders>
            <w:shd w:val="clear" w:color="auto" w:fill="92D050"/>
            <w:tcMar>
              <w:top w:w="15" w:type="dxa"/>
              <w:left w:w="81" w:type="dxa"/>
              <w:bottom w:w="0" w:type="dxa"/>
              <w:right w:w="81" w:type="dxa"/>
            </w:tcMar>
          </w:tcPr>
          <w:p w:rsidR="00A66318" w:rsidRPr="007209B7" w:rsidRDefault="00A66318" w:rsidP="00F4673B">
            <w:pPr>
              <w:spacing w:line="240" w:lineRule="auto"/>
              <w:rPr>
                <w:rFonts w:ascii="Times New Roman" w:hAnsi="Times New Roman" w:cs="Times New Roman"/>
              </w:rPr>
            </w:pPr>
          </w:p>
        </w:tc>
        <w:tc>
          <w:tcPr>
            <w:tcW w:w="709" w:type="dxa"/>
            <w:tcBorders>
              <w:top w:val="single" w:sz="2" w:space="0" w:color="000000"/>
              <w:left w:val="single" w:sz="4" w:space="0" w:color="auto"/>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line="240" w:lineRule="auto"/>
              <w:rPr>
                <w:rFonts w:ascii="Times New Roman" w:hAnsi="Times New Roman" w:cs="Times New Roman"/>
              </w:rPr>
            </w:pPr>
          </w:p>
        </w:tc>
        <w:tc>
          <w:tcPr>
            <w:tcW w:w="850" w:type="dxa"/>
            <w:tcBorders>
              <w:top w:val="single" w:sz="2" w:space="0" w:color="000000"/>
              <w:left w:val="single" w:sz="2" w:space="0" w:color="000000"/>
              <w:bottom w:val="single" w:sz="2" w:space="0" w:color="000000"/>
              <w:right w:val="single" w:sz="4" w:space="0" w:color="auto"/>
            </w:tcBorders>
            <w:shd w:val="clear" w:color="auto" w:fill="92D050"/>
            <w:tcMar>
              <w:top w:w="15" w:type="dxa"/>
              <w:left w:w="81" w:type="dxa"/>
              <w:bottom w:w="0" w:type="dxa"/>
              <w:right w:w="81" w:type="dxa"/>
            </w:tcMar>
          </w:tcPr>
          <w:p w:rsidR="00A66318" w:rsidRPr="007209B7" w:rsidRDefault="00A66318" w:rsidP="00F4673B">
            <w:pPr>
              <w:spacing w:line="240" w:lineRule="auto"/>
              <w:rPr>
                <w:rFonts w:ascii="Times New Roman" w:hAnsi="Times New Roman" w:cs="Times New Roman"/>
              </w:rPr>
            </w:pPr>
          </w:p>
        </w:tc>
        <w:tc>
          <w:tcPr>
            <w:tcW w:w="851" w:type="dxa"/>
            <w:tcBorders>
              <w:top w:val="single" w:sz="2" w:space="0" w:color="000000"/>
              <w:left w:val="single" w:sz="4" w:space="0" w:color="auto"/>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line="240" w:lineRule="auto"/>
              <w:rPr>
                <w:rFonts w:ascii="Times New Roman"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line="240" w:lineRule="auto"/>
              <w:rPr>
                <w:rFonts w:ascii="Times New Roman" w:hAnsi="Times New Roman" w:cs="Times New Roman"/>
              </w:rPr>
            </w:pPr>
          </w:p>
        </w:tc>
        <w:tc>
          <w:tcPr>
            <w:tcW w:w="850"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line="240" w:lineRule="auto"/>
              <w:rPr>
                <w:rFonts w:ascii="Times New Roman" w:hAnsi="Times New Roman" w:cs="Times New Roman"/>
              </w:rPr>
            </w:pPr>
          </w:p>
        </w:tc>
        <w:tc>
          <w:tcPr>
            <w:tcW w:w="851"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line="240" w:lineRule="auto"/>
              <w:rPr>
                <w:rFonts w:ascii="Times New Roman" w:hAnsi="Times New Roman" w:cs="Times New Roman"/>
              </w:rPr>
            </w:pPr>
          </w:p>
        </w:tc>
        <w:tc>
          <w:tcPr>
            <w:tcW w:w="850"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line="240" w:lineRule="auto"/>
              <w:rPr>
                <w:rFonts w:ascii="Times New Roman"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line="240" w:lineRule="auto"/>
              <w:rPr>
                <w:rFonts w:ascii="Times New Roman"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line="240" w:lineRule="auto"/>
              <w:rPr>
                <w:rFonts w:ascii="Times New Roman" w:hAnsi="Times New Roman" w:cs="Times New Roman"/>
              </w:rPr>
            </w:pPr>
          </w:p>
        </w:tc>
        <w:tc>
          <w:tcPr>
            <w:tcW w:w="708"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line="240" w:lineRule="auto"/>
              <w:rPr>
                <w:rFonts w:ascii="Times New Roman"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line="240" w:lineRule="auto"/>
              <w:rPr>
                <w:rFonts w:ascii="Times New Roman" w:hAnsi="Times New Roman" w:cs="Times New Roman"/>
              </w:rPr>
            </w:pPr>
          </w:p>
        </w:tc>
      </w:tr>
      <w:tr w:rsidR="00A66318" w:rsidRPr="007209B7" w:rsidTr="00071464">
        <w:trPr>
          <w:trHeight w:val="479"/>
        </w:trPr>
        <w:tc>
          <w:tcPr>
            <w:tcW w:w="47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F4673B">
            <w:pPr>
              <w:spacing w:line="240" w:lineRule="auto"/>
              <w:rPr>
                <w:rFonts w:ascii="Times New Roman" w:hAnsi="Times New Roman" w:cs="Times New Roman"/>
              </w:rPr>
            </w:pPr>
            <w:r w:rsidRPr="007209B7">
              <w:rPr>
                <w:rFonts w:ascii="Times New Roman" w:hAnsi="Times New Roman" w:cs="Times New Roman"/>
              </w:rPr>
              <w:t>3</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F4673B">
            <w:pPr>
              <w:spacing w:line="240" w:lineRule="auto"/>
              <w:rPr>
                <w:rFonts w:ascii="Times New Roman" w:hAnsi="Times New Roman" w:cs="Times New Roman"/>
                <w:b/>
              </w:rPr>
            </w:pPr>
            <w:r w:rsidRPr="007209B7">
              <w:rPr>
                <w:rFonts w:ascii="Times New Roman" w:hAnsi="Times New Roman" w:cs="Times New Roman"/>
                <w:b/>
              </w:rPr>
              <w:t>Проведення моніторингу змін</w:t>
            </w:r>
          </w:p>
        </w:tc>
        <w:tc>
          <w:tcPr>
            <w:tcW w:w="197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F4673B">
            <w:pPr>
              <w:spacing w:line="240" w:lineRule="auto"/>
              <w:rPr>
                <w:rFonts w:ascii="Times New Roman" w:hAnsi="Times New Roman" w:cs="Times New Roman"/>
                <w:b/>
              </w:rPr>
            </w:pPr>
            <w:proofErr w:type="spellStart"/>
            <w:r w:rsidRPr="007209B7">
              <w:rPr>
                <w:rFonts w:ascii="Times New Roman" w:hAnsi="Times New Roman" w:cs="Times New Roman"/>
                <w:b/>
              </w:rPr>
              <w:t>КП</w:t>
            </w:r>
            <w:proofErr w:type="spellEnd"/>
            <w:r w:rsidRPr="007209B7">
              <w:rPr>
                <w:rFonts w:ascii="Times New Roman" w:hAnsi="Times New Roman" w:cs="Times New Roman"/>
                <w:b/>
              </w:rPr>
              <w:t>, міська рада</w:t>
            </w:r>
          </w:p>
        </w:tc>
        <w:tc>
          <w:tcPr>
            <w:tcW w:w="850" w:type="dxa"/>
            <w:tcBorders>
              <w:top w:val="single" w:sz="2" w:space="0" w:color="000000"/>
              <w:left w:val="single" w:sz="2" w:space="0" w:color="000000"/>
              <w:bottom w:val="single" w:sz="2" w:space="0" w:color="000000"/>
              <w:right w:val="single" w:sz="4" w:space="0" w:color="auto"/>
            </w:tcBorders>
            <w:shd w:val="clear" w:color="auto" w:fill="auto"/>
            <w:tcMar>
              <w:top w:w="15" w:type="dxa"/>
              <w:left w:w="81" w:type="dxa"/>
              <w:bottom w:w="0" w:type="dxa"/>
              <w:right w:w="81" w:type="dxa"/>
            </w:tcMar>
          </w:tcPr>
          <w:p w:rsidR="00A66318" w:rsidRPr="007209B7" w:rsidRDefault="00A66318" w:rsidP="00F4673B">
            <w:pPr>
              <w:spacing w:line="240" w:lineRule="auto"/>
              <w:rPr>
                <w:rFonts w:ascii="Times New Roman" w:hAnsi="Times New Roman" w:cs="Times New Roman"/>
              </w:rPr>
            </w:pPr>
          </w:p>
        </w:tc>
        <w:tc>
          <w:tcPr>
            <w:tcW w:w="709" w:type="dxa"/>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F4673B">
            <w:pPr>
              <w:spacing w:line="240" w:lineRule="auto"/>
              <w:rPr>
                <w:rFonts w:ascii="Times New Roman" w:hAnsi="Times New Roman" w:cs="Times New Roman"/>
              </w:rPr>
            </w:pPr>
          </w:p>
        </w:tc>
        <w:tc>
          <w:tcPr>
            <w:tcW w:w="850" w:type="dxa"/>
            <w:tcBorders>
              <w:top w:val="single" w:sz="2" w:space="0" w:color="000000"/>
              <w:left w:val="single" w:sz="2" w:space="0" w:color="000000"/>
              <w:bottom w:val="single" w:sz="2" w:space="0" w:color="000000"/>
              <w:right w:val="single" w:sz="4" w:space="0" w:color="auto"/>
            </w:tcBorders>
            <w:shd w:val="clear" w:color="auto" w:fill="92D050"/>
            <w:tcMar>
              <w:top w:w="15" w:type="dxa"/>
              <w:left w:w="81" w:type="dxa"/>
              <w:bottom w:w="0" w:type="dxa"/>
              <w:right w:w="81" w:type="dxa"/>
            </w:tcMar>
          </w:tcPr>
          <w:p w:rsidR="00A66318" w:rsidRPr="007209B7" w:rsidRDefault="00A66318" w:rsidP="00F4673B">
            <w:pPr>
              <w:spacing w:line="240" w:lineRule="auto"/>
              <w:rPr>
                <w:rFonts w:ascii="Times New Roman" w:hAnsi="Times New Roman" w:cs="Times New Roman"/>
              </w:rPr>
            </w:pPr>
          </w:p>
        </w:tc>
        <w:tc>
          <w:tcPr>
            <w:tcW w:w="851" w:type="dxa"/>
            <w:tcBorders>
              <w:top w:val="single" w:sz="2" w:space="0" w:color="000000"/>
              <w:left w:val="single" w:sz="4" w:space="0" w:color="auto"/>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line="240" w:lineRule="auto"/>
              <w:rPr>
                <w:rFonts w:ascii="Times New Roman"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line="240" w:lineRule="auto"/>
              <w:rPr>
                <w:rFonts w:ascii="Times New Roman" w:hAnsi="Times New Roman" w:cs="Times New Roman"/>
              </w:rPr>
            </w:pPr>
          </w:p>
        </w:tc>
        <w:tc>
          <w:tcPr>
            <w:tcW w:w="850"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line="240" w:lineRule="auto"/>
              <w:rPr>
                <w:rFonts w:ascii="Times New Roman" w:hAnsi="Times New Roman" w:cs="Times New Roman"/>
              </w:rPr>
            </w:pPr>
          </w:p>
        </w:tc>
        <w:tc>
          <w:tcPr>
            <w:tcW w:w="851"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line="240" w:lineRule="auto"/>
              <w:rPr>
                <w:rFonts w:ascii="Times New Roman" w:hAnsi="Times New Roman" w:cs="Times New Roman"/>
              </w:rPr>
            </w:pPr>
          </w:p>
        </w:tc>
        <w:tc>
          <w:tcPr>
            <w:tcW w:w="850"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line="240" w:lineRule="auto"/>
              <w:rPr>
                <w:rFonts w:ascii="Times New Roman"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line="240" w:lineRule="auto"/>
              <w:rPr>
                <w:rFonts w:ascii="Times New Roman"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line="240" w:lineRule="auto"/>
              <w:rPr>
                <w:rFonts w:ascii="Times New Roman" w:hAnsi="Times New Roman" w:cs="Times New Roman"/>
              </w:rPr>
            </w:pPr>
          </w:p>
        </w:tc>
        <w:tc>
          <w:tcPr>
            <w:tcW w:w="708"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line="240" w:lineRule="auto"/>
              <w:rPr>
                <w:rFonts w:ascii="Times New Roman"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line="240" w:lineRule="auto"/>
              <w:rPr>
                <w:rFonts w:ascii="Times New Roman" w:hAnsi="Times New Roman" w:cs="Times New Roman"/>
              </w:rPr>
            </w:pPr>
          </w:p>
        </w:tc>
      </w:tr>
      <w:tr w:rsidR="00A66318" w:rsidRPr="007209B7" w:rsidTr="00071464">
        <w:trPr>
          <w:trHeight w:val="252"/>
        </w:trPr>
        <w:tc>
          <w:tcPr>
            <w:tcW w:w="3547" w:type="dxa"/>
            <w:gridSpan w:val="2"/>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hideMark/>
          </w:tcPr>
          <w:p w:rsidR="00A66318" w:rsidRPr="007209B7" w:rsidRDefault="00A66318" w:rsidP="00F4673B">
            <w:pPr>
              <w:spacing w:line="240" w:lineRule="auto"/>
              <w:rPr>
                <w:rFonts w:ascii="Times New Roman" w:hAnsi="Times New Roman" w:cs="Times New Roman"/>
              </w:rPr>
            </w:pPr>
            <w:r w:rsidRPr="007209B7">
              <w:rPr>
                <w:rFonts w:ascii="Times New Roman" w:hAnsi="Times New Roman" w:cs="Times New Roman"/>
                <w:b/>
                <w:bCs/>
              </w:rPr>
              <w:t xml:space="preserve">Очікувані результати </w:t>
            </w:r>
          </w:p>
        </w:tc>
        <w:tc>
          <w:tcPr>
            <w:tcW w:w="11334" w:type="dxa"/>
            <w:gridSpan w:val="13"/>
            <w:tcBorders>
              <w:top w:val="single" w:sz="2" w:space="0" w:color="000000"/>
              <w:left w:val="single" w:sz="2" w:space="0" w:color="000000"/>
              <w:bottom w:val="single" w:sz="2" w:space="0" w:color="000000"/>
              <w:right w:val="single" w:sz="4" w:space="0" w:color="auto"/>
            </w:tcBorders>
            <w:shd w:val="clear" w:color="auto" w:fill="FFFFFF" w:themeFill="background1"/>
            <w:tcMar>
              <w:top w:w="15" w:type="dxa"/>
              <w:left w:w="81" w:type="dxa"/>
              <w:bottom w:w="0" w:type="dxa"/>
              <w:right w:w="81" w:type="dxa"/>
            </w:tcMar>
            <w:hideMark/>
          </w:tcPr>
          <w:p w:rsidR="00A66318" w:rsidRPr="007209B7" w:rsidRDefault="00A66318" w:rsidP="00F4673B">
            <w:pPr>
              <w:spacing w:line="240" w:lineRule="auto"/>
              <w:rPr>
                <w:rFonts w:ascii="Times New Roman" w:hAnsi="Times New Roman" w:cs="Times New Roman"/>
              </w:rPr>
            </w:pPr>
            <w:r w:rsidRPr="007209B7">
              <w:rPr>
                <w:rFonts w:ascii="Times New Roman" w:hAnsi="Times New Roman" w:cs="Times New Roman"/>
                <w:b/>
                <w:bCs/>
              </w:rPr>
              <w:t>Фінансові джерела</w:t>
            </w:r>
          </w:p>
        </w:tc>
      </w:tr>
      <w:tr w:rsidR="00A66318" w:rsidRPr="007209B7" w:rsidTr="00071464">
        <w:trPr>
          <w:trHeight w:val="479"/>
        </w:trPr>
        <w:tc>
          <w:tcPr>
            <w:tcW w:w="3547" w:type="dxa"/>
            <w:gridSpan w:val="2"/>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hideMark/>
          </w:tcPr>
          <w:p w:rsidR="00DB42D7" w:rsidRPr="007209B7" w:rsidRDefault="00DB42D7" w:rsidP="00F4673B">
            <w:pPr>
              <w:pStyle w:val="a3"/>
              <w:numPr>
                <w:ilvl w:val="0"/>
                <w:numId w:val="10"/>
              </w:numPr>
              <w:spacing w:line="240" w:lineRule="auto"/>
              <w:rPr>
                <w:rFonts w:ascii="Times New Roman" w:hAnsi="Times New Roman" w:cs="Times New Roman"/>
                <w:b/>
              </w:rPr>
            </w:pPr>
            <w:r w:rsidRPr="007209B7">
              <w:rPr>
                <w:rFonts w:ascii="Times New Roman" w:hAnsi="Times New Roman" w:cs="Times New Roman"/>
                <w:b/>
              </w:rPr>
              <w:t>Частка вчасно сплаченої плати за послугу – 70 %</w:t>
            </w:r>
          </w:p>
          <w:p w:rsidR="00A66318" w:rsidRPr="007209B7" w:rsidRDefault="00A66318" w:rsidP="00F4673B">
            <w:pPr>
              <w:pStyle w:val="a3"/>
              <w:numPr>
                <w:ilvl w:val="0"/>
                <w:numId w:val="10"/>
              </w:numPr>
              <w:spacing w:line="240" w:lineRule="auto"/>
              <w:rPr>
                <w:rFonts w:ascii="Times New Roman" w:hAnsi="Times New Roman" w:cs="Times New Roman"/>
                <w:b/>
              </w:rPr>
            </w:pPr>
            <w:r w:rsidRPr="007209B7">
              <w:rPr>
                <w:rFonts w:ascii="Times New Roman" w:hAnsi="Times New Roman" w:cs="Times New Roman"/>
                <w:b/>
              </w:rPr>
              <w:t xml:space="preserve">Покращено фінансовий стан  </w:t>
            </w:r>
            <w:proofErr w:type="spellStart"/>
            <w:r w:rsidRPr="007209B7">
              <w:rPr>
                <w:rFonts w:ascii="Times New Roman" w:hAnsi="Times New Roman" w:cs="Times New Roman"/>
                <w:b/>
              </w:rPr>
              <w:t>КП</w:t>
            </w:r>
            <w:proofErr w:type="spellEnd"/>
          </w:p>
          <w:p w:rsidR="00A66318" w:rsidRPr="007209B7" w:rsidRDefault="00A66318" w:rsidP="00F4673B">
            <w:pPr>
              <w:pStyle w:val="a3"/>
              <w:numPr>
                <w:ilvl w:val="0"/>
                <w:numId w:val="10"/>
              </w:numPr>
              <w:spacing w:line="240" w:lineRule="auto"/>
              <w:rPr>
                <w:rFonts w:ascii="Times New Roman" w:hAnsi="Times New Roman" w:cs="Times New Roman"/>
              </w:rPr>
            </w:pPr>
            <w:r w:rsidRPr="007209B7">
              <w:rPr>
                <w:rFonts w:ascii="Times New Roman" w:hAnsi="Times New Roman" w:cs="Times New Roman"/>
                <w:b/>
              </w:rPr>
              <w:t>Підвищення свідомості населення</w:t>
            </w:r>
          </w:p>
        </w:tc>
        <w:tc>
          <w:tcPr>
            <w:tcW w:w="11334" w:type="dxa"/>
            <w:gridSpan w:val="13"/>
            <w:tcBorders>
              <w:top w:val="single" w:sz="2" w:space="0" w:color="000000"/>
              <w:left w:val="single" w:sz="2" w:space="0" w:color="000000"/>
              <w:bottom w:val="single" w:sz="2" w:space="0" w:color="000000"/>
              <w:right w:val="single" w:sz="4" w:space="0" w:color="auto"/>
            </w:tcBorders>
            <w:shd w:val="clear" w:color="auto" w:fill="FFFFFF" w:themeFill="background1"/>
            <w:tcMar>
              <w:top w:w="15" w:type="dxa"/>
              <w:left w:w="81" w:type="dxa"/>
              <w:bottom w:w="0" w:type="dxa"/>
              <w:right w:w="81" w:type="dxa"/>
            </w:tcMar>
            <w:hideMark/>
          </w:tcPr>
          <w:p w:rsidR="00A66318" w:rsidRPr="007209B7" w:rsidRDefault="00A66318" w:rsidP="00F4673B">
            <w:pPr>
              <w:spacing w:line="240" w:lineRule="auto"/>
              <w:rPr>
                <w:rFonts w:ascii="Times New Roman" w:hAnsi="Times New Roman" w:cs="Times New Roman"/>
              </w:rPr>
            </w:pPr>
            <w:r w:rsidRPr="007209B7">
              <w:rPr>
                <w:rFonts w:ascii="Times New Roman" w:hAnsi="Times New Roman" w:cs="Times New Roman"/>
              </w:rPr>
              <w:t>Не потребує</w:t>
            </w:r>
          </w:p>
        </w:tc>
      </w:tr>
    </w:tbl>
    <w:p w:rsidR="00A66318" w:rsidRPr="007209B7" w:rsidRDefault="00A66318" w:rsidP="00F4673B">
      <w:pPr>
        <w:spacing w:after="0" w:line="240" w:lineRule="auto"/>
        <w:rPr>
          <w:rFonts w:ascii="Times New Roman" w:eastAsia="Calibri" w:hAnsi="Times New Roman" w:cs="Times New Roman"/>
          <w:color w:val="000000" w:themeColor="text1"/>
        </w:rPr>
      </w:pPr>
    </w:p>
    <w:p w:rsidR="00A66318" w:rsidRPr="007209B7" w:rsidRDefault="00A66318" w:rsidP="007209B7">
      <w:pPr>
        <w:spacing w:after="0" w:line="240" w:lineRule="auto"/>
        <w:rPr>
          <w:rFonts w:ascii="Times New Roman" w:eastAsia="Calibri" w:hAnsi="Times New Roman" w:cs="Times New Roman"/>
          <w:color w:val="000000" w:themeColor="text1"/>
        </w:rPr>
      </w:pPr>
    </w:p>
    <w:tbl>
      <w:tblPr>
        <w:tblW w:w="14881" w:type="dxa"/>
        <w:tblCellMar>
          <w:left w:w="0" w:type="dxa"/>
          <w:right w:w="0" w:type="dxa"/>
        </w:tblCellMar>
        <w:tblLook w:val="01E0"/>
      </w:tblPr>
      <w:tblGrid>
        <w:gridCol w:w="476"/>
        <w:gridCol w:w="3071"/>
        <w:gridCol w:w="1979"/>
        <w:gridCol w:w="850"/>
        <w:gridCol w:w="709"/>
        <w:gridCol w:w="850"/>
        <w:gridCol w:w="851"/>
        <w:gridCol w:w="709"/>
        <w:gridCol w:w="850"/>
        <w:gridCol w:w="851"/>
        <w:gridCol w:w="850"/>
        <w:gridCol w:w="709"/>
        <w:gridCol w:w="709"/>
        <w:gridCol w:w="708"/>
        <w:gridCol w:w="709"/>
      </w:tblGrid>
      <w:tr w:rsidR="00A66318" w:rsidRPr="007209B7" w:rsidTr="00071464">
        <w:trPr>
          <w:trHeight w:val="504"/>
        </w:trPr>
        <w:tc>
          <w:tcPr>
            <w:tcW w:w="10345" w:type="dxa"/>
            <w:gridSpan w:val="9"/>
            <w:tcBorders>
              <w:top w:val="single" w:sz="2" w:space="0" w:color="000000"/>
              <w:left w:val="single" w:sz="2" w:space="0" w:color="000000"/>
              <w:bottom w:val="single" w:sz="2" w:space="0" w:color="000000"/>
              <w:right w:val="single" w:sz="2" w:space="0" w:color="000000"/>
            </w:tcBorders>
            <w:shd w:val="clear" w:color="auto" w:fill="FFFFFF"/>
            <w:tcMar>
              <w:top w:w="15" w:type="dxa"/>
              <w:left w:w="15" w:type="dxa"/>
              <w:bottom w:w="0" w:type="dxa"/>
              <w:right w:w="15" w:type="dxa"/>
            </w:tcMar>
            <w:vAlign w:val="center"/>
            <w:hideMark/>
          </w:tcPr>
          <w:p w:rsidR="00A66318" w:rsidRPr="007209B7" w:rsidRDefault="00A66318" w:rsidP="007209B7">
            <w:pPr>
              <w:spacing w:after="0" w:line="240" w:lineRule="auto"/>
              <w:rPr>
                <w:rFonts w:ascii="Times New Roman" w:eastAsia="Calibri" w:hAnsi="Times New Roman" w:cs="Times New Roman"/>
                <w:b/>
                <w:color w:val="000000" w:themeColor="text1"/>
                <w:u w:val="single"/>
              </w:rPr>
            </w:pPr>
            <w:r w:rsidRPr="007209B7">
              <w:rPr>
                <w:rFonts w:ascii="Times New Roman" w:eastAsia="Calibri" w:hAnsi="Times New Roman" w:cs="Times New Roman"/>
                <w:b/>
                <w:color w:val="000000" w:themeColor="text1"/>
                <w:u w:val="single"/>
              </w:rPr>
              <w:t xml:space="preserve">Назва проекту      </w:t>
            </w:r>
            <w:r w:rsidRPr="007209B7">
              <w:rPr>
                <w:rFonts w:ascii="Times New Roman" w:eastAsia="Calibri" w:hAnsi="Times New Roman" w:cs="Times New Roman"/>
                <w:color w:val="000000" w:themeColor="text1"/>
              </w:rPr>
              <w:t>Розробка комунікаційного плану</w:t>
            </w:r>
          </w:p>
        </w:tc>
        <w:tc>
          <w:tcPr>
            <w:tcW w:w="4536" w:type="dxa"/>
            <w:gridSpan w:val="6"/>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b/>
                <w:bCs/>
                <w:color w:val="000000" w:themeColor="text1"/>
              </w:rPr>
            </w:pPr>
            <w:r w:rsidRPr="007209B7">
              <w:rPr>
                <w:rFonts w:ascii="Times New Roman" w:eastAsia="Calibri" w:hAnsi="Times New Roman" w:cs="Times New Roman"/>
                <w:b/>
                <w:bCs/>
                <w:color w:val="000000" w:themeColor="text1"/>
              </w:rPr>
              <w:t>Оцінка за пріоритетом  9</w:t>
            </w:r>
          </w:p>
        </w:tc>
      </w:tr>
      <w:tr w:rsidR="00A66318" w:rsidRPr="007209B7" w:rsidTr="00071464">
        <w:trPr>
          <w:trHeight w:val="318"/>
        </w:trPr>
        <w:tc>
          <w:tcPr>
            <w:tcW w:w="14881" w:type="dxa"/>
            <w:gridSpan w:val="15"/>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b/>
                <w:bCs/>
                <w:color w:val="000000" w:themeColor="text1"/>
              </w:rPr>
            </w:pPr>
            <w:r w:rsidRPr="007209B7">
              <w:rPr>
                <w:rFonts w:ascii="Times New Roman" w:eastAsia="Calibri" w:hAnsi="Times New Roman" w:cs="Times New Roman"/>
                <w:b/>
                <w:bCs/>
                <w:color w:val="000000" w:themeColor="text1"/>
              </w:rPr>
              <w:t xml:space="preserve">Опис проблеми                                                                         </w:t>
            </w:r>
          </w:p>
        </w:tc>
      </w:tr>
      <w:tr w:rsidR="00A66318" w:rsidRPr="007209B7" w:rsidTr="00071464">
        <w:trPr>
          <w:trHeight w:val="958"/>
        </w:trPr>
        <w:tc>
          <w:tcPr>
            <w:tcW w:w="14881" w:type="dxa"/>
            <w:gridSpan w:val="15"/>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lastRenderedPageBreak/>
              <w:t>Більшість проблем у громаді у сфері поводження з ТПВ, пов’язані з поганою або відсутністю комунікацій між споживачами, надавач</w:t>
            </w:r>
            <w:r w:rsidR="00F4673B">
              <w:rPr>
                <w:rFonts w:ascii="Times New Roman" w:eastAsia="Calibri" w:hAnsi="Times New Roman" w:cs="Times New Roman"/>
                <w:color w:val="000000" w:themeColor="text1"/>
              </w:rPr>
              <w:t>ами послуги та місцевою владою.</w:t>
            </w:r>
          </w:p>
        </w:tc>
      </w:tr>
      <w:tr w:rsidR="00A66318" w:rsidRPr="007209B7" w:rsidTr="00071464">
        <w:trPr>
          <w:trHeight w:val="504"/>
        </w:trPr>
        <w:tc>
          <w:tcPr>
            <w:tcW w:w="476"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п/п</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b/>
                <w:bCs/>
                <w:color w:val="000000" w:themeColor="text1"/>
              </w:rPr>
              <w:t>Діяльність / Завдання</w:t>
            </w:r>
          </w:p>
        </w:tc>
        <w:tc>
          <w:tcPr>
            <w:tcW w:w="197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b/>
                <w:bCs/>
                <w:color w:val="000000" w:themeColor="text1"/>
              </w:rPr>
              <w:t>Координатор/ Виконавець</w:t>
            </w:r>
          </w:p>
        </w:tc>
        <w:tc>
          <w:tcPr>
            <w:tcW w:w="3260" w:type="dxa"/>
            <w:gridSpan w:val="4"/>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color w:val="000000" w:themeColor="text1"/>
              </w:rPr>
            </w:pPr>
            <w:r w:rsidRPr="007209B7">
              <w:rPr>
                <w:rFonts w:ascii="Times New Roman" w:eastAsia="Calibri" w:hAnsi="Times New Roman" w:cs="Times New Roman"/>
                <w:b/>
                <w:bCs/>
                <w:color w:val="000000" w:themeColor="text1"/>
              </w:rPr>
              <w:t>2022</w:t>
            </w:r>
          </w:p>
        </w:tc>
        <w:tc>
          <w:tcPr>
            <w:tcW w:w="3260" w:type="dxa"/>
            <w:gridSpan w:val="4"/>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color w:val="000000" w:themeColor="text1"/>
              </w:rPr>
            </w:pPr>
            <w:r w:rsidRPr="007209B7">
              <w:rPr>
                <w:rFonts w:ascii="Times New Roman" w:eastAsia="Calibri" w:hAnsi="Times New Roman" w:cs="Times New Roman"/>
                <w:b/>
                <w:bCs/>
                <w:color w:val="000000" w:themeColor="text1"/>
              </w:rPr>
              <w:t>2023</w:t>
            </w:r>
          </w:p>
        </w:tc>
        <w:tc>
          <w:tcPr>
            <w:tcW w:w="2835" w:type="dxa"/>
            <w:gridSpan w:val="4"/>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color w:val="000000" w:themeColor="text1"/>
              </w:rPr>
            </w:pPr>
            <w:r w:rsidRPr="007209B7">
              <w:rPr>
                <w:rFonts w:ascii="Times New Roman" w:eastAsia="Calibri" w:hAnsi="Times New Roman" w:cs="Times New Roman"/>
                <w:b/>
                <w:bCs/>
                <w:color w:val="000000" w:themeColor="text1"/>
              </w:rPr>
              <w:t>2024</w:t>
            </w:r>
          </w:p>
        </w:tc>
      </w:tr>
      <w:tr w:rsidR="00A85F5A" w:rsidRPr="007209B7" w:rsidTr="00071464">
        <w:trPr>
          <w:trHeight w:val="479"/>
        </w:trPr>
        <w:tc>
          <w:tcPr>
            <w:tcW w:w="476"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1</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b/>
                <w:color w:val="000000" w:themeColor="text1"/>
              </w:rPr>
            </w:pPr>
            <w:r w:rsidRPr="007209B7">
              <w:rPr>
                <w:rFonts w:ascii="Times New Roman" w:eastAsia="Calibri" w:hAnsi="Times New Roman" w:cs="Times New Roman"/>
                <w:b/>
                <w:color w:val="000000" w:themeColor="text1"/>
              </w:rPr>
              <w:t>Прийняти рішення про розроблення Плану та затвердити склад робочої групи</w:t>
            </w:r>
          </w:p>
          <w:p w:rsidR="00A66318" w:rsidRPr="007209B7" w:rsidRDefault="00A66318" w:rsidP="007209B7">
            <w:pPr>
              <w:spacing w:after="0" w:line="240" w:lineRule="auto"/>
              <w:rPr>
                <w:rFonts w:ascii="Times New Roman" w:eastAsia="Calibri" w:hAnsi="Times New Roman" w:cs="Times New Roman"/>
                <w:b/>
                <w:color w:val="000000" w:themeColor="text1"/>
              </w:rPr>
            </w:pPr>
          </w:p>
        </w:tc>
        <w:tc>
          <w:tcPr>
            <w:tcW w:w="197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b/>
                <w:color w:val="000000" w:themeColor="text1"/>
              </w:rPr>
            </w:pPr>
            <w:r w:rsidRPr="007209B7">
              <w:rPr>
                <w:rFonts w:ascii="Times New Roman" w:eastAsia="Calibri" w:hAnsi="Times New Roman" w:cs="Times New Roman"/>
                <w:b/>
                <w:color w:val="000000" w:themeColor="text1"/>
              </w:rPr>
              <w:t>депутати</w:t>
            </w:r>
          </w:p>
        </w:tc>
        <w:tc>
          <w:tcPr>
            <w:tcW w:w="850" w:type="dxa"/>
            <w:tcBorders>
              <w:top w:val="single" w:sz="2" w:space="0" w:color="000000"/>
              <w:left w:val="single" w:sz="2" w:space="0" w:color="000000"/>
              <w:bottom w:val="single" w:sz="2" w:space="0" w:color="000000"/>
              <w:right w:val="single" w:sz="4" w:space="0" w:color="auto"/>
            </w:tcBorders>
            <w:shd w:val="clear" w:color="auto" w:fill="70AD47" w:themeFill="accent6"/>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4" w:space="0" w:color="auto"/>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4" w:space="0" w:color="auto"/>
            </w:tcBorders>
            <w:shd w:val="clear" w:color="auto" w:fill="FFFFFF" w:themeFill="background1"/>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1" w:type="dxa"/>
            <w:tcBorders>
              <w:top w:val="single" w:sz="2" w:space="0" w:color="000000"/>
              <w:left w:val="single" w:sz="4" w:space="0" w:color="auto"/>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r>
      <w:tr w:rsidR="00A85F5A" w:rsidRPr="007209B7" w:rsidTr="00071464">
        <w:trPr>
          <w:trHeight w:val="479"/>
        </w:trPr>
        <w:tc>
          <w:tcPr>
            <w:tcW w:w="476"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2</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b/>
                <w:color w:val="000000" w:themeColor="text1"/>
              </w:rPr>
            </w:pPr>
            <w:r w:rsidRPr="007209B7">
              <w:rPr>
                <w:rFonts w:ascii="Times New Roman" w:eastAsia="Calibri" w:hAnsi="Times New Roman" w:cs="Times New Roman"/>
                <w:b/>
                <w:color w:val="000000" w:themeColor="text1"/>
              </w:rPr>
              <w:t>Скласти завдання на розроблення Плану</w:t>
            </w:r>
          </w:p>
        </w:tc>
        <w:tc>
          <w:tcPr>
            <w:tcW w:w="197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b/>
                <w:color w:val="000000" w:themeColor="text1"/>
              </w:rPr>
            </w:pPr>
            <w:r w:rsidRPr="007209B7">
              <w:rPr>
                <w:rFonts w:ascii="Times New Roman" w:eastAsia="Calibri" w:hAnsi="Times New Roman" w:cs="Times New Roman"/>
                <w:b/>
                <w:color w:val="000000" w:themeColor="text1"/>
              </w:rPr>
              <w:t>Міська рада</w:t>
            </w:r>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4" w:space="0" w:color="auto"/>
              <w:bottom w:val="single" w:sz="2" w:space="0" w:color="000000"/>
              <w:right w:val="single" w:sz="2" w:space="0" w:color="000000"/>
            </w:tcBorders>
            <w:shd w:val="clear" w:color="auto" w:fill="70AD47" w:themeFill="accent6"/>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1" w:type="dxa"/>
            <w:tcBorders>
              <w:top w:val="single" w:sz="2" w:space="0" w:color="000000"/>
              <w:left w:val="single" w:sz="4" w:space="0" w:color="auto"/>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r>
      <w:tr w:rsidR="00A85F5A" w:rsidRPr="007209B7" w:rsidTr="00071464">
        <w:trPr>
          <w:trHeight w:val="479"/>
        </w:trPr>
        <w:tc>
          <w:tcPr>
            <w:tcW w:w="476"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3</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b/>
                <w:color w:val="000000" w:themeColor="text1"/>
              </w:rPr>
            </w:pPr>
            <w:r w:rsidRPr="007209B7">
              <w:rPr>
                <w:rFonts w:ascii="Times New Roman" w:eastAsia="Calibri" w:hAnsi="Times New Roman" w:cs="Times New Roman"/>
                <w:b/>
                <w:color w:val="000000" w:themeColor="text1"/>
              </w:rPr>
              <w:t>Сформувати вихідні дані на розроблення Плану</w:t>
            </w:r>
          </w:p>
        </w:tc>
        <w:tc>
          <w:tcPr>
            <w:tcW w:w="197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b/>
                <w:color w:val="000000" w:themeColor="text1"/>
              </w:rPr>
            </w:pPr>
            <w:r w:rsidRPr="007209B7">
              <w:rPr>
                <w:rFonts w:ascii="Times New Roman" w:eastAsia="Calibri" w:hAnsi="Times New Roman" w:cs="Times New Roman"/>
                <w:b/>
                <w:color w:val="000000" w:themeColor="text1"/>
              </w:rPr>
              <w:t>Міська рада</w:t>
            </w:r>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4" w:space="0" w:color="auto"/>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4" w:space="0" w:color="auto"/>
            </w:tcBorders>
            <w:shd w:val="clear" w:color="auto" w:fill="70AD47" w:themeFill="accent6"/>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1" w:type="dxa"/>
            <w:tcBorders>
              <w:top w:val="single" w:sz="2" w:space="0" w:color="000000"/>
              <w:left w:val="single" w:sz="4" w:space="0" w:color="auto"/>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r>
      <w:tr w:rsidR="00A85F5A" w:rsidRPr="007209B7" w:rsidTr="00071464">
        <w:trPr>
          <w:trHeight w:val="479"/>
        </w:trPr>
        <w:tc>
          <w:tcPr>
            <w:tcW w:w="476"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4</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b/>
                <w:color w:val="000000" w:themeColor="text1"/>
              </w:rPr>
            </w:pPr>
            <w:r w:rsidRPr="007209B7">
              <w:rPr>
                <w:rFonts w:ascii="Times New Roman" w:eastAsia="Calibri" w:hAnsi="Times New Roman" w:cs="Times New Roman"/>
                <w:b/>
                <w:color w:val="000000" w:themeColor="text1"/>
              </w:rPr>
              <w:t>Розробити План у формі текстових і графічних матеріалів </w:t>
            </w:r>
          </w:p>
        </w:tc>
        <w:tc>
          <w:tcPr>
            <w:tcW w:w="197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b/>
                <w:color w:val="000000" w:themeColor="text1"/>
              </w:rPr>
            </w:pPr>
            <w:r w:rsidRPr="007209B7">
              <w:rPr>
                <w:rFonts w:ascii="Times New Roman" w:eastAsia="Calibri" w:hAnsi="Times New Roman" w:cs="Times New Roman"/>
                <w:b/>
                <w:color w:val="000000" w:themeColor="text1"/>
              </w:rPr>
              <w:t>Міська рада</w:t>
            </w:r>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4" w:space="0" w:color="auto"/>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1" w:type="dxa"/>
            <w:tcBorders>
              <w:top w:val="single" w:sz="2" w:space="0" w:color="000000"/>
              <w:left w:val="single" w:sz="4" w:space="0" w:color="auto"/>
              <w:bottom w:val="single" w:sz="2" w:space="0" w:color="000000"/>
              <w:right w:val="single" w:sz="2" w:space="0" w:color="000000"/>
            </w:tcBorders>
            <w:shd w:val="clear" w:color="auto" w:fill="70AD47" w:themeFill="accent6"/>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70AD47" w:themeFill="accent6"/>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70AD47" w:themeFill="accent6"/>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r>
      <w:tr w:rsidR="00A66318" w:rsidRPr="007209B7" w:rsidTr="00071464">
        <w:trPr>
          <w:trHeight w:val="313"/>
        </w:trPr>
        <w:tc>
          <w:tcPr>
            <w:tcW w:w="476"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5</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b/>
                <w:color w:val="000000" w:themeColor="text1"/>
              </w:rPr>
            </w:pPr>
            <w:r w:rsidRPr="007209B7">
              <w:rPr>
                <w:rFonts w:ascii="Times New Roman" w:eastAsia="Calibri" w:hAnsi="Times New Roman" w:cs="Times New Roman"/>
                <w:b/>
                <w:color w:val="000000" w:themeColor="text1"/>
              </w:rPr>
              <w:t>Затвердити План</w:t>
            </w:r>
          </w:p>
        </w:tc>
        <w:tc>
          <w:tcPr>
            <w:tcW w:w="197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b/>
                <w:color w:val="000000" w:themeColor="text1"/>
              </w:rPr>
            </w:pPr>
            <w:r w:rsidRPr="007209B7">
              <w:rPr>
                <w:rFonts w:ascii="Times New Roman" w:eastAsia="Calibri" w:hAnsi="Times New Roman" w:cs="Times New Roman"/>
                <w:b/>
                <w:color w:val="000000" w:themeColor="text1"/>
              </w:rPr>
              <w:t>депутати</w:t>
            </w:r>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4" w:space="0" w:color="auto"/>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1" w:type="dxa"/>
            <w:tcBorders>
              <w:top w:val="single" w:sz="2" w:space="0" w:color="000000"/>
              <w:left w:val="single" w:sz="4" w:space="0" w:color="auto"/>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1"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4" w:space="0" w:color="auto"/>
            </w:tcBorders>
            <w:shd w:val="clear" w:color="auto" w:fill="FFFFFF" w:themeFill="background1"/>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r>
      <w:tr w:rsidR="00A66318" w:rsidRPr="007209B7" w:rsidTr="00071464">
        <w:trPr>
          <w:trHeight w:val="252"/>
        </w:trPr>
        <w:tc>
          <w:tcPr>
            <w:tcW w:w="3547"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b/>
                <w:bCs/>
                <w:color w:val="000000" w:themeColor="text1"/>
              </w:rPr>
              <w:t xml:space="preserve">Очікувані результати </w:t>
            </w:r>
          </w:p>
        </w:tc>
        <w:tc>
          <w:tcPr>
            <w:tcW w:w="11334" w:type="dxa"/>
            <w:gridSpan w:val="13"/>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b/>
                <w:bCs/>
                <w:color w:val="000000" w:themeColor="text1"/>
              </w:rPr>
              <w:t>Фінансові джерела</w:t>
            </w:r>
          </w:p>
        </w:tc>
      </w:tr>
      <w:tr w:rsidR="00A66318" w:rsidRPr="007209B7" w:rsidTr="00071464">
        <w:trPr>
          <w:trHeight w:val="479"/>
        </w:trPr>
        <w:tc>
          <w:tcPr>
            <w:tcW w:w="3547"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b/>
                <w:color w:val="000000" w:themeColor="text1"/>
              </w:rPr>
            </w:pPr>
            <w:r w:rsidRPr="007209B7">
              <w:rPr>
                <w:rFonts w:ascii="Times New Roman" w:eastAsia="Calibri" w:hAnsi="Times New Roman" w:cs="Times New Roman"/>
                <w:b/>
                <w:color w:val="000000" w:themeColor="text1"/>
              </w:rPr>
              <w:t>1.Затверджений комунікаційний план</w:t>
            </w:r>
          </w:p>
        </w:tc>
        <w:tc>
          <w:tcPr>
            <w:tcW w:w="11334" w:type="dxa"/>
            <w:gridSpan w:val="13"/>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Місцевий бюджет</w:t>
            </w:r>
          </w:p>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Інші джерела</w:t>
            </w:r>
          </w:p>
        </w:tc>
      </w:tr>
    </w:tbl>
    <w:p w:rsidR="00A66318" w:rsidRPr="007209B7" w:rsidRDefault="00A66318" w:rsidP="007209B7">
      <w:pPr>
        <w:spacing w:after="0" w:line="240" w:lineRule="auto"/>
        <w:rPr>
          <w:rFonts w:ascii="Times New Roman" w:eastAsia="Calibri" w:hAnsi="Times New Roman" w:cs="Times New Roman"/>
          <w:color w:val="000000" w:themeColor="text1"/>
        </w:rPr>
      </w:pPr>
    </w:p>
    <w:tbl>
      <w:tblPr>
        <w:tblW w:w="14881" w:type="dxa"/>
        <w:tblCellMar>
          <w:left w:w="0" w:type="dxa"/>
          <w:right w:w="0" w:type="dxa"/>
        </w:tblCellMar>
        <w:tblLook w:val="01E0"/>
      </w:tblPr>
      <w:tblGrid>
        <w:gridCol w:w="492"/>
        <w:gridCol w:w="3068"/>
        <w:gridCol w:w="1978"/>
        <w:gridCol w:w="849"/>
        <w:gridCol w:w="708"/>
        <w:gridCol w:w="849"/>
        <w:gridCol w:w="850"/>
        <w:gridCol w:w="708"/>
        <w:gridCol w:w="849"/>
        <w:gridCol w:w="850"/>
        <w:gridCol w:w="849"/>
        <w:gridCol w:w="708"/>
        <w:gridCol w:w="708"/>
        <w:gridCol w:w="707"/>
        <w:gridCol w:w="708"/>
      </w:tblGrid>
      <w:tr w:rsidR="00A66318" w:rsidRPr="007209B7" w:rsidTr="00071464">
        <w:trPr>
          <w:trHeight w:val="406"/>
        </w:trPr>
        <w:tc>
          <w:tcPr>
            <w:tcW w:w="10351" w:type="dxa"/>
            <w:gridSpan w:val="9"/>
            <w:tcBorders>
              <w:top w:val="single" w:sz="2" w:space="0" w:color="000000"/>
              <w:left w:val="single" w:sz="2" w:space="0" w:color="000000"/>
              <w:bottom w:val="single" w:sz="2" w:space="0" w:color="000000"/>
              <w:right w:val="single" w:sz="2" w:space="0" w:color="000000"/>
            </w:tcBorders>
            <w:shd w:val="clear" w:color="auto" w:fill="FFFFFF"/>
            <w:tcMar>
              <w:top w:w="15" w:type="dxa"/>
              <w:left w:w="15" w:type="dxa"/>
              <w:bottom w:w="0" w:type="dxa"/>
              <w:right w:w="15" w:type="dxa"/>
            </w:tcMar>
            <w:vAlign w:val="center"/>
            <w:hideMark/>
          </w:tcPr>
          <w:p w:rsidR="00A66318" w:rsidRPr="007209B7" w:rsidRDefault="00A66318" w:rsidP="007209B7">
            <w:pPr>
              <w:spacing w:after="0" w:line="240" w:lineRule="auto"/>
              <w:jc w:val="both"/>
              <w:rPr>
                <w:rFonts w:ascii="Times New Roman" w:eastAsia="Calibri" w:hAnsi="Times New Roman" w:cs="Times New Roman"/>
                <w:b/>
                <w:bCs/>
                <w:iCs/>
                <w:color w:val="000000" w:themeColor="text1"/>
              </w:rPr>
            </w:pPr>
            <w:r w:rsidRPr="007209B7">
              <w:rPr>
                <w:rFonts w:ascii="Times New Roman" w:eastAsia="Calibri" w:hAnsi="Times New Roman" w:cs="Times New Roman"/>
                <w:b/>
                <w:color w:val="000000" w:themeColor="text1"/>
                <w:u w:val="single"/>
              </w:rPr>
              <w:t>Назва проекту</w:t>
            </w:r>
            <w:r w:rsidRPr="007209B7">
              <w:rPr>
                <w:rFonts w:ascii="Times New Roman" w:eastAsia="Calibri" w:hAnsi="Times New Roman" w:cs="Times New Roman"/>
                <w:b/>
                <w:bCs/>
                <w:iCs/>
                <w:color w:val="000000" w:themeColor="text1"/>
              </w:rPr>
              <w:t xml:space="preserve"> Налагодження співпраці між міською радою, комунальними підприємствами та старостами щодо налагодження системи регулярного надання послуги поводження з ТПВ на території громади</w:t>
            </w:r>
          </w:p>
        </w:tc>
        <w:tc>
          <w:tcPr>
            <w:tcW w:w="4530" w:type="dxa"/>
            <w:gridSpan w:val="6"/>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b/>
                <w:bCs/>
                <w:color w:val="000000" w:themeColor="text1"/>
              </w:rPr>
            </w:pPr>
            <w:r w:rsidRPr="007209B7">
              <w:rPr>
                <w:rFonts w:ascii="Times New Roman" w:eastAsia="Calibri" w:hAnsi="Times New Roman" w:cs="Times New Roman"/>
                <w:b/>
                <w:bCs/>
                <w:color w:val="000000" w:themeColor="text1"/>
              </w:rPr>
              <w:t>Оцінка за пріоритетом 10</w:t>
            </w:r>
          </w:p>
        </w:tc>
      </w:tr>
      <w:tr w:rsidR="00A66318" w:rsidRPr="007209B7" w:rsidTr="00071464">
        <w:trPr>
          <w:trHeight w:val="146"/>
        </w:trPr>
        <w:tc>
          <w:tcPr>
            <w:tcW w:w="14881" w:type="dxa"/>
            <w:gridSpan w:val="15"/>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b/>
                <w:bCs/>
                <w:color w:val="000000" w:themeColor="text1"/>
              </w:rPr>
            </w:pPr>
            <w:r w:rsidRPr="007209B7">
              <w:rPr>
                <w:rFonts w:ascii="Times New Roman" w:eastAsia="Calibri" w:hAnsi="Times New Roman" w:cs="Times New Roman"/>
                <w:b/>
                <w:bCs/>
                <w:color w:val="000000" w:themeColor="text1"/>
              </w:rPr>
              <w:t xml:space="preserve">Опис проблеми </w:t>
            </w:r>
          </w:p>
        </w:tc>
      </w:tr>
      <w:tr w:rsidR="00A66318" w:rsidRPr="007209B7" w:rsidTr="00071464">
        <w:trPr>
          <w:trHeight w:val="958"/>
        </w:trPr>
        <w:tc>
          <w:tcPr>
            <w:tcW w:w="14881" w:type="dxa"/>
            <w:gridSpan w:val="15"/>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jc w:val="both"/>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У процесі підготовки Плану виявлено розбіжності у вирішенні проблем у сфері поводження з ТПВ: між міською радою, старостами, комунальним підприємством</w:t>
            </w:r>
          </w:p>
        </w:tc>
      </w:tr>
      <w:tr w:rsidR="00A66318" w:rsidRPr="007209B7" w:rsidTr="00071464">
        <w:trPr>
          <w:trHeight w:val="504"/>
        </w:trPr>
        <w:tc>
          <w:tcPr>
            <w:tcW w:w="492"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color w:val="000000" w:themeColor="text1"/>
              </w:rPr>
              <w:t>№ п/п</w:t>
            </w:r>
          </w:p>
        </w:tc>
        <w:tc>
          <w:tcPr>
            <w:tcW w:w="3068" w:type="dxa"/>
            <w:tcBorders>
              <w:top w:val="single" w:sz="2" w:space="0" w:color="000000"/>
              <w:left w:val="single" w:sz="2" w:space="0" w:color="000000"/>
              <w:bottom w:val="single" w:sz="4" w:space="0" w:color="auto"/>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Діяльність / Завдання</w:t>
            </w:r>
          </w:p>
        </w:tc>
        <w:tc>
          <w:tcPr>
            <w:tcW w:w="1978"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Координатор/ Виконавець</w:t>
            </w:r>
          </w:p>
        </w:tc>
        <w:tc>
          <w:tcPr>
            <w:tcW w:w="3256" w:type="dxa"/>
            <w:gridSpan w:val="4"/>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2022</w:t>
            </w:r>
          </w:p>
        </w:tc>
        <w:tc>
          <w:tcPr>
            <w:tcW w:w="3256" w:type="dxa"/>
            <w:gridSpan w:val="4"/>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2023</w:t>
            </w:r>
          </w:p>
        </w:tc>
        <w:tc>
          <w:tcPr>
            <w:tcW w:w="2831" w:type="dxa"/>
            <w:gridSpan w:val="4"/>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2024</w:t>
            </w:r>
          </w:p>
        </w:tc>
      </w:tr>
      <w:tr w:rsidR="00A66318" w:rsidRPr="007209B7" w:rsidTr="00071464">
        <w:trPr>
          <w:trHeight w:val="479"/>
        </w:trPr>
        <w:tc>
          <w:tcPr>
            <w:tcW w:w="492"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І</w:t>
            </w:r>
          </w:p>
        </w:tc>
        <w:tc>
          <w:tcPr>
            <w:tcW w:w="3068"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tcPr>
          <w:p w:rsidR="00A66318" w:rsidRPr="007209B7" w:rsidRDefault="00A66318" w:rsidP="007209B7">
            <w:pPr>
              <w:spacing w:after="0" w:line="240" w:lineRule="auto"/>
              <w:jc w:val="both"/>
              <w:rPr>
                <w:rFonts w:ascii="Times New Roman" w:hAnsi="Times New Roman" w:cs="Times New Roman"/>
                <w:color w:val="000000" w:themeColor="text1"/>
              </w:rPr>
            </w:pPr>
            <w:r w:rsidRPr="007209B7">
              <w:rPr>
                <w:rFonts w:ascii="Times New Roman" w:eastAsia="Calibri" w:hAnsi="Times New Roman" w:cs="Times New Roman"/>
                <w:iCs/>
              </w:rPr>
              <w:t xml:space="preserve">Перегляд розподілу обов’язків у сфері благоустрою та </w:t>
            </w:r>
            <w:r w:rsidRPr="007209B7">
              <w:rPr>
                <w:rFonts w:ascii="Times New Roman" w:eastAsia="Calibri" w:hAnsi="Times New Roman" w:cs="Times New Roman"/>
                <w:iCs/>
              </w:rPr>
              <w:lastRenderedPageBreak/>
              <w:t>посадових інструкцій відповідальних осіб</w:t>
            </w:r>
          </w:p>
        </w:tc>
        <w:tc>
          <w:tcPr>
            <w:tcW w:w="1978" w:type="dxa"/>
            <w:tcBorders>
              <w:top w:val="single" w:sz="2" w:space="0" w:color="000000"/>
              <w:left w:val="single" w:sz="4" w:space="0" w:color="auto"/>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jc w:val="center"/>
              <w:rPr>
                <w:rFonts w:ascii="Times New Roman" w:eastAsia="Calibri" w:hAnsi="Times New Roman" w:cs="Times New Roman"/>
                <w:color w:val="000000" w:themeColor="text1"/>
              </w:rPr>
            </w:pPr>
            <w:proofErr w:type="spellStart"/>
            <w:r w:rsidRPr="007209B7">
              <w:rPr>
                <w:rFonts w:ascii="Times New Roman" w:eastAsia="Calibri" w:hAnsi="Times New Roman" w:cs="Times New Roman"/>
                <w:color w:val="000000" w:themeColor="text1"/>
              </w:rPr>
              <w:lastRenderedPageBreak/>
              <w:t>КП</w:t>
            </w:r>
            <w:proofErr w:type="spellEnd"/>
            <w:r w:rsidRPr="007209B7">
              <w:rPr>
                <w:rFonts w:ascii="Times New Roman" w:eastAsia="Calibri" w:hAnsi="Times New Roman" w:cs="Times New Roman"/>
                <w:color w:val="000000" w:themeColor="text1"/>
              </w:rPr>
              <w:t>, міська рада</w:t>
            </w:r>
          </w:p>
        </w:tc>
        <w:tc>
          <w:tcPr>
            <w:tcW w:w="849" w:type="dxa"/>
            <w:tcBorders>
              <w:top w:val="single" w:sz="2" w:space="0" w:color="000000"/>
              <w:left w:val="single" w:sz="2" w:space="0" w:color="000000"/>
              <w:bottom w:val="single" w:sz="2" w:space="0" w:color="000000"/>
              <w:right w:val="single" w:sz="4" w:space="0" w:color="auto"/>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4" w:space="0" w:color="auto"/>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49"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4" w:space="0" w:color="auto"/>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2" w:space="0" w:color="000000"/>
              <w:bottom w:val="single" w:sz="2" w:space="0" w:color="000000"/>
              <w:right w:val="single" w:sz="2" w:space="0" w:color="000000"/>
            </w:tcBorders>
            <w:shd w:val="clear" w:color="auto" w:fill="A8D08D" w:themeFill="accent6" w:themeFillTint="99"/>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49" w:type="dxa"/>
            <w:tcBorders>
              <w:top w:val="single" w:sz="2" w:space="0" w:color="000000"/>
              <w:left w:val="single" w:sz="2" w:space="0" w:color="000000"/>
              <w:bottom w:val="single" w:sz="2" w:space="0" w:color="000000"/>
              <w:right w:val="single" w:sz="2" w:space="0" w:color="000000"/>
            </w:tcBorders>
            <w:shd w:val="clear" w:color="auto" w:fill="A8D08D" w:themeFill="accent6" w:themeFillTint="99"/>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A8D08D" w:themeFill="accent6" w:themeFillTint="99"/>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lang w:eastAsia="uk-UA"/>
              </w:rPr>
            </w:pPr>
          </w:p>
        </w:tc>
        <w:tc>
          <w:tcPr>
            <w:tcW w:w="849" w:type="dxa"/>
            <w:tcBorders>
              <w:top w:val="single" w:sz="2" w:space="0" w:color="000000"/>
              <w:left w:val="single" w:sz="2" w:space="0" w:color="000000"/>
              <w:bottom w:val="single" w:sz="2" w:space="0" w:color="000000"/>
              <w:right w:val="single" w:sz="2" w:space="0" w:color="000000"/>
            </w:tcBorders>
            <w:shd w:val="clear" w:color="auto" w:fill="A8D08D" w:themeFill="accent6" w:themeFillTint="99"/>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lang w:eastAsia="uk-UA"/>
              </w:rPr>
            </w:pP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lang w:eastAsia="uk-UA"/>
              </w:rPr>
            </w:pP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lang w:eastAsia="uk-UA"/>
              </w:rPr>
            </w:pPr>
          </w:p>
        </w:tc>
        <w:tc>
          <w:tcPr>
            <w:tcW w:w="707"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lang w:eastAsia="uk-UA"/>
              </w:rPr>
            </w:pP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lang w:eastAsia="uk-UA"/>
              </w:rPr>
            </w:pPr>
          </w:p>
        </w:tc>
      </w:tr>
      <w:tr w:rsidR="00A66318" w:rsidRPr="007209B7" w:rsidTr="00071464">
        <w:trPr>
          <w:trHeight w:val="479"/>
        </w:trPr>
        <w:tc>
          <w:tcPr>
            <w:tcW w:w="492"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lastRenderedPageBreak/>
              <w:t>2</w:t>
            </w:r>
          </w:p>
        </w:tc>
        <w:tc>
          <w:tcPr>
            <w:tcW w:w="3068"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tcPr>
          <w:p w:rsidR="00A66318" w:rsidRPr="007209B7" w:rsidRDefault="00A66318" w:rsidP="007209B7">
            <w:pPr>
              <w:pStyle w:val="rvps2"/>
              <w:shd w:val="clear" w:color="auto" w:fill="FFFFFF"/>
              <w:spacing w:before="0" w:beforeAutospacing="0" w:after="0" w:afterAutospacing="0"/>
              <w:jc w:val="both"/>
              <w:rPr>
                <w:color w:val="000000" w:themeColor="text1"/>
                <w:sz w:val="22"/>
                <w:szCs w:val="22"/>
                <w:lang w:val="uk-UA"/>
              </w:rPr>
            </w:pPr>
            <w:r w:rsidRPr="007209B7">
              <w:rPr>
                <w:rFonts w:eastAsia="Calibri"/>
                <w:iCs/>
                <w:sz w:val="22"/>
                <w:szCs w:val="22"/>
                <w:lang w:val="uk-UA"/>
              </w:rPr>
              <w:t>Вивчення кращого вітчизняного та зарубіжного досвіду організації роботи в громаді служб з благоустрою</w:t>
            </w:r>
          </w:p>
        </w:tc>
        <w:tc>
          <w:tcPr>
            <w:tcW w:w="1978" w:type="dxa"/>
            <w:tcBorders>
              <w:top w:val="single" w:sz="2" w:space="0" w:color="000000"/>
              <w:left w:val="single" w:sz="4" w:space="0" w:color="auto"/>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jc w:val="center"/>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Міська рада</w:t>
            </w:r>
          </w:p>
        </w:tc>
        <w:tc>
          <w:tcPr>
            <w:tcW w:w="849"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49"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4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850" w:type="dxa"/>
            <w:tcBorders>
              <w:top w:val="single" w:sz="2" w:space="0" w:color="000000"/>
              <w:left w:val="single" w:sz="2" w:space="0" w:color="000000"/>
              <w:bottom w:val="single" w:sz="2" w:space="0" w:color="000000"/>
              <w:right w:val="single" w:sz="2" w:space="0" w:color="000000"/>
            </w:tcBorders>
            <w:shd w:val="clear" w:color="auto" w:fill="A8D08D" w:themeFill="accent6" w:themeFillTint="99"/>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849" w:type="dxa"/>
            <w:tcBorders>
              <w:top w:val="single" w:sz="2" w:space="0" w:color="000000"/>
              <w:left w:val="single" w:sz="2" w:space="0" w:color="000000"/>
              <w:bottom w:val="single" w:sz="2" w:space="0" w:color="000000"/>
              <w:right w:val="single" w:sz="2" w:space="0" w:color="000000"/>
            </w:tcBorders>
            <w:shd w:val="clear" w:color="auto" w:fill="A8D08D" w:themeFill="accent6" w:themeFillTint="99"/>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8" w:type="dxa"/>
            <w:tcBorders>
              <w:top w:val="single" w:sz="2" w:space="0" w:color="000000"/>
              <w:left w:val="single" w:sz="2" w:space="0" w:color="000000"/>
              <w:bottom w:val="single" w:sz="2" w:space="0" w:color="000000"/>
              <w:right w:val="single" w:sz="2" w:space="0" w:color="000000"/>
            </w:tcBorders>
            <w:shd w:val="clear" w:color="auto" w:fill="A8D08D" w:themeFill="accent6" w:themeFillTint="99"/>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8" w:type="dxa"/>
            <w:tcBorders>
              <w:top w:val="single" w:sz="2" w:space="0" w:color="000000"/>
              <w:left w:val="single" w:sz="2" w:space="0" w:color="000000"/>
              <w:bottom w:val="single" w:sz="2" w:space="0" w:color="000000"/>
              <w:right w:val="single" w:sz="2" w:space="0" w:color="000000"/>
            </w:tcBorders>
            <w:shd w:val="clear" w:color="auto" w:fill="A8D08D" w:themeFill="accent6" w:themeFillTint="99"/>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7" w:type="dxa"/>
            <w:tcBorders>
              <w:top w:val="single" w:sz="2" w:space="0" w:color="000000"/>
              <w:left w:val="single" w:sz="2" w:space="0" w:color="000000"/>
              <w:bottom w:val="single" w:sz="2" w:space="0" w:color="000000"/>
              <w:right w:val="single" w:sz="2" w:space="0" w:color="000000"/>
            </w:tcBorders>
            <w:shd w:val="clear" w:color="auto" w:fill="A8D08D" w:themeFill="accent6" w:themeFillTint="99"/>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8" w:type="dxa"/>
            <w:tcBorders>
              <w:top w:val="single" w:sz="2" w:space="0" w:color="000000"/>
              <w:left w:val="single" w:sz="2" w:space="0" w:color="000000"/>
              <w:bottom w:val="single" w:sz="2" w:space="0" w:color="000000"/>
              <w:right w:val="single" w:sz="2" w:space="0" w:color="000000"/>
            </w:tcBorders>
            <w:shd w:val="clear" w:color="auto" w:fill="A8D08D" w:themeFill="accent6" w:themeFillTint="99"/>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r>
      <w:tr w:rsidR="00A66318" w:rsidRPr="007209B7" w:rsidTr="00071464">
        <w:trPr>
          <w:trHeight w:val="252"/>
        </w:trPr>
        <w:tc>
          <w:tcPr>
            <w:tcW w:w="3560"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b/>
                <w:bCs/>
                <w:color w:val="000000" w:themeColor="text1"/>
              </w:rPr>
              <w:t xml:space="preserve">Очікувані результати </w:t>
            </w:r>
          </w:p>
        </w:tc>
        <w:tc>
          <w:tcPr>
            <w:tcW w:w="11321" w:type="dxa"/>
            <w:gridSpan w:val="13"/>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b/>
                <w:bCs/>
                <w:color w:val="000000" w:themeColor="text1"/>
              </w:rPr>
              <w:t>Фінансові джерела</w:t>
            </w:r>
          </w:p>
        </w:tc>
      </w:tr>
      <w:tr w:rsidR="00A66318" w:rsidRPr="007209B7" w:rsidTr="00071464">
        <w:trPr>
          <w:trHeight w:val="479"/>
        </w:trPr>
        <w:tc>
          <w:tcPr>
            <w:tcW w:w="3560"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pStyle w:val="a3"/>
              <w:spacing w:after="0" w:line="240" w:lineRule="auto"/>
              <w:ind w:left="0"/>
              <w:rPr>
                <w:rFonts w:ascii="Times New Roman" w:hAnsi="Times New Roman" w:cs="Times New Roman"/>
                <w:color w:val="000000" w:themeColor="text1"/>
              </w:rPr>
            </w:pPr>
            <w:r w:rsidRPr="007209B7">
              <w:rPr>
                <w:rFonts w:ascii="Times New Roman" w:hAnsi="Times New Roman" w:cs="Times New Roman"/>
                <w:color w:val="000000" w:themeColor="text1"/>
              </w:rPr>
              <w:t>1. Переглянуто та внесено зміни до посадових інструкцій</w:t>
            </w:r>
          </w:p>
          <w:p w:rsidR="00A66318" w:rsidRPr="007209B7" w:rsidRDefault="00A66318" w:rsidP="007209B7">
            <w:pPr>
              <w:pStyle w:val="a3"/>
              <w:spacing w:after="0" w:line="240" w:lineRule="auto"/>
              <w:ind w:left="0"/>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2. Відповідальні особи за надання послуги пройшли стажування (в Україні або за кордоном)</w:t>
            </w:r>
          </w:p>
          <w:p w:rsidR="00A66318" w:rsidRPr="007209B7" w:rsidRDefault="00A66318" w:rsidP="007209B7">
            <w:pPr>
              <w:spacing w:after="0" w:line="240" w:lineRule="auto"/>
              <w:contextualSpacing/>
              <w:jc w:val="both"/>
              <w:rPr>
                <w:rFonts w:ascii="Times New Roman" w:eastAsia="Calibri" w:hAnsi="Times New Roman" w:cs="Times New Roman"/>
                <w:color w:val="000000" w:themeColor="text1"/>
              </w:rPr>
            </w:pPr>
          </w:p>
        </w:tc>
        <w:tc>
          <w:tcPr>
            <w:tcW w:w="11321" w:type="dxa"/>
            <w:gridSpan w:val="13"/>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jc w:val="both"/>
              <w:rPr>
                <w:rFonts w:ascii="Times New Roman" w:eastAsia="Calibri" w:hAnsi="Times New Roman" w:cs="Times New Roman"/>
                <w:color w:val="000000" w:themeColor="text1"/>
                <w:lang w:eastAsia="en-GB"/>
              </w:rPr>
            </w:pPr>
            <w:r w:rsidRPr="007209B7">
              <w:rPr>
                <w:rFonts w:ascii="Times New Roman" w:eastAsia="Calibri" w:hAnsi="Times New Roman" w:cs="Times New Roman"/>
                <w:color w:val="000000" w:themeColor="text1"/>
                <w:lang w:eastAsia="en-GB"/>
              </w:rPr>
              <w:t>Місцевий бюджет</w:t>
            </w:r>
          </w:p>
        </w:tc>
      </w:tr>
    </w:tbl>
    <w:p w:rsidR="00A66318" w:rsidRPr="007209B7" w:rsidRDefault="00A66318" w:rsidP="007209B7">
      <w:pPr>
        <w:spacing w:after="0" w:line="240" w:lineRule="auto"/>
        <w:rPr>
          <w:rFonts w:ascii="Times New Roman" w:eastAsia="Calibri" w:hAnsi="Times New Roman" w:cs="Times New Roman"/>
          <w:color w:val="000000" w:themeColor="text1"/>
        </w:rPr>
      </w:pPr>
    </w:p>
    <w:tbl>
      <w:tblPr>
        <w:tblW w:w="14881" w:type="dxa"/>
        <w:tblCellMar>
          <w:left w:w="0" w:type="dxa"/>
          <w:right w:w="0" w:type="dxa"/>
        </w:tblCellMar>
        <w:tblLook w:val="01E0"/>
      </w:tblPr>
      <w:tblGrid>
        <w:gridCol w:w="477"/>
        <w:gridCol w:w="15"/>
        <w:gridCol w:w="3053"/>
        <w:gridCol w:w="13"/>
        <w:gridCol w:w="1965"/>
        <w:gridCol w:w="12"/>
        <w:gridCol w:w="837"/>
        <w:gridCol w:w="11"/>
        <w:gridCol w:w="697"/>
        <w:gridCol w:w="10"/>
        <w:gridCol w:w="840"/>
        <w:gridCol w:w="9"/>
        <w:gridCol w:w="842"/>
        <w:gridCol w:w="8"/>
        <w:gridCol w:w="701"/>
        <w:gridCol w:w="7"/>
        <w:gridCol w:w="843"/>
        <w:gridCol w:w="6"/>
        <w:gridCol w:w="850"/>
        <w:gridCol w:w="850"/>
        <w:gridCol w:w="709"/>
        <w:gridCol w:w="709"/>
        <w:gridCol w:w="708"/>
        <w:gridCol w:w="709"/>
      </w:tblGrid>
      <w:tr w:rsidR="00A66318" w:rsidRPr="007209B7" w:rsidTr="00071464">
        <w:trPr>
          <w:trHeight w:val="504"/>
        </w:trPr>
        <w:tc>
          <w:tcPr>
            <w:tcW w:w="10345" w:type="dxa"/>
            <w:gridSpan w:val="17"/>
            <w:tcBorders>
              <w:top w:val="single" w:sz="2" w:space="0" w:color="000000"/>
              <w:left w:val="single" w:sz="2" w:space="0" w:color="000000"/>
              <w:bottom w:val="single" w:sz="2" w:space="0" w:color="000000"/>
              <w:right w:val="single" w:sz="2" w:space="0" w:color="000000"/>
            </w:tcBorders>
            <w:shd w:val="clear" w:color="auto" w:fill="FFFFFF"/>
            <w:tcMar>
              <w:top w:w="15" w:type="dxa"/>
              <w:left w:w="15" w:type="dxa"/>
              <w:bottom w:w="0" w:type="dxa"/>
              <w:right w:w="15" w:type="dxa"/>
            </w:tcMar>
            <w:vAlign w:val="center"/>
            <w:hideMark/>
          </w:tcPr>
          <w:p w:rsidR="00A66318" w:rsidRPr="007209B7" w:rsidRDefault="00A66318" w:rsidP="007209B7">
            <w:pPr>
              <w:spacing w:after="0" w:line="240" w:lineRule="auto"/>
              <w:jc w:val="both"/>
              <w:rPr>
                <w:rFonts w:ascii="Times New Roman" w:eastAsia="Calibri" w:hAnsi="Times New Roman" w:cs="Times New Roman"/>
                <w:b/>
                <w:bCs/>
                <w:iCs/>
                <w:color w:val="000000" w:themeColor="text1"/>
              </w:rPr>
            </w:pPr>
            <w:r w:rsidRPr="007209B7">
              <w:rPr>
                <w:rFonts w:ascii="Times New Roman" w:eastAsia="Calibri" w:hAnsi="Times New Roman" w:cs="Times New Roman"/>
                <w:b/>
                <w:color w:val="000000" w:themeColor="text1"/>
                <w:u w:val="single"/>
              </w:rPr>
              <w:t>Назва проекту</w:t>
            </w:r>
            <w:r w:rsidRPr="007209B7">
              <w:rPr>
                <w:rFonts w:ascii="Times New Roman" w:eastAsia="Calibri" w:hAnsi="Times New Roman" w:cs="Times New Roman"/>
                <w:b/>
                <w:bCs/>
                <w:iCs/>
                <w:color w:val="000000" w:themeColor="text1"/>
              </w:rPr>
              <w:t xml:space="preserve"> Інформаційно-роз’яснювальна робота щодо поводження з ТПВ з населенням </w:t>
            </w:r>
            <w:r w:rsidR="009A6E58">
              <w:rPr>
                <w:rFonts w:ascii="Times New Roman" w:eastAsia="Calibri" w:hAnsi="Times New Roman" w:cs="Times New Roman"/>
                <w:b/>
                <w:bCs/>
                <w:iCs/>
                <w:color w:val="000000" w:themeColor="text1"/>
              </w:rPr>
              <w:t>М</w:t>
            </w:r>
            <w:r w:rsidRPr="007209B7">
              <w:rPr>
                <w:rFonts w:ascii="Times New Roman" w:eastAsia="Calibri" w:hAnsi="Times New Roman" w:cs="Times New Roman"/>
                <w:b/>
                <w:bCs/>
                <w:iCs/>
                <w:color w:val="000000" w:themeColor="text1"/>
              </w:rPr>
              <w:t>ТГ</w:t>
            </w:r>
          </w:p>
        </w:tc>
        <w:tc>
          <w:tcPr>
            <w:tcW w:w="4536" w:type="dxa"/>
            <w:gridSpan w:val="7"/>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b/>
                <w:bCs/>
                <w:color w:val="000000" w:themeColor="text1"/>
              </w:rPr>
            </w:pPr>
            <w:r w:rsidRPr="007209B7">
              <w:rPr>
                <w:rFonts w:ascii="Times New Roman" w:eastAsia="Calibri" w:hAnsi="Times New Roman" w:cs="Times New Roman"/>
                <w:b/>
                <w:bCs/>
                <w:color w:val="000000" w:themeColor="text1"/>
              </w:rPr>
              <w:t>Оцінка за пріоритетом 11-15</w:t>
            </w:r>
          </w:p>
        </w:tc>
      </w:tr>
      <w:tr w:rsidR="00A66318" w:rsidRPr="007209B7" w:rsidTr="00071464">
        <w:trPr>
          <w:trHeight w:val="80"/>
        </w:trPr>
        <w:tc>
          <w:tcPr>
            <w:tcW w:w="14881" w:type="dxa"/>
            <w:gridSpan w:val="24"/>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b/>
                <w:bCs/>
                <w:color w:val="000000" w:themeColor="text1"/>
              </w:rPr>
            </w:pPr>
            <w:r w:rsidRPr="007209B7">
              <w:rPr>
                <w:rFonts w:ascii="Times New Roman" w:eastAsia="Calibri" w:hAnsi="Times New Roman" w:cs="Times New Roman"/>
                <w:b/>
                <w:bCs/>
                <w:color w:val="000000" w:themeColor="text1"/>
              </w:rPr>
              <w:t>Опис проблеми</w:t>
            </w:r>
          </w:p>
        </w:tc>
      </w:tr>
      <w:tr w:rsidR="00A66318" w:rsidRPr="007209B7" w:rsidTr="00071464">
        <w:trPr>
          <w:trHeight w:val="577"/>
        </w:trPr>
        <w:tc>
          <w:tcPr>
            <w:tcW w:w="14881" w:type="dxa"/>
            <w:gridSpan w:val="24"/>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both"/>
              <w:rPr>
                <w:rFonts w:ascii="Times New Roman" w:eastAsia="Calibri" w:hAnsi="Times New Roman" w:cs="Times New Roman"/>
                <w:color w:val="000000" w:themeColor="text1"/>
              </w:rPr>
            </w:pPr>
            <w:r w:rsidRPr="007209B7">
              <w:rPr>
                <w:rFonts w:ascii="Times New Roman" w:hAnsi="Times New Roman" w:cs="Times New Roman"/>
                <w:color w:val="000000" w:themeColor="text1"/>
              </w:rPr>
              <w:t xml:space="preserve">Проектом передбачено проведення інформаційно-роз’яснювальної роботи серед населення старостинських округів щодо поводження з ТПВ,  встановлення інформаційних стендів щодо правил поводження з ТПВ, тому що однією з основних проблем в громаді є </w:t>
            </w:r>
            <w:r w:rsidRPr="007209B7">
              <w:rPr>
                <w:rFonts w:ascii="Times New Roman" w:hAnsi="Times New Roman" w:cs="Times New Roman"/>
                <w:iCs/>
                <w:color w:val="000000" w:themeColor="text1"/>
              </w:rPr>
              <w:t>відсутність культури поводження з ТПВ.</w:t>
            </w:r>
          </w:p>
        </w:tc>
      </w:tr>
      <w:tr w:rsidR="00A66318" w:rsidRPr="007209B7" w:rsidTr="00F4673B">
        <w:trPr>
          <w:trHeight w:val="504"/>
        </w:trPr>
        <w:tc>
          <w:tcPr>
            <w:tcW w:w="477"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color w:val="000000" w:themeColor="text1"/>
              </w:rPr>
              <w:t>№ п/п</w:t>
            </w:r>
          </w:p>
        </w:tc>
        <w:tc>
          <w:tcPr>
            <w:tcW w:w="3070"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Діяльність / Завдання</w:t>
            </w:r>
          </w:p>
        </w:tc>
        <w:tc>
          <w:tcPr>
            <w:tcW w:w="1979"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Координатор/ Виконавець</w:t>
            </w:r>
          </w:p>
        </w:tc>
        <w:tc>
          <w:tcPr>
            <w:tcW w:w="3260" w:type="dxa"/>
            <w:gridSpan w:val="8"/>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2022</w:t>
            </w:r>
          </w:p>
        </w:tc>
        <w:tc>
          <w:tcPr>
            <w:tcW w:w="3260" w:type="dxa"/>
            <w:gridSpan w:val="7"/>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2023</w:t>
            </w:r>
          </w:p>
        </w:tc>
        <w:tc>
          <w:tcPr>
            <w:tcW w:w="2835" w:type="dxa"/>
            <w:gridSpan w:val="4"/>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2024</w:t>
            </w:r>
          </w:p>
        </w:tc>
      </w:tr>
      <w:tr w:rsidR="00A66318" w:rsidRPr="007209B7" w:rsidTr="00F4673B">
        <w:trPr>
          <w:trHeight w:val="479"/>
        </w:trPr>
        <w:tc>
          <w:tcPr>
            <w:tcW w:w="477"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1</w:t>
            </w:r>
          </w:p>
        </w:tc>
        <w:tc>
          <w:tcPr>
            <w:tcW w:w="3070"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ind w:left="25"/>
              <w:jc w:val="both"/>
              <w:rPr>
                <w:rFonts w:ascii="Times New Roman" w:eastAsia="Calibri" w:hAnsi="Times New Roman" w:cs="Times New Roman"/>
                <w:bCs/>
                <w:color w:val="000000" w:themeColor="text1"/>
              </w:rPr>
            </w:pPr>
            <w:r w:rsidRPr="007209B7">
              <w:rPr>
                <w:rFonts w:ascii="Times New Roman" w:eastAsia="Calibri" w:hAnsi="Times New Roman" w:cs="Times New Roman"/>
                <w:color w:val="000000" w:themeColor="text1"/>
              </w:rPr>
              <w:t>Роз’яснення (буклети, листівки, засоби масової інформації, бесіди тощо)</w:t>
            </w:r>
          </w:p>
        </w:tc>
        <w:tc>
          <w:tcPr>
            <w:tcW w:w="1979"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jc w:val="center"/>
              <w:rPr>
                <w:rFonts w:ascii="Times New Roman" w:eastAsia="Calibri" w:hAnsi="Times New Roman" w:cs="Times New Roman"/>
                <w:color w:val="000000" w:themeColor="text1"/>
              </w:rPr>
            </w:pPr>
            <w:proofErr w:type="spellStart"/>
            <w:r w:rsidRPr="007209B7">
              <w:rPr>
                <w:rFonts w:ascii="Times New Roman" w:eastAsia="Calibri" w:hAnsi="Times New Roman" w:cs="Times New Roman"/>
                <w:color w:val="000000" w:themeColor="text1"/>
              </w:rPr>
              <w:t>КП</w:t>
            </w:r>
            <w:proofErr w:type="spellEnd"/>
            <w:r w:rsidRPr="007209B7">
              <w:rPr>
                <w:rFonts w:ascii="Times New Roman" w:eastAsia="Calibri" w:hAnsi="Times New Roman" w:cs="Times New Roman"/>
                <w:color w:val="000000" w:themeColor="text1"/>
              </w:rPr>
              <w:t xml:space="preserve"> «Добробут», відділ житлово-комунального господарства міської ради</w:t>
            </w:r>
          </w:p>
        </w:tc>
        <w:tc>
          <w:tcPr>
            <w:tcW w:w="850" w:type="dxa"/>
            <w:gridSpan w:val="2"/>
            <w:tcBorders>
              <w:top w:val="single" w:sz="2" w:space="0" w:color="000000"/>
              <w:left w:val="single" w:sz="2" w:space="0" w:color="000000"/>
              <w:bottom w:val="single" w:sz="2" w:space="0" w:color="000000"/>
              <w:right w:val="single" w:sz="4" w:space="0" w:color="auto"/>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gridSpan w:val="2"/>
            <w:tcBorders>
              <w:top w:val="single" w:sz="2" w:space="0" w:color="000000"/>
              <w:left w:val="single" w:sz="4" w:space="0" w:color="auto"/>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gridSpan w:val="2"/>
            <w:tcBorders>
              <w:top w:val="single" w:sz="2" w:space="0" w:color="000000"/>
              <w:left w:val="single" w:sz="2" w:space="0" w:color="000000"/>
              <w:bottom w:val="single" w:sz="2" w:space="0" w:color="000000"/>
              <w:right w:val="single" w:sz="4" w:space="0" w:color="auto"/>
            </w:tcBorders>
            <w:shd w:val="clear" w:color="auto" w:fill="FFFFFF" w:themeFill="background1"/>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1" w:type="dxa"/>
            <w:gridSpan w:val="2"/>
            <w:tcBorders>
              <w:top w:val="single" w:sz="2" w:space="0" w:color="000000"/>
              <w:left w:val="single" w:sz="4" w:space="0" w:color="auto"/>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gridSpan w:val="2"/>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gridSpan w:val="2"/>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1" w:type="dxa"/>
            <w:gridSpan w:val="2"/>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lang w:eastAsia="uk-UA"/>
              </w:rPr>
            </w:pPr>
          </w:p>
        </w:tc>
        <w:tc>
          <w:tcPr>
            <w:tcW w:w="850"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lang w:eastAsia="uk-UA"/>
              </w:rPr>
            </w:pPr>
          </w:p>
        </w:tc>
        <w:tc>
          <w:tcPr>
            <w:tcW w:w="70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lang w:eastAsia="uk-UA"/>
              </w:rPr>
            </w:pPr>
          </w:p>
        </w:tc>
        <w:tc>
          <w:tcPr>
            <w:tcW w:w="70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lang w:eastAsia="uk-UA"/>
              </w:rPr>
            </w:pPr>
          </w:p>
        </w:tc>
        <w:tc>
          <w:tcPr>
            <w:tcW w:w="708"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lang w:eastAsia="uk-UA"/>
              </w:rPr>
            </w:pPr>
          </w:p>
        </w:tc>
        <w:tc>
          <w:tcPr>
            <w:tcW w:w="70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lang w:eastAsia="uk-UA"/>
              </w:rPr>
            </w:pPr>
          </w:p>
        </w:tc>
      </w:tr>
      <w:tr w:rsidR="00A66318" w:rsidRPr="007209B7" w:rsidTr="00F4673B">
        <w:trPr>
          <w:trHeight w:val="479"/>
        </w:trPr>
        <w:tc>
          <w:tcPr>
            <w:tcW w:w="477"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2</w:t>
            </w:r>
          </w:p>
        </w:tc>
        <w:tc>
          <w:tcPr>
            <w:tcW w:w="3070"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ind w:left="25"/>
              <w:jc w:val="both"/>
              <w:rPr>
                <w:rFonts w:ascii="Times New Roman" w:eastAsia="Calibri" w:hAnsi="Times New Roman" w:cs="Times New Roman"/>
                <w:bCs/>
                <w:color w:val="000000" w:themeColor="text1"/>
              </w:rPr>
            </w:pPr>
            <w:r w:rsidRPr="007209B7">
              <w:rPr>
                <w:rFonts w:ascii="Times New Roman" w:eastAsia="Calibri" w:hAnsi="Times New Roman" w:cs="Times New Roman"/>
                <w:color w:val="000000" w:themeColor="text1"/>
              </w:rPr>
              <w:t>Запровадження системи штрафів та заохочень</w:t>
            </w:r>
          </w:p>
        </w:tc>
        <w:tc>
          <w:tcPr>
            <w:tcW w:w="1979"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jc w:val="center"/>
              <w:rPr>
                <w:rFonts w:ascii="Times New Roman" w:eastAsia="Calibri" w:hAnsi="Times New Roman" w:cs="Times New Roman"/>
                <w:color w:val="000000" w:themeColor="text1"/>
              </w:rPr>
            </w:pPr>
            <w:proofErr w:type="spellStart"/>
            <w:r w:rsidRPr="007209B7">
              <w:rPr>
                <w:rFonts w:ascii="Times New Roman" w:eastAsia="Calibri" w:hAnsi="Times New Roman" w:cs="Times New Roman"/>
                <w:color w:val="000000" w:themeColor="text1"/>
              </w:rPr>
              <w:t>КП</w:t>
            </w:r>
            <w:proofErr w:type="spellEnd"/>
            <w:r w:rsidRPr="007209B7">
              <w:rPr>
                <w:rFonts w:ascii="Times New Roman" w:eastAsia="Calibri" w:hAnsi="Times New Roman" w:cs="Times New Roman"/>
                <w:color w:val="000000" w:themeColor="text1"/>
              </w:rPr>
              <w:t xml:space="preserve"> «Добробут», інспектор благоустрою міської ради</w:t>
            </w:r>
          </w:p>
        </w:tc>
        <w:tc>
          <w:tcPr>
            <w:tcW w:w="850" w:type="dxa"/>
            <w:gridSpan w:val="2"/>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gridSpan w:val="2"/>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gridSpan w:val="2"/>
            <w:tcBorders>
              <w:top w:val="single" w:sz="2" w:space="0" w:color="000000"/>
              <w:left w:val="single" w:sz="2" w:space="0" w:color="000000"/>
              <w:bottom w:val="single" w:sz="2" w:space="0" w:color="000000"/>
              <w:right w:val="single" w:sz="4" w:space="0" w:color="auto"/>
            </w:tcBorders>
            <w:shd w:val="clear" w:color="auto" w:fill="FFFFFF" w:themeFill="background1"/>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1" w:type="dxa"/>
            <w:gridSpan w:val="2"/>
            <w:tcBorders>
              <w:top w:val="single" w:sz="2" w:space="0" w:color="000000"/>
              <w:left w:val="single" w:sz="4" w:space="0" w:color="auto"/>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gridSpan w:val="2"/>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gridSpan w:val="2"/>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851" w:type="dxa"/>
            <w:gridSpan w:val="2"/>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850"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8"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r>
      <w:tr w:rsidR="00A66318" w:rsidRPr="007209B7" w:rsidTr="00F4673B">
        <w:trPr>
          <w:trHeight w:val="479"/>
        </w:trPr>
        <w:tc>
          <w:tcPr>
            <w:tcW w:w="477"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3</w:t>
            </w:r>
          </w:p>
        </w:tc>
        <w:tc>
          <w:tcPr>
            <w:tcW w:w="3070"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ind w:left="25"/>
              <w:jc w:val="both"/>
              <w:rPr>
                <w:rFonts w:ascii="Times New Roman" w:eastAsia="Calibri" w:hAnsi="Times New Roman" w:cs="Times New Roman"/>
                <w:bCs/>
                <w:color w:val="000000" w:themeColor="text1"/>
              </w:rPr>
            </w:pPr>
            <w:r w:rsidRPr="007209B7">
              <w:rPr>
                <w:rFonts w:ascii="Times New Roman" w:eastAsia="Calibri" w:hAnsi="Times New Roman" w:cs="Times New Roman"/>
                <w:color w:val="000000" w:themeColor="text1"/>
              </w:rPr>
              <w:t>Роз’яснювальна робота з населенням</w:t>
            </w:r>
          </w:p>
        </w:tc>
        <w:tc>
          <w:tcPr>
            <w:tcW w:w="1979"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jc w:val="center"/>
              <w:rPr>
                <w:rFonts w:ascii="Times New Roman" w:eastAsia="Calibri" w:hAnsi="Times New Roman" w:cs="Times New Roman"/>
                <w:color w:val="000000" w:themeColor="text1"/>
              </w:rPr>
            </w:pPr>
            <w:proofErr w:type="spellStart"/>
            <w:r w:rsidRPr="007209B7">
              <w:rPr>
                <w:rFonts w:ascii="Times New Roman" w:eastAsia="Calibri" w:hAnsi="Times New Roman" w:cs="Times New Roman"/>
                <w:color w:val="000000" w:themeColor="text1"/>
              </w:rPr>
              <w:t>КП</w:t>
            </w:r>
            <w:proofErr w:type="spellEnd"/>
            <w:r w:rsidRPr="007209B7">
              <w:rPr>
                <w:rFonts w:ascii="Times New Roman" w:eastAsia="Calibri" w:hAnsi="Times New Roman" w:cs="Times New Roman"/>
                <w:color w:val="000000" w:themeColor="text1"/>
              </w:rPr>
              <w:t xml:space="preserve"> «Добробут»</w:t>
            </w:r>
          </w:p>
        </w:tc>
        <w:tc>
          <w:tcPr>
            <w:tcW w:w="850" w:type="dxa"/>
            <w:gridSpan w:val="2"/>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gridSpan w:val="2"/>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gridSpan w:val="2"/>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1" w:type="dxa"/>
            <w:gridSpan w:val="2"/>
            <w:tcBorders>
              <w:top w:val="single" w:sz="2" w:space="0" w:color="000000"/>
              <w:left w:val="single" w:sz="4" w:space="0" w:color="auto"/>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gridSpan w:val="2"/>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gridSpan w:val="2"/>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851" w:type="dxa"/>
            <w:gridSpan w:val="2"/>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850"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8"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r>
      <w:tr w:rsidR="00A66318" w:rsidRPr="007209B7" w:rsidTr="00F4673B">
        <w:trPr>
          <w:trHeight w:val="479"/>
        </w:trPr>
        <w:tc>
          <w:tcPr>
            <w:tcW w:w="477"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jc w:val="center"/>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4</w:t>
            </w:r>
          </w:p>
        </w:tc>
        <w:tc>
          <w:tcPr>
            <w:tcW w:w="3070"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ind w:left="25"/>
              <w:jc w:val="both"/>
              <w:rPr>
                <w:rFonts w:ascii="Times New Roman" w:eastAsia="Calibri" w:hAnsi="Times New Roman" w:cs="Times New Roman"/>
                <w:bCs/>
                <w:color w:val="000000" w:themeColor="text1"/>
              </w:rPr>
            </w:pPr>
            <w:r w:rsidRPr="007209B7">
              <w:rPr>
                <w:rFonts w:ascii="Times New Roman" w:eastAsia="Calibri" w:hAnsi="Times New Roman" w:cs="Times New Roman"/>
                <w:color w:val="000000" w:themeColor="text1"/>
              </w:rPr>
              <w:t>Встановлення інформаційних стендів щодо правил поводження з ТПВ</w:t>
            </w:r>
          </w:p>
        </w:tc>
        <w:tc>
          <w:tcPr>
            <w:tcW w:w="1979"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7209B7">
            <w:pPr>
              <w:spacing w:after="0" w:line="240" w:lineRule="auto"/>
              <w:jc w:val="center"/>
              <w:rPr>
                <w:rFonts w:ascii="Times New Roman" w:eastAsia="Calibri" w:hAnsi="Times New Roman" w:cs="Times New Roman"/>
                <w:color w:val="000000" w:themeColor="text1"/>
              </w:rPr>
            </w:pPr>
            <w:proofErr w:type="spellStart"/>
            <w:r w:rsidRPr="007209B7">
              <w:rPr>
                <w:rFonts w:ascii="Times New Roman" w:eastAsia="Calibri" w:hAnsi="Times New Roman" w:cs="Times New Roman"/>
                <w:color w:val="000000" w:themeColor="text1"/>
              </w:rPr>
              <w:t>КП</w:t>
            </w:r>
            <w:proofErr w:type="spellEnd"/>
            <w:r w:rsidRPr="007209B7">
              <w:rPr>
                <w:rFonts w:ascii="Times New Roman" w:eastAsia="Calibri" w:hAnsi="Times New Roman" w:cs="Times New Roman"/>
                <w:color w:val="000000" w:themeColor="text1"/>
              </w:rPr>
              <w:t xml:space="preserve"> «Добробут», відділ житлово-комунального </w:t>
            </w:r>
            <w:r w:rsidRPr="007209B7">
              <w:rPr>
                <w:rFonts w:ascii="Times New Roman" w:eastAsia="Calibri" w:hAnsi="Times New Roman" w:cs="Times New Roman"/>
                <w:color w:val="000000" w:themeColor="text1"/>
              </w:rPr>
              <w:lastRenderedPageBreak/>
              <w:t>господарства міської ради</w:t>
            </w:r>
          </w:p>
        </w:tc>
        <w:tc>
          <w:tcPr>
            <w:tcW w:w="850" w:type="dxa"/>
            <w:gridSpan w:val="2"/>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gridSpan w:val="2"/>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gridSpan w:val="2"/>
            <w:tcBorders>
              <w:top w:val="single" w:sz="2" w:space="0" w:color="000000"/>
              <w:left w:val="single" w:sz="2" w:space="0" w:color="000000"/>
              <w:bottom w:val="single" w:sz="2" w:space="0" w:color="000000"/>
              <w:right w:val="single" w:sz="4" w:space="0" w:color="auto"/>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1" w:type="dxa"/>
            <w:gridSpan w:val="2"/>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gridSpan w:val="2"/>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gridSpan w:val="2"/>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1" w:type="dxa"/>
            <w:gridSpan w:val="2"/>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7209B7">
            <w:pPr>
              <w:spacing w:after="0" w:line="240" w:lineRule="auto"/>
              <w:rPr>
                <w:rFonts w:ascii="Times New Roman" w:eastAsia="Calibri" w:hAnsi="Times New Roman" w:cs="Times New Roman"/>
                <w:color w:val="000000" w:themeColor="text1"/>
              </w:rPr>
            </w:pPr>
          </w:p>
        </w:tc>
      </w:tr>
      <w:tr w:rsidR="00A66318" w:rsidRPr="007209B7" w:rsidTr="00071464">
        <w:trPr>
          <w:trHeight w:val="252"/>
        </w:trPr>
        <w:tc>
          <w:tcPr>
            <w:tcW w:w="3547" w:type="dxa"/>
            <w:gridSpan w:val="3"/>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b/>
                <w:bCs/>
                <w:color w:val="000000" w:themeColor="text1"/>
              </w:rPr>
              <w:lastRenderedPageBreak/>
              <w:t xml:space="preserve">Очікувані результати </w:t>
            </w:r>
          </w:p>
        </w:tc>
        <w:tc>
          <w:tcPr>
            <w:tcW w:w="11334" w:type="dxa"/>
            <w:gridSpan w:val="21"/>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7209B7">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b/>
                <w:bCs/>
                <w:color w:val="000000" w:themeColor="text1"/>
              </w:rPr>
              <w:t>Фінансові джерела</w:t>
            </w:r>
          </w:p>
        </w:tc>
      </w:tr>
      <w:tr w:rsidR="00A66318" w:rsidRPr="007209B7" w:rsidTr="00071464">
        <w:trPr>
          <w:trHeight w:val="479"/>
        </w:trPr>
        <w:tc>
          <w:tcPr>
            <w:tcW w:w="3547" w:type="dxa"/>
            <w:gridSpan w:val="3"/>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7209B7">
            <w:pPr>
              <w:pStyle w:val="a3"/>
              <w:spacing w:after="0" w:line="240" w:lineRule="auto"/>
              <w:ind w:left="0"/>
              <w:jc w:val="both"/>
              <w:rPr>
                <w:rFonts w:ascii="Times New Roman" w:hAnsi="Times New Roman" w:cs="Times New Roman"/>
                <w:color w:val="000000" w:themeColor="text1"/>
              </w:rPr>
            </w:pPr>
            <w:r w:rsidRPr="007209B7">
              <w:rPr>
                <w:rFonts w:ascii="Times New Roman" w:hAnsi="Times New Roman" w:cs="Times New Roman"/>
                <w:color w:val="000000" w:themeColor="text1"/>
              </w:rPr>
              <w:t>1. Підвищення свідомості населення про поводження з ТПВ.</w:t>
            </w:r>
          </w:p>
          <w:p w:rsidR="00A66318" w:rsidRPr="007209B7" w:rsidRDefault="00A66318" w:rsidP="007209B7">
            <w:pPr>
              <w:spacing w:after="0" w:line="240" w:lineRule="auto"/>
              <w:contextualSpacing/>
              <w:jc w:val="both"/>
              <w:rPr>
                <w:rFonts w:ascii="Times New Roman" w:hAnsi="Times New Roman" w:cs="Times New Roman"/>
                <w:color w:val="000000" w:themeColor="text1"/>
              </w:rPr>
            </w:pPr>
            <w:r w:rsidRPr="007209B7">
              <w:rPr>
                <w:rFonts w:ascii="Times New Roman" w:hAnsi="Times New Roman" w:cs="Times New Roman"/>
                <w:color w:val="000000" w:themeColor="text1"/>
              </w:rPr>
              <w:t>2. Проведення інформаційної роботи.</w:t>
            </w:r>
          </w:p>
          <w:p w:rsidR="007F75EC" w:rsidRPr="007209B7" w:rsidRDefault="007F75EC" w:rsidP="007209B7">
            <w:pPr>
              <w:spacing w:after="0" w:line="240" w:lineRule="auto"/>
              <w:contextualSpacing/>
              <w:jc w:val="both"/>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3. Охоплення заходами населення  ТГ – 70 %</w:t>
            </w:r>
          </w:p>
        </w:tc>
        <w:tc>
          <w:tcPr>
            <w:tcW w:w="11334" w:type="dxa"/>
            <w:gridSpan w:val="21"/>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7209B7">
            <w:pPr>
              <w:spacing w:after="0" w:line="240" w:lineRule="auto"/>
              <w:jc w:val="both"/>
              <w:rPr>
                <w:rFonts w:ascii="Times New Roman" w:eastAsia="Calibri" w:hAnsi="Times New Roman" w:cs="Times New Roman"/>
                <w:color w:val="000000" w:themeColor="text1"/>
                <w:lang w:eastAsia="en-GB"/>
              </w:rPr>
            </w:pPr>
            <w:r w:rsidRPr="007209B7">
              <w:rPr>
                <w:rFonts w:ascii="Times New Roman" w:eastAsia="Calibri" w:hAnsi="Times New Roman" w:cs="Times New Roman"/>
                <w:color w:val="000000" w:themeColor="text1"/>
                <w:lang w:eastAsia="en-GB"/>
              </w:rPr>
              <w:t>Місцевий бюджет</w:t>
            </w:r>
          </w:p>
        </w:tc>
      </w:tr>
      <w:tr w:rsidR="00A66318" w:rsidRPr="007209B7" w:rsidTr="00F4673B">
        <w:trPr>
          <w:trHeight w:val="410"/>
        </w:trPr>
        <w:tc>
          <w:tcPr>
            <w:tcW w:w="10351" w:type="dxa"/>
            <w:gridSpan w:val="18"/>
            <w:tcBorders>
              <w:top w:val="single" w:sz="2" w:space="0" w:color="000000"/>
              <w:left w:val="single" w:sz="2" w:space="0" w:color="000000"/>
              <w:bottom w:val="single" w:sz="2" w:space="0" w:color="000000"/>
              <w:right w:val="single" w:sz="2" w:space="0" w:color="000000"/>
            </w:tcBorders>
            <w:shd w:val="clear" w:color="auto" w:fill="FFFFFF"/>
            <w:tcMar>
              <w:top w:w="15" w:type="dxa"/>
              <w:left w:w="15" w:type="dxa"/>
              <w:bottom w:w="0" w:type="dxa"/>
              <w:right w:w="15" w:type="dxa"/>
            </w:tcMar>
            <w:vAlign w:val="center"/>
            <w:hideMark/>
          </w:tcPr>
          <w:p w:rsidR="00A66318" w:rsidRPr="007209B7" w:rsidRDefault="00A66318" w:rsidP="00F4673B">
            <w:pPr>
              <w:spacing w:after="0" w:line="240" w:lineRule="auto"/>
              <w:jc w:val="both"/>
              <w:rPr>
                <w:rFonts w:ascii="Times New Roman" w:eastAsia="Calibri" w:hAnsi="Times New Roman" w:cs="Times New Roman"/>
                <w:b/>
                <w:bCs/>
                <w:color w:val="000000" w:themeColor="text1"/>
              </w:rPr>
            </w:pPr>
            <w:r w:rsidRPr="007209B7">
              <w:rPr>
                <w:rFonts w:ascii="Times New Roman" w:eastAsia="Calibri" w:hAnsi="Times New Roman" w:cs="Times New Roman"/>
                <w:b/>
                <w:color w:val="000000" w:themeColor="text1"/>
                <w:u w:val="single"/>
              </w:rPr>
              <w:t xml:space="preserve">Назва проекту </w:t>
            </w:r>
            <w:r w:rsidRPr="007209B7">
              <w:rPr>
                <w:rFonts w:ascii="Times New Roman" w:eastAsia="Calibri" w:hAnsi="Times New Roman" w:cs="Times New Roman"/>
                <w:iCs/>
              </w:rPr>
              <w:t>Впровадження заходів щодо формування екологічної свідомості дітей</w:t>
            </w:r>
          </w:p>
        </w:tc>
        <w:tc>
          <w:tcPr>
            <w:tcW w:w="4530" w:type="dxa"/>
            <w:gridSpan w:val="6"/>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b/>
                <w:bCs/>
                <w:color w:val="000000" w:themeColor="text1"/>
              </w:rPr>
            </w:pPr>
            <w:r w:rsidRPr="007209B7">
              <w:rPr>
                <w:rFonts w:ascii="Times New Roman" w:eastAsia="Calibri" w:hAnsi="Times New Roman" w:cs="Times New Roman"/>
                <w:b/>
                <w:bCs/>
                <w:color w:val="000000" w:themeColor="text1"/>
              </w:rPr>
              <w:t>Оцінка за пріоритетом 16</w:t>
            </w:r>
          </w:p>
        </w:tc>
      </w:tr>
      <w:tr w:rsidR="00A66318" w:rsidRPr="007209B7" w:rsidTr="00071464">
        <w:trPr>
          <w:trHeight w:val="60"/>
        </w:trPr>
        <w:tc>
          <w:tcPr>
            <w:tcW w:w="14881" w:type="dxa"/>
            <w:gridSpan w:val="24"/>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b/>
                <w:bCs/>
                <w:color w:val="000000" w:themeColor="text1"/>
              </w:rPr>
            </w:pPr>
            <w:r w:rsidRPr="007209B7">
              <w:rPr>
                <w:rFonts w:ascii="Times New Roman" w:eastAsia="Calibri" w:hAnsi="Times New Roman" w:cs="Times New Roman"/>
                <w:b/>
                <w:bCs/>
                <w:color w:val="000000" w:themeColor="text1"/>
              </w:rPr>
              <w:t xml:space="preserve">Опис проблеми </w:t>
            </w:r>
          </w:p>
        </w:tc>
      </w:tr>
      <w:tr w:rsidR="00A66318" w:rsidRPr="007209B7" w:rsidTr="00071464">
        <w:trPr>
          <w:trHeight w:val="377"/>
        </w:trPr>
        <w:tc>
          <w:tcPr>
            <w:tcW w:w="14881" w:type="dxa"/>
            <w:gridSpan w:val="24"/>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both"/>
              <w:rPr>
                <w:rFonts w:ascii="Times New Roman" w:hAnsi="Times New Roman" w:cs="Times New Roman"/>
                <w:color w:val="000000" w:themeColor="text1"/>
                <w:lang w:eastAsia="en-GB"/>
              </w:rPr>
            </w:pPr>
            <w:r w:rsidRPr="007209B7">
              <w:rPr>
                <w:rFonts w:ascii="Times New Roman" w:hAnsi="Times New Roman" w:cs="Times New Roman"/>
                <w:color w:val="000000" w:themeColor="text1"/>
                <w:lang w:eastAsia="en-GB"/>
              </w:rPr>
              <w:t xml:space="preserve">Новгород-Сіверська МТГ має недостатнє покриття населення послугою з вивезення твердих побутових відходів. Він повинен зрости завдяки виконанню Плану удосконалення послуги з </w:t>
            </w:r>
            <w:r w:rsidRPr="007209B7">
              <w:rPr>
                <w:rFonts w:ascii="Times New Roman" w:hAnsi="Times New Roman" w:cs="Times New Roman"/>
                <w:color w:val="000000" w:themeColor="text1"/>
                <w:shd w:val="clear" w:color="auto" w:fill="FFFFFF"/>
              </w:rPr>
              <w:t>поводження з твердими побутовими відходами на території громади</w:t>
            </w:r>
            <w:r w:rsidRPr="007209B7">
              <w:rPr>
                <w:rFonts w:ascii="Times New Roman" w:hAnsi="Times New Roman" w:cs="Times New Roman"/>
                <w:color w:val="000000" w:themeColor="text1"/>
                <w:lang w:eastAsia="en-GB"/>
              </w:rPr>
              <w:t xml:space="preserve">. Разом з тим буде впроваджено сортування сміття мешканцями громади. Це буде більш ефективнішим за допомогою </w:t>
            </w:r>
            <w:r w:rsidRPr="007209B7">
              <w:rPr>
                <w:rFonts w:ascii="Times New Roman" w:eastAsia="Calibri" w:hAnsi="Times New Roman" w:cs="Times New Roman"/>
                <w:bCs/>
                <w:color w:val="000000" w:themeColor="text1"/>
              </w:rPr>
              <w:t>формування екологічної свідомості дітей</w:t>
            </w:r>
            <w:r w:rsidRPr="007209B7">
              <w:rPr>
                <w:rFonts w:ascii="Times New Roman" w:eastAsia="Calibri" w:hAnsi="Times New Roman" w:cs="Times New Roman"/>
                <w:b/>
                <w:bCs/>
                <w:color w:val="000000" w:themeColor="text1"/>
              </w:rPr>
              <w:t xml:space="preserve">, </w:t>
            </w:r>
            <w:r w:rsidRPr="007209B7">
              <w:rPr>
                <w:rFonts w:ascii="Times New Roman" w:hAnsi="Times New Roman" w:cs="Times New Roman"/>
                <w:color w:val="000000" w:themeColor="text1"/>
                <w:lang w:eastAsia="en-GB"/>
              </w:rPr>
              <w:t xml:space="preserve">навчання учнів зі збору та сортування сміття. </w:t>
            </w:r>
          </w:p>
          <w:p w:rsidR="00A66318" w:rsidRPr="007209B7" w:rsidRDefault="00A66318" w:rsidP="00F4673B">
            <w:pPr>
              <w:spacing w:after="0" w:line="240" w:lineRule="auto"/>
              <w:jc w:val="both"/>
              <w:rPr>
                <w:rFonts w:ascii="Times New Roman" w:hAnsi="Times New Roman" w:cs="Times New Roman"/>
                <w:color w:val="000000" w:themeColor="text1"/>
                <w:lang w:eastAsia="en-GB"/>
              </w:rPr>
            </w:pPr>
            <w:r w:rsidRPr="007209B7">
              <w:rPr>
                <w:rFonts w:ascii="Times New Roman" w:hAnsi="Times New Roman" w:cs="Times New Roman"/>
                <w:color w:val="000000" w:themeColor="text1"/>
                <w:lang w:eastAsia="en-GB"/>
              </w:rPr>
              <w:t xml:space="preserve">Проектом передбачається проведення постійного </w:t>
            </w:r>
            <w:r w:rsidRPr="007209B7">
              <w:rPr>
                <w:rFonts w:ascii="Times New Roman" w:eastAsia="Calibri" w:hAnsi="Times New Roman" w:cs="Times New Roman"/>
                <w:color w:val="000000" w:themeColor="text1"/>
              </w:rPr>
              <w:t>навчання дітей щодо поводження з твердими побутовими відходами</w:t>
            </w:r>
            <w:r w:rsidRPr="007209B7">
              <w:rPr>
                <w:rFonts w:ascii="Times New Roman" w:hAnsi="Times New Roman" w:cs="Times New Roman"/>
                <w:color w:val="000000" w:themeColor="text1"/>
                <w:lang w:eastAsia="en-GB"/>
              </w:rPr>
              <w:t>.</w:t>
            </w:r>
          </w:p>
        </w:tc>
      </w:tr>
      <w:tr w:rsidR="00A66318" w:rsidRPr="007209B7" w:rsidTr="00071464">
        <w:trPr>
          <w:trHeight w:val="504"/>
        </w:trPr>
        <w:tc>
          <w:tcPr>
            <w:tcW w:w="492"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color w:val="000000" w:themeColor="text1"/>
              </w:rPr>
              <w:t>№ п/п</w:t>
            </w:r>
          </w:p>
        </w:tc>
        <w:tc>
          <w:tcPr>
            <w:tcW w:w="3068"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Діяльність / Завдання</w:t>
            </w:r>
          </w:p>
        </w:tc>
        <w:tc>
          <w:tcPr>
            <w:tcW w:w="1978"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Координатор/ Виконавець</w:t>
            </w:r>
          </w:p>
        </w:tc>
        <w:tc>
          <w:tcPr>
            <w:tcW w:w="3256" w:type="dxa"/>
            <w:gridSpan w:val="8"/>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2022</w:t>
            </w:r>
          </w:p>
        </w:tc>
        <w:tc>
          <w:tcPr>
            <w:tcW w:w="3256" w:type="dxa"/>
            <w:gridSpan w:val="6"/>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2023</w:t>
            </w:r>
          </w:p>
        </w:tc>
        <w:tc>
          <w:tcPr>
            <w:tcW w:w="2831" w:type="dxa"/>
            <w:gridSpan w:val="4"/>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2024</w:t>
            </w:r>
          </w:p>
        </w:tc>
      </w:tr>
      <w:tr w:rsidR="00A85F5A" w:rsidRPr="007209B7" w:rsidTr="00071464">
        <w:trPr>
          <w:trHeight w:val="1038"/>
        </w:trPr>
        <w:tc>
          <w:tcPr>
            <w:tcW w:w="492"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1</w:t>
            </w:r>
          </w:p>
        </w:tc>
        <w:tc>
          <w:tcPr>
            <w:tcW w:w="3068"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jc w:val="both"/>
              <w:rPr>
                <w:rFonts w:ascii="Times New Roman" w:hAnsi="Times New Roman" w:cs="Times New Roman"/>
                <w:color w:val="000000" w:themeColor="text1"/>
              </w:rPr>
            </w:pPr>
            <w:r w:rsidRPr="007209B7">
              <w:rPr>
                <w:rFonts w:ascii="Times New Roman" w:hAnsi="Times New Roman" w:cs="Times New Roman"/>
                <w:color w:val="000000" w:themeColor="text1"/>
                <w:lang w:eastAsia="en-GB"/>
              </w:rPr>
              <w:t>Вивчення методів та можливостей проведення роботи</w:t>
            </w:r>
            <w:r w:rsidRPr="007209B7">
              <w:rPr>
                <w:rFonts w:ascii="Times New Roman" w:eastAsia="Calibri" w:hAnsi="Times New Roman" w:cs="Times New Roman"/>
                <w:color w:val="000000" w:themeColor="text1"/>
              </w:rPr>
              <w:t xml:space="preserve"> щодо </w:t>
            </w:r>
            <w:r w:rsidRPr="007209B7">
              <w:rPr>
                <w:rFonts w:ascii="Times New Roman" w:eastAsia="Calibri" w:hAnsi="Times New Roman" w:cs="Times New Roman"/>
                <w:bCs/>
                <w:color w:val="000000" w:themeColor="text1"/>
              </w:rPr>
              <w:t>формування екологічної свідомості дітей</w:t>
            </w:r>
          </w:p>
        </w:tc>
        <w:tc>
          <w:tcPr>
            <w:tcW w:w="1978"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jc w:val="center"/>
              <w:rPr>
                <w:rFonts w:ascii="Times New Roman" w:hAnsi="Times New Roman" w:cs="Times New Roman"/>
                <w:color w:val="000000" w:themeColor="text1"/>
              </w:rPr>
            </w:pPr>
            <w:r w:rsidRPr="007209B7">
              <w:rPr>
                <w:rFonts w:ascii="Times New Roman" w:hAnsi="Times New Roman" w:cs="Times New Roman"/>
                <w:color w:val="000000" w:themeColor="text1"/>
              </w:rPr>
              <w:t>Відділ освіти, молоді та спорту міської ради</w:t>
            </w:r>
          </w:p>
        </w:tc>
        <w:tc>
          <w:tcPr>
            <w:tcW w:w="849" w:type="dxa"/>
            <w:gridSpan w:val="2"/>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8" w:type="dxa"/>
            <w:gridSpan w:val="2"/>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49" w:type="dxa"/>
            <w:gridSpan w:val="2"/>
            <w:tcBorders>
              <w:top w:val="single" w:sz="2" w:space="0" w:color="000000"/>
              <w:left w:val="single" w:sz="2" w:space="0" w:color="000000"/>
              <w:bottom w:val="single" w:sz="2" w:space="0" w:color="000000"/>
              <w:right w:val="single" w:sz="4" w:space="0" w:color="auto"/>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hAnsi="Times New Roman" w:cs="Times New Roman"/>
                <w:color w:val="000000" w:themeColor="text1"/>
              </w:rPr>
            </w:pPr>
          </w:p>
        </w:tc>
        <w:tc>
          <w:tcPr>
            <w:tcW w:w="850" w:type="dxa"/>
            <w:gridSpan w:val="2"/>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hAnsi="Times New Roman" w:cs="Times New Roman"/>
                <w:color w:val="000000" w:themeColor="text1"/>
              </w:rPr>
            </w:pPr>
          </w:p>
        </w:tc>
        <w:tc>
          <w:tcPr>
            <w:tcW w:w="708" w:type="dxa"/>
            <w:gridSpan w:val="2"/>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49" w:type="dxa"/>
            <w:gridSpan w:val="2"/>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850"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84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8"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8"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7"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8"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r>
      <w:tr w:rsidR="00A66318" w:rsidRPr="007209B7" w:rsidTr="00071464">
        <w:trPr>
          <w:trHeight w:val="479"/>
        </w:trPr>
        <w:tc>
          <w:tcPr>
            <w:tcW w:w="492"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2</w:t>
            </w:r>
          </w:p>
        </w:tc>
        <w:tc>
          <w:tcPr>
            <w:tcW w:w="3068"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jc w:val="both"/>
              <w:rPr>
                <w:rFonts w:ascii="Times New Roman" w:hAnsi="Times New Roman" w:cs="Times New Roman"/>
                <w:color w:val="000000" w:themeColor="text1"/>
              </w:rPr>
            </w:pPr>
            <w:r w:rsidRPr="007209B7">
              <w:rPr>
                <w:rFonts w:ascii="Times New Roman" w:hAnsi="Times New Roman" w:cs="Times New Roman"/>
                <w:color w:val="000000" w:themeColor="text1"/>
              </w:rPr>
              <w:t>Розробка ідеї та плану заходів з роботи</w:t>
            </w:r>
            <w:r w:rsidRPr="007209B7">
              <w:rPr>
                <w:rFonts w:ascii="Times New Roman" w:eastAsia="Calibri" w:hAnsi="Times New Roman" w:cs="Times New Roman"/>
                <w:color w:val="000000" w:themeColor="text1"/>
              </w:rPr>
              <w:t xml:space="preserve"> з дітьми щодо поводження з твердими побутовими відходами</w:t>
            </w:r>
          </w:p>
        </w:tc>
        <w:tc>
          <w:tcPr>
            <w:tcW w:w="1978"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jc w:val="center"/>
              <w:rPr>
                <w:rFonts w:ascii="Times New Roman" w:hAnsi="Times New Roman" w:cs="Times New Roman"/>
                <w:color w:val="000000" w:themeColor="text1"/>
              </w:rPr>
            </w:pPr>
            <w:r w:rsidRPr="007209B7">
              <w:rPr>
                <w:rFonts w:ascii="Times New Roman" w:hAnsi="Times New Roman" w:cs="Times New Roman"/>
                <w:color w:val="000000" w:themeColor="text1"/>
              </w:rPr>
              <w:t>Відділ освіти, молоді та спорту міської ради</w:t>
            </w:r>
          </w:p>
        </w:tc>
        <w:tc>
          <w:tcPr>
            <w:tcW w:w="849" w:type="dxa"/>
            <w:gridSpan w:val="2"/>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8" w:type="dxa"/>
            <w:gridSpan w:val="2"/>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49" w:type="dxa"/>
            <w:gridSpan w:val="2"/>
            <w:tcBorders>
              <w:top w:val="single" w:sz="2" w:space="0" w:color="000000"/>
              <w:left w:val="single" w:sz="2" w:space="0" w:color="000000"/>
              <w:bottom w:val="single" w:sz="2" w:space="0" w:color="000000"/>
              <w:right w:val="single" w:sz="4" w:space="0" w:color="auto"/>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50" w:type="dxa"/>
            <w:gridSpan w:val="2"/>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8" w:type="dxa"/>
            <w:gridSpan w:val="2"/>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49" w:type="dxa"/>
            <w:gridSpan w:val="2"/>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4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7"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r>
      <w:tr w:rsidR="00A85F5A" w:rsidRPr="007209B7" w:rsidTr="00071464">
        <w:trPr>
          <w:trHeight w:val="479"/>
        </w:trPr>
        <w:tc>
          <w:tcPr>
            <w:tcW w:w="492"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3</w:t>
            </w:r>
          </w:p>
        </w:tc>
        <w:tc>
          <w:tcPr>
            <w:tcW w:w="3068"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jc w:val="both"/>
              <w:rPr>
                <w:rFonts w:ascii="Times New Roman" w:hAnsi="Times New Roman" w:cs="Times New Roman"/>
                <w:color w:val="000000" w:themeColor="text1"/>
              </w:rPr>
            </w:pPr>
            <w:r w:rsidRPr="007209B7">
              <w:rPr>
                <w:rFonts w:ascii="Times New Roman" w:hAnsi="Times New Roman" w:cs="Times New Roman"/>
                <w:color w:val="000000" w:themeColor="text1"/>
              </w:rPr>
              <w:t>Проведення позакласної роботи з учнями навчальних закладів громади</w:t>
            </w:r>
            <w:r w:rsidRPr="007209B7">
              <w:rPr>
                <w:rFonts w:ascii="Times New Roman" w:eastAsia="Calibri" w:hAnsi="Times New Roman" w:cs="Times New Roman"/>
                <w:color w:val="000000" w:themeColor="text1"/>
              </w:rPr>
              <w:t xml:space="preserve"> щодо поводження з твердими побутовими відходами</w:t>
            </w:r>
          </w:p>
        </w:tc>
        <w:tc>
          <w:tcPr>
            <w:tcW w:w="1978"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jc w:val="center"/>
              <w:rPr>
                <w:rFonts w:ascii="Times New Roman" w:hAnsi="Times New Roman" w:cs="Times New Roman"/>
                <w:color w:val="000000" w:themeColor="text1"/>
              </w:rPr>
            </w:pPr>
            <w:r w:rsidRPr="007209B7">
              <w:rPr>
                <w:rFonts w:ascii="Times New Roman" w:hAnsi="Times New Roman" w:cs="Times New Roman"/>
                <w:color w:val="000000" w:themeColor="text1"/>
              </w:rPr>
              <w:t>Відділ освіти, молоді та спорту міської ради</w:t>
            </w:r>
          </w:p>
        </w:tc>
        <w:tc>
          <w:tcPr>
            <w:tcW w:w="849" w:type="dxa"/>
            <w:gridSpan w:val="2"/>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8" w:type="dxa"/>
            <w:gridSpan w:val="2"/>
            <w:tcBorders>
              <w:top w:val="single" w:sz="2" w:space="0" w:color="000000"/>
              <w:left w:val="single" w:sz="4" w:space="0" w:color="auto"/>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49" w:type="dxa"/>
            <w:gridSpan w:val="2"/>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50" w:type="dxa"/>
            <w:gridSpan w:val="2"/>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8" w:type="dxa"/>
            <w:gridSpan w:val="2"/>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49" w:type="dxa"/>
            <w:gridSpan w:val="2"/>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4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7"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r>
      <w:tr w:rsidR="00A66318" w:rsidRPr="007209B7" w:rsidTr="00071464">
        <w:trPr>
          <w:trHeight w:val="479"/>
        </w:trPr>
        <w:tc>
          <w:tcPr>
            <w:tcW w:w="492"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jc w:val="center"/>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4</w:t>
            </w:r>
          </w:p>
        </w:tc>
        <w:tc>
          <w:tcPr>
            <w:tcW w:w="3068"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jc w:val="both"/>
              <w:rPr>
                <w:rFonts w:ascii="Times New Roman" w:hAnsi="Times New Roman" w:cs="Times New Roman"/>
                <w:color w:val="000000" w:themeColor="text1"/>
              </w:rPr>
            </w:pPr>
            <w:r w:rsidRPr="007209B7">
              <w:rPr>
                <w:rFonts w:ascii="Times New Roman" w:hAnsi="Times New Roman" w:cs="Times New Roman"/>
                <w:color w:val="000000" w:themeColor="text1"/>
              </w:rPr>
              <w:t>Запровадження навчання дітей на заняттях біології</w:t>
            </w:r>
            <w:r w:rsidRPr="007209B7">
              <w:rPr>
                <w:rFonts w:ascii="Times New Roman" w:eastAsia="Calibri" w:hAnsi="Times New Roman" w:cs="Times New Roman"/>
                <w:color w:val="000000" w:themeColor="text1"/>
              </w:rPr>
              <w:t xml:space="preserve"> щодо поводження з твердими побутовими відходами</w:t>
            </w:r>
          </w:p>
        </w:tc>
        <w:tc>
          <w:tcPr>
            <w:tcW w:w="1978"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jc w:val="center"/>
              <w:rPr>
                <w:rFonts w:ascii="Times New Roman" w:hAnsi="Times New Roman" w:cs="Times New Roman"/>
                <w:color w:val="000000" w:themeColor="text1"/>
              </w:rPr>
            </w:pPr>
            <w:r w:rsidRPr="007209B7">
              <w:rPr>
                <w:rFonts w:ascii="Times New Roman" w:hAnsi="Times New Roman" w:cs="Times New Roman"/>
                <w:color w:val="000000" w:themeColor="text1"/>
              </w:rPr>
              <w:t>Відділ освіти, молоді та спорту міської ради,</w:t>
            </w:r>
          </w:p>
          <w:p w:rsidR="00A66318" w:rsidRPr="007209B7" w:rsidRDefault="00A66318" w:rsidP="00F4673B">
            <w:pPr>
              <w:spacing w:after="0" w:line="240" w:lineRule="auto"/>
              <w:jc w:val="center"/>
              <w:rPr>
                <w:rFonts w:ascii="Times New Roman" w:hAnsi="Times New Roman" w:cs="Times New Roman"/>
                <w:color w:val="000000" w:themeColor="text1"/>
              </w:rPr>
            </w:pPr>
            <w:proofErr w:type="spellStart"/>
            <w:r w:rsidRPr="007209B7">
              <w:rPr>
                <w:rFonts w:ascii="Times New Roman" w:hAnsi="Times New Roman" w:cs="Times New Roman"/>
                <w:color w:val="000000" w:themeColor="text1"/>
              </w:rPr>
              <w:t>КП</w:t>
            </w:r>
            <w:proofErr w:type="spellEnd"/>
            <w:r w:rsidRPr="007209B7">
              <w:rPr>
                <w:rFonts w:ascii="Times New Roman" w:hAnsi="Times New Roman" w:cs="Times New Roman"/>
                <w:color w:val="000000" w:themeColor="text1"/>
              </w:rPr>
              <w:t xml:space="preserve"> «Добробут»</w:t>
            </w:r>
          </w:p>
        </w:tc>
        <w:tc>
          <w:tcPr>
            <w:tcW w:w="849" w:type="dxa"/>
            <w:gridSpan w:val="2"/>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8" w:type="dxa"/>
            <w:gridSpan w:val="2"/>
            <w:tcBorders>
              <w:top w:val="single" w:sz="2" w:space="0" w:color="000000"/>
              <w:left w:val="single" w:sz="4" w:space="0" w:color="auto"/>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49" w:type="dxa"/>
            <w:gridSpan w:val="2"/>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50" w:type="dxa"/>
            <w:gridSpan w:val="2"/>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8" w:type="dxa"/>
            <w:gridSpan w:val="2"/>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49" w:type="dxa"/>
            <w:gridSpan w:val="2"/>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4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7"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r>
      <w:tr w:rsidR="00A66318" w:rsidRPr="007209B7" w:rsidTr="00071464">
        <w:trPr>
          <w:trHeight w:val="479"/>
        </w:trPr>
        <w:tc>
          <w:tcPr>
            <w:tcW w:w="492"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lastRenderedPageBreak/>
              <w:t>5</w:t>
            </w:r>
          </w:p>
        </w:tc>
        <w:tc>
          <w:tcPr>
            <w:tcW w:w="3068"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ind w:left="25"/>
              <w:jc w:val="both"/>
              <w:rPr>
                <w:rFonts w:ascii="Times New Roman" w:eastAsia="Calibri" w:hAnsi="Times New Roman" w:cs="Times New Roman"/>
                <w:bCs/>
                <w:color w:val="000000" w:themeColor="text1"/>
              </w:rPr>
            </w:pPr>
            <w:r w:rsidRPr="007209B7">
              <w:rPr>
                <w:rFonts w:ascii="Times New Roman" w:eastAsia="Calibri" w:hAnsi="Times New Roman" w:cs="Times New Roman"/>
                <w:color w:val="000000" w:themeColor="text1"/>
              </w:rPr>
              <w:t>Постійне навчання дітей щодо поводження з твердими побутовими відходами та сортування сміття</w:t>
            </w:r>
          </w:p>
        </w:tc>
        <w:tc>
          <w:tcPr>
            <w:tcW w:w="1978"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jc w:val="center"/>
              <w:rPr>
                <w:rFonts w:ascii="Times New Roman" w:eastAsia="Calibri" w:hAnsi="Times New Roman" w:cs="Times New Roman"/>
                <w:color w:val="000000" w:themeColor="text1"/>
              </w:rPr>
            </w:pPr>
            <w:r w:rsidRPr="007209B7">
              <w:rPr>
                <w:rFonts w:ascii="Times New Roman" w:hAnsi="Times New Roman" w:cs="Times New Roman"/>
                <w:color w:val="000000" w:themeColor="text1"/>
              </w:rPr>
              <w:t>Відділ освіти, молоді та спорту міської ради</w:t>
            </w:r>
          </w:p>
        </w:tc>
        <w:tc>
          <w:tcPr>
            <w:tcW w:w="849" w:type="dxa"/>
            <w:gridSpan w:val="2"/>
            <w:tcBorders>
              <w:top w:val="single" w:sz="2" w:space="0" w:color="000000"/>
              <w:left w:val="single" w:sz="2" w:space="0" w:color="000000"/>
              <w:bottom w:val="single" w:sz="2" w:space="0" w:color="000000"/>
              <w:right w:val="single" w:sz="4" w:space="0" w:color="auto"/>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8" w:type="dxa"/>
            <w:gridSpan w:val="2"/>
            <w:tcBorders>
              <w:top w:val="single" w:sz="2" w:space="0" w:color="000000"/>
              <w:left w:val="single" w:sz="4" w:space="0" w:color="auto"/>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49" w:type="dxa"/>
            <w:gridSpan w:val="2"/>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50" w:type="dxa"/>
            <w:gridSpan w:val="2"/>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8" w:type="dxa"/>
            <w:gridSpan w:val="2"/>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49" w:type="dxa"/>
            <w:gridSpan w:val="2"/>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lang w:eastAsia="uk-UA"/>
              </w:rPr>
            </w:pPr>
          </w:p>
        </w:tc>
        <w:tc>
          <w:tcPr>
            <w:tcW w:w="84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lang w:eastAsia="uk-UA"/>
              </w:rPr>
            </w:pPr>
          </w:p>
        </w:tc>
        <w:tc>
          <w:tcPr>
            <w:tcW w:w="708"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lang w:eastAsia="uk-UA"/>
              </w:rPr>
            </w:pPr>
          </w:p>
        </w:tc>
        <w:tc>
          <w:tcPr>
            <w:tcW w:w="708"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lang w:eastAsia="uk-UA"/>
              </w:rPr>
            </w:pPr>
          </w:p>
        </w:tc>
        <w:tc>
          <w:tcPr>
            <w:tcW w:w="707"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lang w:eastAsia="uk-UA"/>
              </w:rPr>
            </w:pPr>
          </w:p>
        </w:tc>
        <w:tc>
          <w:tcPr>
            <w:tcW w:w="708"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lang w:eastAsia="uk-UA"/>
              </w:rPr>
            </w:pPr>
          </w:p>
        </w:tc>
      </w:tr>
      <w:tr w:rsidR="00A66318" w:rsidRPr="007209B7" w:rsidTr="00071464">
        <w:trPr>
          <w:trHeight w:val="479"/>
        </w:trPr>
        <w:tc>
          <w:tcPr>
            <w:tcW w:w="492"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jc w:val="center"/>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6</w:t>
            </w:r>
          </w:p>
        </w:tc>
        <w:tc>
          <w:tcPr>
            <w:tcW w:w="3068"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ind w:left="25"/>
              <w:jc w:val="both"/>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xml:space="preserve">Сприяння розвитку екологічного гуртка </w:t>
            </w:r>
          </w:p>
        </w:tc>
        <w:tc>
          <w:tcPr>
            <w:tcW w:w="1978"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jc w:val="center"/>
              <w:rPr>
                <w:rFonts w:ascii="Times New Roman" w:hAnsi="Times New Roman" w:cs="Times New Roman"/>
                <w:color w:val="000000" w:themeColor="text1"/>
              </w:rPr>
            </w:pPr>
            <w:r w:rsidRPr="007209B7">
              <w:rPr>
                <w:rFonts w:ascii="Times New Roman" w:hAnsi="Times New Roman" w:cs="Times New Roman"/>
                <w:color w:val="000000" w:themeColor="text1"/>
              </w:rPr>
              <w:t>Відділ освіти, молоді та спорту міської ради</w:t>
            </w:r>
          </w:p>
        </w:tc>
        <w:tc>
          <w:tcPr>
            <w:tcW w:w="849" w:type="dxa"/>
            <w:gridSpan w:val="2"/>
            <w:tcBorders>
              <w:top w:val="single" w:sz="2" w:space="0" w:color="000000"/>
              <w:left w:val="single" w:sz="2" w:space="0" w:color="000000"/>
              <w:bottom w:val="single" w:sz="2" w:space="0" w:color="000000"/>
              <w:right w:val="single" w:sz="4" w:space="0" w:color="auto"/>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8" w:type="dxa"/>
            <w:gridSpan w:val="2"/>
            <w:tcBorders>
              <w:top w:val="single" w:sz="2" w:space="0" w:color="000000"/>
              <w:left w:val="single" w:sz="4" w:space="0" w:color="auto"/>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49" w:type="dxa"/>
            <w:gridSpan w:val="2"/>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50" w:type="dxa"/>
            <w:gridSpan w:val="2"/>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8" w:type="dxa"/>
            <w:gridSpan w:val="2"/>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49" w:type="dxa"/>
            <w:gridSpan w:val="2"/>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lang w:eastAsia="uk-UA"/>
              </w:rPr>
            </w:pPr>
          </w:p>
        </w:tc>
        <w:tc>
          <w:tcPr>
            <w:tcW w:w="84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lang w:eastAsia="uk-UA"/>
              </w:rPr>
            </w:pPr>
          </w:p>
        </w:tc>
        <w:tc>
          <w:tcPr>
            <w:tcW w:w="708"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lang w:eastAsia="uk-UA"/>
              </w:rPr>
            </w:pPr>
          </w:p>
        </w:tc>
        <w:tc>
          <w:tcPr>
            <w:tcW w:w="708"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lang w:eastAsia="uk-UA"/>
              </w:rPr>
            </w:pPr>
          </w:p>
        </w:tc>
        <w:tc>
          <w:tcPr>
            <w:tcW w:w="707"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lang w:eastAsia="uk-UA"/>
              </w:rPr>
            </w:pPr>
          </w:p>
        </w:tc>
        <w:tc>
          <w:tcPr>
            <w:tcW w:w="708"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lang w:eastAsia="uk-UA"/>
              </w:rPr>
            </w:pPr>
          </w:p>
        </w:tc>
      </w:tr>
      <w:tr w:rsidR="00A66318" w:rsidRPr="007209B7" w:rsidTr="00071464">
        <w:trPr>
          <w:trHeight w:val="479"/>
        </w:trPr>
        <w:tc>
          <w:tcPr>
            <w:tcW w:w="492"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jc w:val="center"/>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7</w:t>
            </w:r>
          </w:p>
        </w:tc>
        <w:tc>
          <w:tcPr>
            <w:tcW w:w="3068"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ind w:left="25"/>
              <w:jc w:val="both"/>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xml:space="preserve">Проведення </w:t>
            </w:r>
            <w:proofErr w:type="spellStart"/>
            <w:r w:rsidRPr="007209B7">
              <w:rPr>
                <w:rFonts w:ascii="Times New Roman" w:eastAsia="Calibri" w:hAnsi="Times New Roman" w:cs="Times New Roman"/>
                <w:color w:val="000000" w:themeColor="text1"/>
              </w:rPr>
              <w:t>еко</w:t>
            </w:r>
            <w:proofErr w:type="spellEnd"/>
            <w:r w:rsidRPr="007209B7">
              <w:rPr>
                <w:rFonts w:ascii="Times New Roman" w:eastAsia="Calibri" w:hAnsi="Times New Roman" w:cs="Times New Roman"/>
                <w:color w:val="000000" w:themeColor="text1"/>
              </w:rPr>
              <w:t xml:space="preserve"> конкурсів щодо сортування ТПВ </w:t>
            </w:r>
          </w:p>
        </w:tc>
        <w:tc>
          <w:tcPr>
            <w:tcW w:w="1978"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jc w:val="center"/>
              <w:rPr>
                <w:rFonts w:ascii="Times New Roman" w:hAnsi="Times New Roman" w:cs="Times New Roman"/>
                <w:color w:val="000000" w:themeColor="text1"/>
              </w:rPr>
            </w:pPr>
            <w:r w:rsidRPr="007209B7">
              <w:rPr>
                <w:rFonts w:ascii="Times New Roman" w:hAnsi="Times New Roman" w:cs="Times New Roman"/>
                <w:color w:val="000000" w:themeColor="text1"/>
              </w:rPr>
              <w:t>Відділ освіти, молоді та спорту міської ради</w:t>
            </w:r>
          </w:p>
        </w:tc>
        <w:tc>
          <w:tcPr>
            <w:tcW w:w="849" w:type="dxa"/>
            <w:gridSpan w:val="2"/>
            <w:tcBorders>
              <w:top w:val="single" w:sz="2" w:space="0" w:color="000000"/>
              <w:left w:val="single" w:sz="2" w:space="0" w:color="000000"/>
              <w:bottom w:val="single" w:sz="2" w:space="0" w:color="000000"/>
              <w:right w:val="single" w:sz="4" w:space="0" w:color="auto"/>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8" w:type="dxa"/>
            <w:gridSpan w:val="2"/>
            <w:tcBorders>
              <w:top w:val="single" w:sz="2" w:space="0" w:color="000000"/>
              <w:left w:val="single" w:sz="4" w:space="0" w:color="auto"/>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49" w:type="dxa"/>
            <w:gridSpan w:val="2"/>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50" w:type="dxa"/>
            <w:gridSpan w:val="2"/>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8" w:type="dxa"/>
            <w:gridSpan w:val="2"/>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49" w:type="dxa"/>
            <w:gridSpan w:val="2"/>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lang w:eastAsia="uk-UA"/>
              </w:rPr>
            </w:pPr>
          </w:p>
        </w:tc>
        <w:tc>
          <w:tcPr>
            <w:tcW w:w="84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lang w:eastAsia="uk-UA"/>
              </w:rPr>
            </w:pPr>
          </w:p>
        </w:tc>
        <w:tc>
          <w:tcPr>
            <w:tcW w:w="708"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lang w:eastAsia="uk-UA"/>
              </w:rPr>
            </w:pPr>
          </w:p>
        </w:tc>
        <w:tc>
          <w:tcPr>
            <w:tcW w:w="708"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lang w:eastAsia="uk-UA"/>
              </w:rPr>
            </w:pPr>
          </w:p>
        </w:tc>
        <w:tc>
          <w:tcPr>
            <w:tcW w:w="707"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lang w:eastAsia="uk-UA"/>
              </w:rPr>
            </w:pPr>
          </w:p>
        </w:tc>
        <w:tc>
          <w:tcPr>
            <w:tcW w:w="708"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lang w:eastAsia="uk-UA"/>
              </w:rPr>
            </w:pPr>
          </w:p>
        </w:tc>
      </w:tr>
      <w:tr w:rsidR="00A66318" w:rsidRPr="007209B7" w:rsidTr="00071464">
        <w:trPr>
          <w:trHeight w:val="252"/>
        </w:trPr>
        <w:tc>
          <w:tcPr>
            <w:tcW w:w="3560" w:type="dxa"/>
            <w:gridSpan w:val="4"/>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b/>
                <w:bCs/>
                <w:color w:val="000000" w:themeColor="text1"/>
              </w:rPr>
              <w:t xml:space="preserve">Очікувані результати </w:t>
            </w:r>
          </w:p>
        </w:tc>
        <w:tc>
          <w:tcPr>
            <w:tcW w:w="11321" w:type="dxa"/>
            <w:gridSpan w:val="20"/>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b/>
                <w:bCs/>
                <w:color w:val="000000" w:themeColor="text1"/>
              </w:rPr>
              <w:t>Фінансові джерела</w:t>
            </w:r>
          </w:p>
        </w:tc>
      </w:tr>
      <w:tr w:rsidR="00A66318" w:rsidRPr="007209B7" w:rsidTr="00071464">
        <w:trPr>
          <w:trHeight w:val="479"/>
        </w:trPr>
        <w:tc>
          <w:tcPr>
            <w:tcW w:w="3560" w:type="dxa"/>
            <w:gridSpan w:val="4"/>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pStyle w:val="10"/>
              <w:spacing w:after="0" w:line="240" w:lineRule="auto"/>
              <w:ind w:left="0"/>
              <w:jc w:val="both"/>
              <w:rPr>
                <w:rFonts w:ascii="Times New Roman" w:hAnsi="Times New Roman"/>
                <w:color w:val="000000" w:themeColor="text1"/>
                <w:lang w:val="uk-UA" w:eastAsia="en-GB"/>
              </w:rPr>
            </w:pPr>
            <w:r w:rsidRPr="007209B7">
              <w:rPr>
                <w:rFonts w:ascii="Times New Roman" w:hAnsi="Times New Roman"/>
                <w:color w:val="000000" w:themeColor="text1"/>
                <w:lang w:val="uk-UA" w:eastAsia="en-GB"/>
              </w:rPr>
              <w:t>1. Проведення позакласної роботи з учнями стосовно поводження з ТПВ.</w:t>
            </w:r>
            <w:r w:rsidR="00B91A01" w:rsidRPr="007209B7">
              <w:rPr>
                <w:rFonts w:ascii="Times New Roman" w:hAnsi="Times New Roman"/>
                <w:color w:val="000000" w:themeColor="text1"/>
                <w:lang w:val="uk-UA" w:eastAsia="en-GB"/>
              </w:rPr>
              <w:t xml:space="preserve"> Охоплено 100 % учнів 5-11 класів</w:t>
            </w:r>
          </w:p>
          <w:p w:rsidR="00A66318" w:rsidRPr="007209B7" w:rsidRDefault="00A66318" w:rsidP="00F4673B">
            <w:pPr>
              <w:pStyle w:val="10"/>
              <w:spacing w:after="0" w:line="240" w:lineRule="auto"/>
              <w:ind w:left="0"/>
              <w:jc w:val="both"/>
              <w:rPr>
                <w:rFonts w:ascii="Times New Roman" w:hAnsi="Times New Roman"/>
                <w:color w:val="000000" w:themeColor="text1"/>
                <w:lang w:val="uk-UA" w:eastAsia="en-GB"/>
              </w:rPr>
            </w:pPr>
            <w:r w:rsidRPr="007209B7">
              <w:rPr>
                <w:rFonts w:ascii="Times New Roman" w:hAnsi="Times New Roman"/>
                <w:color w:val="000000" w:themeColor="text1"/>
                <w:lang w:val="uk-UA" w:eastAsia="en-GB"/>
              </w:rPr>
              <w:t>2. Зменшення кількості стихійних сміттєзвалищ на території Новгород-Сіверської МТГ.</w:t>
            </w:r>
          </w:p>
          <w:p w:rsidR="00A66318" w:rsidRPr="007209B7" w:rsidRDefault="00A66318" w:rsidP="00F4673B">
            <w:pPr>
              <w:pStyle w:val="10"/>
              <w:spacing w:after="0" w:line="240" w:lineRule="auto"/>
              <w:ind w:left="0"/>
              <w:jc w:val="both"/>
              <w:rPr>
                <w:rFonts w:ascii="Times New Roman" w:hAnsi="Times New Roman"/>
                <w:b/>
                <w:color w:val="000000" w:themeColor="text1"/>
                <w:lang w:val="uk-UA" w:eastAsia="en-GB"/>
              </w:rPr>
            </w:pPr>
            <w:r w:rsidRPr="007209B7">
              <w:rPr>
                <w:rFonts w:ascii="Times New Roman" w:hAnsi="Times New Roman"/>
                <w:color w:val="000000" w:themeColor="text1"/>
                <w:lang w:val="uk-UA" w:eastAsia="en-GB"/>
              </w:rPr>
              <w:t>3. Готовність молоді громади до сортування ТПВ</w:t>
            </w:r>
            <w:r w:rsidRPr="007209B7">
              <w:rPr>
                <w:rFonts w:ascii="Times New Roman" w:hAnsi="Times New Roman"/>
                <w:b/>
                <w:color w:val="000000" w:themeColor="text1"/>
                <w:lang w:val="uk-UA" w:eastAsia="en-GB"/>
              </w:rPr>
              <w:t>.</w:t>
            </w:r>
          </w:p>
        </w:tc>
        <w:tc>
          <w:tcPr>
            <w:tcW w:w="11321" w:type="dxa"/>
            <w:gridSpan w:val="20"/>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F4673B">
            <w:pPr>
              <w:spacing w:after="0" w:line="240" w:lineRule="auto"/>
              <w:jc w:val="both"/>
              <w:rPr>
                <w:rFonts w:ascii="Times New Roman" w:eastAsia="Calibri" w:hAnsi="Times New Roman" w:cs="Times New Roman"/>
                <w:color w:val="000000" w:themeColor="text1"/>
                <w:lang w:eastAsia="en-GB"/>
              </w:rPr>
            </w:pPr>
            <w:r w:rsidRPr="007209B7">
              <w:rPr>
                <w:rFonts w:ascii="Times New Roman" w:eastAsia="Calibri" w:hAnsi="Times New Roman" w:cs="Times New Roman"/>
                <w:color w:val="000000" w:themeColor="text1"/>
                <w:lang w:eastAsia="en-GB"/>
              </w:rPr>
              <w:t>Місцевий бюджет</w:t>
            </w:r>
          </w:p>
        </w:tc>
      </w:tr>
    </w:tbl>
    <w:p w:rsidR="00A66318" w:rsidRPr="007209B7" w:rsidRDefault="00A66318" w:rsidP="00F4673B">
      <w:pPr>
        <w:spacing w:after="0" w:line="240" w:lineRule="auto"/>
        <w:rPr>
          <w:rFonts w:ascii="Times New Roman" w:hAnsi="Times New Roman" w:cs="Times New Roman"/>
          <w:color w:val="000000" w:themeColor="text1"/>
        </w:rPr>
      </w:pPr>
    </w:p>
    <w:tbl>
      <w:tblPr>
        <w:tblW w:w="14881" w:type="dxa"/>
        <w:tblCellMar>
          <w:left w:w="0" w:type="dxa"/>
          <w:right w:w="0" w:type="dxa"/>
        </w:tblCellMar>
        <w:tblLook w:val="01E0"/>
      </w:tblPr>
      <w:tblGrid>
        <w:gridCol w:w="477"/>
        <w:gridCol w:w="3070"/>
        <w:gridCol w:w="1979"/>
        <w:gridCol w:w="850"/>
        <w:gridCol w:w="709"/>
        <w:gridCol w:w="850"/>
        <w:gridCol w:w="851"/>
        <w:gridCol w:w="709"/>
        <w:gridCol w:w="850"/>
        <w:gridCol w:w="851"/>
        <w:gridCol w:w="850"/>
        <w:gridCol w:w="709"/>
        <w:gridCol w:w="709"/>
        <w:gridCol w:w="708"/>
        <w:gridCol w:w="709"/>
      </w:tblGrid>
      <w:tr w:rsidR="00A66318" w:rsidRPr="007209B7" w:rsidTr="00071464">
        <w:trPr>
          <w:trHeight w:val="399"/>
        </w:trPr>
        <w:tc>
          <w:tcPr>
            <w:tcW w:w="10345" w:type="dxa"/>
            <w:gridSpan w:val="9"/>
            <w:tcBorders>
              <w:top w:val="single" w:sz="2" w:space="0" w:color="000000"/>
              <w:left w:val="single" w:sz="2" w:space="0" w:color="000000"/>
              <w:bottom w:val="single" w:sz="2" w:space="0" w:color="000000"/>
              <w:right w:val="single" w:sz="2" w:space="0" w:color="000000"/>
            </w:tcBorders>
            <w:shd w:val="clear" w:color="auto" w:fill="FFFFFF"/>
            <w:tcMar>
              <w:top w:w="15" w:type="dxa"/>
              <w:left w:w="15" w:type="dxa"/>
              <w:bottom w:w="0" w:type="dxa"/>
              <w:right w:w="15" w:type="dxa"/>
            </w:tcMar>
            <w:vAlign w:val="center"/>
            <w:hideMark/>
          </w:tcPr>
          <w:p w:rsidR="00A66318" w:rsidRPr="007209B7" w:rsidRDefault="00A66318" w:rsidP="00F4673B">
            <w:pPr>
              <w:spacing w:after="0" w:line="240" w:lineRule="auto"/>
              <w:jc w:val="both"/>
              <w:rPr>
                <w:rFonts w:ascii="Times New Roman" w:eastAsia="Calibri" w:hAnsi="Times New Roman" w:cs="Times New Roman"/>
                <w:b/>
                <w:bCs/>
                <w:iCs/>
              </w:rPr>
            </w:pPr>
            <w:r w:rsidRPr="007209B7">
              <w:rPr>
                <w:rFonts w:ascii="Times New Roman" w:eastAsia="Calibri" w:hAnsi="Times New Roman" w:cs="Times New Roman"/>
                <w:b/>
                <w:u w:val="single"/>
              </w:rPr>
              <w:t xml:space="preserve">Назва проекту </w:t>
            </w:r>
            <w:r w:rsidRPr="007209B7">
              <w:rPr>
                <w:rFonts w:ascii="Times New Roman" w:eastAsia="Calibri" w:hAnsi="Times New Roman" w:cs="Times New Roman"/>
                <w:b/>
                <w:bCs/>
                <w:iCs/>
              </w:rPr>
              <w:t>Вивчення ринків збуту відсортованих відходів, проведення морфології твердих побутових відходів</w:t>
            </w:r>
          </w:p>
        </w:tc>
        <w:tc>
          <w:tcPr>
            <w:tcW w:w="4536" w:type="dxa"/>
            <w:gridSpan w:val="6"/>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b/>
                <w:bCs/>
              </w:rPr>
            </w:pPr>
            <w:r w:rsidRPr="007209B7">
              <w:rPr>
                <w:rFonts w:ascii="Times New Roman" w:eastAsia="Calibri" w:hAnsi="Times New Roman" w:cs="Times New Roman"/>
                <w:b/>
                <w:bCs/>
              </w:rPr>
              <w:t>Оцінка за пріоритетом 18-20</w:t>
            </w:r>
          </w:p>
        </w:tc>
      </w:tr>
      <w:tr w:rsidR="00A66318" w:rsidRPr="007209B7" w:rsidTr="00071464">
        <w:trPr>
          <w:trHeight w:val="332"/>
        </w:trPr>
        <w:tc>
          <w:tcPr>
            <w:tcW w:w="14881" w:type="dxa"/>
            <w:gridSpan w:val="15"/>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b/>
                <w:bCs/>
              </w:rPr>
            </w:pPr>
            <w:r w:rsidRPr="007209B7">
              <w:rPr>
                <w:rFonts w:ascii="Times New Roman" w:eastAsia="Calibri" w:hAnsi="Times New Roman" w:cs="Times New Roman"/>
                <w:b/>
                <w:bCs/>
              </w:rPr>
              <w:t xml:space="preserve">Опис проблеми </w:t>
            </w:r>
          </w:p>
        </w:tc>
      </w:tr>
      <w:tr w:rsidR="00A66318" w:rsidRPr="007209B7" w:rsidTr="00071464">
        <w:trPr>
          <w:trHeight w:val="958"/>
        </w:trPr>
        <w:tc>
          <w:tcPr>
            <w:tcW w:w="14881" w:type="dxa"/>
            <w:gridSpan w:val="15"/>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both"/>
              <w:rPr>
                <w:rFonts w:ascii="Times New Roman" w:hAnsi="Times New Roman" w:cs="Times New Roman"/>
              </w:rPr>
            </w:pPr>
            <w:r w:rsidRPr="007209B7">
              <w:rPr>
                <w:rFonts w:ascii="Times New Roman" w:hAnsi="Times New Roman" w:cs="Times New Roman"/>
              </w:rPr>
              <w:t xml:space="preserve">На сьогодні у громаді не проведено морфологію твердих побутових відходів. У 2020 році громада об’єдналася і кількість населення збільшилася у 2 рази, отже, практично у 2 рази збільшуються і обсяги твердих побутових відходів та сміття. Таким чином, необхідно провести морфологію ТПВ у громаді та вивчити ринок збуту вторинної сировини. </w:t>
            </w:r>
          </w:p>
          <w:p w:rsidR="00A66318" w:rsidRPr="007209B7" w:rsidRDefault="00A66318" w:rsidP="00F4673B">
            <w:pPr>
              <w:spacing w:after="0" w:line="240" w:lineRule="auto"/>
              <w:jc w:val="both"/>
              <w:rPr>
                <w:rFonts w:ascii="Times New Roman" w:eastAsia="Calibri" w:hAnsi="Times New Roman" w:cs="Times New Roman"/>
              </w:rPr>
            </w:pPr>
            <w:r w:rsidRPr="007209B7">
              <w:rPr>
                <w:rFonts w:ascii="Times New Roman" w:hAnsi="Times New Roman" w:cs="Times New Roman"/>
              </w:rPr>
              <w:t xml:space="preserve">Крім того, Новгород-Сіверська МТГ межує з </w:t>
            </w:r>
            <w:proofErr w:type="spellStart"/>
            <w:r w:rsidRPr="007209B7">
              <w:rPr>
                <w:rFonts w:ascii="Times New Roman" w:hAnsi="Times New Roman" w:cs="Times New Roman"/>
              </w:rPr>
              <w:t>Шосткинською</w:t>
            </w:r>
            <w:proofErr w:type="spellEnd"/>
            <w:r w:rsidRPr="007209B7">
              <w:rPr>
                <w:rFonts w:ascii="Times New Roman" w:hAnsi="Times New Roman" w:cs="Times New Roman"/>
              </w:rPr>
              <w:t xml:space="preserve"> МТГ (30 км) з населенням близько 80 тис. чол. Є можливість налагодити міжмуніципальне співробітництво з роздільного збору та переробки сміття. </w:t>
            </w:r>
          </w:p>
        </w:tc>
      </w:tr>
      <w:tr w:rsidR="00A66318" w:rsidRPr="007209B7" w:rsidTr="00071464">
        <w:trPr>
          <w:trHeight w:val="504"/>
        </w:trPr>
        <w:tc>
          <w:tcPr>
            <w:tcW w:w="476"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b/>
              </w:rPr>
            </w:pPr>
            <w:r w:rsidRPr="007209B7">
              <w:rPr>
                <w:rFonts w:ascii="Times New Roman" w:eastAsia="Calibri" w:hAnsi="Times New Roman" w:cs="Times New Roman"/>
                <w:b/>
              </w:rPr>
              <w:t>№ п/п</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b/>
              </w:rPr>
            </w:pPr>
            <w:r w:rsidRPr="007209B7">
              <w:rPr>
                <w:rFonts w:ascii="Times New Roman" w:eastAsia="Calibri" w:hAnsi="Times New Roman" w:cs="Times New Roman"/>
                <w:b/>
                <w:bCs/>
              </w:rPr>
              <w:t>Діяльність / Завдання</w:t>
            </w:r>
          </w:p>
        </w:tc>
        <w:tc>
          <w:tcPr>
            <w:tcW w:w="197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b/>
              </w:rPr>
            </w:pPr>
            <w:r w:rsidRPr="007209B7">
              <w:rPr>
                <w:rFonts w:ascii="Times New Roman" w:eastAsia="Calibri" w:hAnsi="Times New Roman" w:cs="Times New Roman"/>
                <w:b/>
                <w:bCs/>
              </w:rPr>
              <w:t>Координатор/ Виконавець</w:t>
            </w:r>
          </w:p>
        </w:tc>
        <w:tc>
          <w:tcPr>
            <w:tcW w:w="3260" w:type="dxa"/>
            <w:gridSpan w:val="4"/>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b/>
              </w:rPr>
            </w:pPr>
            <w:r w:rsidRPr="007209B7">
              <w:rPr>
                <w:rFonts w:ascii="Times New Roman" w:eastAsia="Calibri" w:hAnsi="Times New Roman" w:cs="Times New Roman"/>
                <w:b/>
                <w:bCs/>
              </w:rPr>
              <w:t>2022</w:t>
            </w:r>
          </w:p>
        </w:tc>
        <w:tc>
          <w:tcPr>
            <w:tcW w:w="3260" w:type="dxa"/>
            <w:gridSpan w:val="4"/>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b/>
              </w:rPr>
            </w:pPr>
            <w:r w:rsidRPr="007209B7">
              <w:rPr>
                <w:rFonts w:ascii="Times New Roman" w:eastAsia="Calibri" w:hAnsi="Times New Roman" w:cs="Times New Roman"/>
                <w:b/>
                <w:bCs/>
              </w:rPr>
              <w:t>2023</w:t>
            </w:r>
          </w:p>
        </w:tc>
        <w:tc>
          <w:tcPr>
            <w:tcW w:w="2835" w:type="dxa"/>
            <w:gridSpan w:val="4"/>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b/>
              </w:rPr>
            </w:pPr>
            <w:r w:rsidRPr="007209B7">
              <w:rPr>
                <w:rFonts w:ascii="Times New Roman" w:eastAsia="Calibri" w:hAnsi="Times New Roman" w:cs="Times New Roman"/>
                <w:b/>
                <w:bCs/>
              </w:rPr>
              <w:t>2024</w:t>
            </w:r>
          </w:p>
        </w:tc>
      </w:tr>
      <w:tr w:rsidR="00A85F5A" w:rsidRPr="007209B7" w:rsidTr="00071464">
        <w:trPr>
          <w:trHeight w:val="479"/>
        </w:trPr>
        <w:tc>
          <w:tcPr>
            <w:tcW w:w="476"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rPr>
            </w:pPr>
            <w:r w:rsidRPr="007209B7">
              <w:rPr>
                <w:rFonts w:ascii="Times New Roman" w:eastAsia="Calibri" w:hAnsi="Times New Roman" w:cs="Times New Roman"/>
              </w:rPr>
              <w:t>1</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ind w:left="25"/>
              <w:jc w:val="both"/>
              <w:rPr>
                <w:rFonts w:ascii="Times New Roman" w:eastAsia="Calibri" w:hAnsi="Times New Roman" w:cs="Times New Roman"/>
                <w:b/>
                <w:bCs/>
              </w:rPr>
            </w:pPr>
            <w:r w:rsidRPr="007209B7">
              <w:rPr>
                <w:rFonts w:ascii="Times New Roman" w:eastAsia="Calibri" w:hAnsi="Times New Roman" w:cs="Times New Roman"/>
              </w:rPr>
              <w:t>Вивчити ринок збуту вторинної сировини</w:t>
            </w:r>
          </w:p>
        </w:tc>
        <w:tc>
          <w:tcPr>
            <w:tcW w:w="197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jc w:val="center"/>
              <w:rPr>
                <w:rFonts w:ascii="Times New Roman" w:eastAsia="Calibri" w:hAnsi="Times New Roman" w:cs="Times New Roman"/>
                <w:b/>
              </w:rPr>
            </w:pPr>
            <w:proofErr w:type="spellStart"/>
            <w:r w:rsidRPr="007209B7">
              <w:rPr>
                <w:rFonts w:ascii="Times New Roman" w:hAnsi="Times New Roman" w:cs="Times New Roman"/>
                <w:lang w:eastAsia="en-GB"/>
              </w:rPr>
              <w:t>КП</w:t>
            </w:r>
            <w:proofErr w:type="spellEnd"/>
            <w:r w:rsidRPr="007209B7">
              <w:rPr>
                <w:rFonts w:ascii="Times New Roman" w:hAnsi="Times New Roman" w:cs="Times New Roman"/>
                <w:lang w:eastAsia="en-GB"/>
              </w:rPr>
              <w:t xml:space="preserve"> «Добробут», відділ житлово-комунального господарства </w:t>
            </w:r>
            <w:r w:rsidRPr="007209B7">
              <w:rPr>
                <w:rFonts w:ascii="Times New Roman" w:hAnsi="Times New Roman" w:cs="Times New Roman"/>
                <w:lang w:eastAsia="en-GB"/>
              </w:rPr>
              <w:lastRenderedPageBreak/>
              <w:t>міської ради</w:t>
            </w:r>
          </w:p>
        </w:tc>
        <w:tc>
          <w:tcPr>
            <w:tcW w:w="850" w:type="dxa"/>
            <w:tcBorders>
              <w:top w:val="single" w:sz="2" w:space="0" w:color="000000"/>
              <w:left w:val="single" w:sz="2" w:space="0" w:color="000000"/>
              <w:bottom w:val="single" w:sz="2" w:space="0" w:color="000000"/>
              <w:right w:val="single" w:sz="4" w:space="0" w:color="auto"/>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rPr>
            </w:pPr>
          </w:p>
        </w:tc>
        <w:tc>
          <w:tcPr>
            <w:tcW w:w="709" w:type="dxa"/>
            <w:tcBorders>
              <w:top w:val="single" w:sz="2" w:space="0" w:color="000000"/>
              <w:left w:val="single" w:sz="4" w:space="0" w:color="auto"/>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rPr>
            </w:pPr>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rPr>
            </w:pPr>
          </w:p>
        </w:tc>
        <w:tc>
          <w:tcPr>
            <w:tcW w:w="851" w:type="dxa"/>
            <w:tcBorders>
              <w:top w:val="single" w:sz="2" w:space="0" w:color="000000"/>
              <w:left w:val="single" w:sz="4" w:space="0" w:color="auto"/>
              <w:bottom w:val="single" w:sz="2" w:space="0" w:color="000000"/>
              <w:right w:val="single" w:sz="2" w:space="0" w:color="000000"/>
            </w:tcBorders>
            <w:shd w:val="clear" w:color="auto" w:fill="FFFFFF" w:themeFill="background1"/>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rPr>
            </w:pPr>
          </w:p>
        </w:tc>
        <w:tc>
          <w:tcPr>
            <w:tcW w:w="850"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rPr>
            </w:pPr>
          </w:p>
        </w:tc>
        <w:tc>
          <w:tcPr>
            <w:tcW w:w="851"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lang w:eastAsia="uk-UA"/>
              </w:rPr>
            </w:pPr>
          </w:p>
        </w:tc>
        <w:tc>
          <w:tcPr>
            <w:tcW w:w="850"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lang w:eastAsia="uk-UA"/>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lang w:eastAsia="uk-UA"/>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lang w:eastAsia="uk-UA"/>
              </w:rPr>
            </w:pP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lang w:eastAsia="uk-UA"/>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lang w:eastAsia="uk-UA"/>
              </w:rPr>
            </w:pPr>
          </w:p>
        </w:tc>
      </w:tr>
      <w:tr w:rsidR="00A66318" w:rsidRPr="007209B7" w:rsidTr="00071464">
        <w:trPr>
          <w:trHeight w:val="479"/>
        </w:trPr>
        <w:tc>
          <w:tcPr>
            <w:tcW w:w="476"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rPr>
            </w:pPr>
            <w:r w:rsidRPr="007209B7">
              <w:rPr>
                <w:rFonts w:ascii="Times New Roman" w:eastAsia="Calibri" w:hAnsi="Times New Roman" w:cs="Times New Roman"/>
              </w:rPr>
              <w:lastRenderedPageBreak/>
              <w:t>2</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ind w:left="25"/>
              <w:jc w:val="both"/>
              <w:rPr>
                <w:rFonts w:ascii="Times New Roman" w:eastAsia="Calibri" w:hAnsi="Times New Roman" w:cs="Times New Roman"/>
                <w:b/>
                <w:bCs/>
              </w:rPr>
            </w:pPr>
            <w:r w:rsidRPr="007209B7">
              <w:rPr>
                <w:rFonts w:ascii="Times New Roman" w:eastAsia="Calibri" w:hAnsi="Times New Roman" w:cs="Times New Roman"/>
                <w:bCs/>
                <w:iCs/>
              </w:rPr>
              <w:t>Проведення морфології твердих побутових відходів</w:t>
            </w:r>
          </w:p>
        </w:tc>
        <w:tc>
          <w:tcPr>
            <w:tcW w:w="197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jc w:val="center"/>
              <w:rPr>
                <w:rFonts w:ascii="Times New Roman" w:eastAsia="Calibri" w:hAnsi="Times New Roman" w:cs="Times New Roman"/>
                <w:b/>
              </w:rPr>
            </w:pPr>
            <w:proofErr w:type="spellStart"/>
            <w:r w:rsidRPr="007209B7">
              <w:rPr>
                <w:rFonts w:ascii="Times New Roman" w:hAnsi="Times New Roman" w:cs="Times New Roman"/>
                <w:lang w:eastAsia="en-GB"/>
              </w:rPr>
              <w:t>КП</w:t>
            </w:r>
            <w:proofErr w:type="spellEnd"/>
            <w:r w:rsidRPr="007209B7">
              <w:rPr>
                <w:rFonts w:ascii="Times New Roman" w:hAnsi="Times New Roman" w:cs="Times New Roman"/>
                <w:lang w:eastAsia="en-GB"/>
              </w:rPr>
              <w:t xml:space="preserve"> «Добробут», відділ житлово-комунального господарства міської ради</w:t>
            </w:r>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rPr>
            </w:pPr>
          </w:p>
        </w:tc>
        <w:tc>
          <w:tcPr>
            <w:tcW w:w="709" w:type="dxa"/>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rPr>
            </w:pPr>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rPr>
            </w:pPr>
          </w:p>
        </w:tc>
        <w:tc>
          <w:tcPr>
            <w:tcW w:w="851" w:type="dxa"/>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rPr>
            </w:pPr>
          </w:p>
        </w:tc>
        <w:tc>
          <w:tcPr>
            <w:tcW w:w="850"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rPr>
            </w:pPr>
            <w:r w:rsidRPr="007209B7">
              <w:rPr>
                <w:rFonts w:ascii="Times New Roman" w:eastAsia="Calibri" w:hAnsi="Times New Roman" w:cs="Times New Roman"/>
              </w:rPr>
              <w:t> </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rPr>
            </w:pPr>
            <w:r w:rsidRPr="007209B7">
              <w:rPr>
                <w:rFonts w:ascii="Times New Roman" w:eastAsia="Calibri" w:hAnsi="Times New Roman" w:cs="Times New Roman"/>
              </w:rPr>
              <w:t> </w:t>
            </w: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rPr>
            </w:pPr>
            <w:r w:rsidRPr="007209B7">
              <w:rPr>
                <w:rFonts w:ascii="Times New Roman" w:eastAsia="Calibri" w:hAnsi="Times New Roman" w:cs="Times New Roman"/>
              </w:rPr>
              <w:t> </w:t>
            </w: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rPr>
            </w:pPr>
            <w:r w:rsidRPr="007209B7">
              <w:rPr>
                <w:rFonts w:ascii="Times New Roman" w:eastAsia="Calibri" w:hAnsi="Times New Roman" w:cs="Times New Roman"/>
              </w:rPr>
              <w:t> </w:t>
            </w: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rPr>
            </w:pPr>
            <w:r w:rsidRPr="007209B7">
              <w:rPr>
                <w:rFonts w:ascii="Times New Roman" w:eastAsia="Calibri" w:hAnsi="Times New Roman" w:cs="Times New Roman"/>
              </w:rPr>
              <w:t> </w:t>
            </w: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rPr>
            </w:pPr>
            <w:r w:rsidRPr="007209B7">
              <w:rPr>
                <w:rFonts w:ascii="Times New Roman" w:eastAsia="Calibri" w:hAnsi="Times New Roman" w:cs="Times New Roman"/>
              </w:rPr>
              <w:t> </w:t>
            </w: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rPr>
            </w:pPr>
            <w:r w:rsidRPr="007209B7">
              <w:rPr>
                <w:rFonts w:ascii="Times New Roman" w:eastAsia="Calibri" w:hAnsi="Times New Roman" w:cs="Times New Roman"/>
              </w:rPr>
              <w:t> </w:t>
            </w:r>
          </w:p>
        </w:tc>
      </w:tr>
      <w:tr w:rsidR="00A85F5A" w:rsidRPr="007209B7" w:rsidTr="00071464">
        <w:trPr>
          <w:trHeight w:val="479"/>
        </w:trPr>
        <w:tc>
          <w:tcPr>
            <w:tcW w:w="476"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rPr>
            </w:pPr>
            <w:r w:rsidRPr="007209B7">
              <w:rPr>
                <w:rFonts w:ascii="Times New Roman" w:eastAsia="Calibri" w:hAnsi="Times New Roman" w:cs="Times New Roman"/>
              </w:rPr>
              <w:t>3</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ind w:left="25"/>
              <w:jc w:val="both"/>
              <w:rPr>
                <w:rFonts w:ascii="Times New Roman" w:eastAsia="Calibri" w:hAnsi="Times New Roman" w:cs="Times New Roman"/>
                <w:bCs/>
              </w:rPr>
            </w:pPr>
            <w:r w:rsidRPr="007209B7">
              <w:rPr>
                <w:rFonts w:ascii="Times New Roman" w:eastAsia="Calibri" w:hAnsi="Times New Roman" w:cs="Times New Roman"/>
              </w:rPr>
              <w:t>Налагодження міжмуніципального співробітництва з роздільного збору та переробки сміття з сусідніми громадами</w:t>
            </w:r>
          </w:p>
        </w:tc>
        <w:tc>
          <w:tcPr>
            <w:tcW w:w="197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jc w:val="center"/>
              <w:rPr>
                <w:rFonts w:ascii="Times New Roman" w:eastAsia="Calibri" w:hAnsi="Times New Roman" w:cs="Times New Roman"/>
              </w:rPr>
            </w:pPr>
            <w:proofErr w:type="spellStart"/>
            <w:r w:rsidRPr="007209B7">
              <w:rPr>
                <w:rFonts w:ascii="Times New Roman" w:hAnsi="Times New Roman" w:cs="Times New Roman"/>
                <w:lang w:eastAsia="en-GB"/>
              </w:rPr>
              <w:t>КП</w:t>
            </w:r>
            <w:proofErr w:type="spellEnd"/>
            <w:r w:rsidRPr="007209B7">
              <w:rPr>
                <w:rFonts w:ascii="Times New Roman" w:hAnsi="Times New Roman" w:cs="Times New Roman"/>
                <w:lang w:eastAsia="en-GB"/>
              </w:rPr>
              <w:t xml:space="preserve"> «Добробут», відділ житлово-комунального господарства міської ради</w:t>
            </w:r>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rPr>
            </w:pPr>
          </w:p>
        </w:tc>
        <w:tc>
          <w:tcPr>
            <w:tcW w:w="709" w:type="dxa"/>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rPr>
            </w:pPr>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rPr>
            </w:pPr>
          </w:p>
        </w:tc>
        <w:tc>
          <w:tcPr>
            <w:tcW w:w="851" w:type="dxa"/>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rPr>
            </w:pPr>
            <w:r w:rsidRPr="007209B7">
              <w:rPr>
                <w:rFonts w:ascii="Times New Roman" w:eastAsia="Calibri" w:hAnsi="Times New Roman" w:cs="Times New Roman"/>
              </w:rPr>
              <w:t> </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rPr>
            </w:pPr>
            <w:r w:rsidRPr="007209B7">
              <w:rPr>
                <w:rFonts w:ascii="Times New Roman" w:eastAsia="Calibri" w:hAnsi="Times New Roman" w:cs="Times New Roman"/>
              </w:rPr>
              <w:t> </w:t>
            </w: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rPr>
            </w:pPr>
            <w:r w:rsidRPr="007209B7">
              <w:rPr>
                <w:rFonts w:ascii="Times New Roman" w:eastAsia="Calibri" w:hAnsi="Times New Roman" w:cs="Times New Roman"/>
              </w:rPr>
              <w:t> </w:t>
            </w:r>
          </w:p>
        </w:tc>
        <w:tc>
          <w:tcPr>
            <w:tcW w:w="70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rPr>
            </w:pPr>
            <w:r w:rsidRPr="007209B7">
              <w:rPr>
                <w:rFonts w:ascii="Times New Roman" w:eastAsia="Calibri" w:hAnsi="Times New Roman" w:cs="Times New Roman"/>
              </w:rPr>
              <w:t> </w:t>
            </w:r>
          </w:p>
        </w:tc>
        <w:tc>
          <w:tcPr>
            <w:tcW w:w="70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rPr>
            </w:pPr>
            <w:r w:rsidRPr="007209B7">
              <w:rPr>
                <w:rFonts w:ascii="Times New Roman" w:eastAsia="Calibri" w:hAnsi="Times New Roman" w:cs="Times New Roman"/>
              </w:rPr>
              <w:t> </w:t>
            </w:r>
          </w:p>
        </w:tc>
        <w:tc>
          <w:tcPr>
            <w:tcW w:w="708"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rPr>
            </w:pPr>
            <w:r w:rsidRPr="007209B7">
              <w:rPr>
                <w:rFonts w:ascii="Times New Roman" w:eastAsia="Calibri" w:hAnsi="Times New Roman" w:cs="Times New Roman"/>
              </w:rPr>
              <w:t> </w:t>
            </w:r>
          </w:p>
        </w:tc>
        <w:tc>
          <w:tcPr>
            <w:tcW w:w="70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rPr>
            </w:pPr>
            <w:r w:rsidRPr="007209B7">
              <w:rPr>
                <w:rFonts w:ascii="Times New Roman" w:eastAsia="Calibri" w:hAnsi="Times New Roman" w:cs="Times New Roman"/>
              </w:rPr>
              <w:t> </w:t>
            </w:r>
          </w:p>
        </w:tc>
      </w:tr>
      <w:tr w:rsidR="00A66318" w:rsidRPr="007209B7" w:rsidTr="00071464">
        <w:trPr>
          <w:trHeight w:val="479"/>
        </w:trPr>
        <w:tc>
          <w:tcPr>
            <w:tcW w:w="476"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jc w:val="center"/>
              <w:rPr>
                <w:rFonts w:ascii="Times New Roman" w:eastAsia="Calibri" w:hAnsi="Times New Roman" w:cs="Times New Roman"/>
              </w:rPr>
            </w:pPr>
            <w:r w:rsidRPr="007209B7">
              <w:rPr>
                <w:rFonts w:ascii="Times New Roman" w:eastAsia="Calibri" w:hAnsi="Times New Roman" w:cs="Times New Roman"/>
              </w:rPr>
              <w:t>4</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ind w:left="25"/>
              <w:jc w:val="both"/>
              <w:rPr>
                <w:rFonts w:ascii="Times New Roman" w:eastAsia="Calibri" w:hAnsi="Times New Roman" w:cs="Times New Roman"/>
              </w:rPr>
            </w:pPr>
            <w:r w:rsidRPr="007209B7">
              <w:rPr>
                <w:rFonts w:ascii="Times New Roman" w:eastAsia="Calibri" w:hAnsi="Times New Roman" w:cs="Times New Roman"/>
              </w:rPr>
              <w:t xml:space="preserve">Активізація місцевих підприємців щодо збору та переробки </w:t>
            </w:r>
            <w:proofErr w:type="spellStart"/>
            <w:r w:rsidRPr="007209B7">
              <w:rPr>
                <w:rFonts w:ascii="Times New Roman" w:eastAsia="Calibri" w:hAnsi="Times New Roman" w:cs="Times New Roman"/>
              </w:rPr>
              <w:t>отсортованих</w:t>
            </w:r>
            <w:proofErr w:type="spellEnd"/>
            <w:r w:rsidRPr="007209B7">
              <w:rPr>
                <w:rFonts w:ascii="Times New Roman" w:eastAsia="Calibri" w:hAnsi="Times New Roman" w:cs="Times New Roman"/>
              </w:rPr>
              <w:t xml:space="preserve"> ТПВ</w:t>
            </w:r>
          </w:p>
        </w:tc>
        <w:tc>
          <w:tcPr>
            <w:tcW w:w="197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jc w:val="center"/>
              <w:rPr>
                <w:rFonts w:ascii="Times New Roman" w:hAnsi="Times New Roman" w:cs="Times New Roman"/>
                <w:lang w:eastAsia="en-GB"/>
              </w:rPr>
            </w:pPr>
            <w:r w:rsidRPr="007209B7">
              <w:rPr>
                <w:rFonts w:ascii="Times New Roman" w:hAnsi="Times New Roman" w:cs="Times New Roman"/>
                <w:lang w:eastAsia="en-GB"/>
              </w:rPr>
              <w:t>Міська рада</w:t>
            </w:r>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rPr>
            </w:pPr>
          </w:p>
        </w:tc>
        <w:tc>
          <w:tcPr>
            <w:tcW w:w="709" w:type="dxa"/>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rPr>
            </w:pPr>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rPr>
            </w:pPr>
          </w:p>
        </w:tc>
        <w:tc>
          <w:tcPr>
            <w:tcW w:w="851" w:type="dxa"/>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rPr>
            </w:pP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rPr>
            </w:pPr>
          </w:p>
        </w:tc>
        <w:tc>
          <w:tcPr>
            <w:tcW w:w="708"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rPr>
            </w:pPr>
          </w:p>
        </w:tc>
      </w:tr>
      <w:tr w:rsidR="00A66318" w:rsidRPr="007209B7" w:rsidTr="00071464">
        <w:trPr>
          <w:trHeight w:val="252"/>
        </w:trPr>
        <w:tc>
          <w:tcPr>
            <w:tcW w:w="3547"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rPr>
            </w:pPr>
            <w:r w:rsidRPr="007209B7">
              <w:rPr>
                <w:rFonts w:ascii="Times New Roman" w:eastAsia="Calibri" w:hAnsi="Times New Roman" w:cs="Times New Roman"/>
                <w:b/>
                <w:bCs/>
              </w:rPr>
              <w:t xml:space="preserve">Очікувані результати </w:t>
            </w:r>
          </w:p>
        </w:tc>
        <w:tc>
          <w:tcPr>
            <w:tcW w:w="11334" w:type="dxa"/>
            <w:gridSpan w:val="13"/>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rPr>
            </w:pPr>
            <w:r w:rsidRPr="007209B7">
              <w:rPr>
                <w:rFonts w:ascii="Times New Roman" w:eastAsia="Calibri" w:hAnsi="Times New Roman" w:cs="Times New Roman"/>
                <w:b/>
                <w:bCs/>
              </w:rPr>
              <w:t>Фінансові джерела</w:t>
            </w:r>
          </w:p>
        </w:tc>
      </w:tr>
      <w:tr w:rsidR="00A66318" w:rsidRPr="007209B7" w:rsidTr="00071464">
        <w:trPr>
          <w:trHeight w:val="479"/>
        </w:trPr>
        <w:tc>
          <w:tcPr>
            <w:tcW w:w="3547"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both"/>
              <w:rPr>
                <w:rFonts w:ascii="Times New Roman" w:eastAsia="Calibri" w:hAnsi="Times New Roman" w:cs="Times New Roman"/>
              </w:rPr>
            </w:pPr>
            <w:r w:rsidRPr="007209B7">
              <w:rPr>
                <w:rFonts w:ascii="Times New Roman" w:eastAsia="Calibri" w:hAnsi="Times New Roman" w:cs="Times New Roman"/>
              </w:rPr>
              <w:t>1. Вивчено ринок збуту вторинної сировини.</w:t>
            </w:r>
          </w:p>
          <w:p w:rsidR="00A66318" w:rsidRPr="007209B7" w:rsidRDefault="00A66318" w:rsidP="00F4673B">
            <w:pPr>
              <w:spacing w:after="0" w:line="240" w:lineRule="auto"/>
              <w:jc w:val="both"/>
              <w:rPr>
                <w:rFonts w:ascii="Times New Roman" w:hAnsi="Times New Roman" w:cs="Times New Roman"/>
              </w:rPr>
            </w:pPr>
            <w:r w:rsidRPr="007209B7">
              <w:rPr>
                <w:rFonts w:ascii="Times New Roman" w:hAnsi="Times New Roman" w:cs="Times New Roman"/>
              </w:rPr>
              <w:t>2. Визначена морфологія та склад ТПВ.</w:t>
            </w:r>
          </w:p>
          <w:p w:rsidR="00A66318" w:rsidRPr="007209B7" w:rsidRDefault="00A66318" w:rsidP="00F4673B">
            <w:pPr>
              <w:spacing w:after="0" w:line="240" w:lineRule="auto"/>
              <w:jc w:val="both"/>
              <w:rPr>
                <w:rFonts w:ascii="Times New Roman" w:eastAsia="Calibri" w:hAnsi="Times New Roman" w:cs="Times New Roman"/>
              </w:rPr>
            </w:pPr>
            <w:r w:rsidRPr="007209B7">
              <w:rPr>
                <w:rFonts w:ascii="Times New Roman" w:eastAsia="Calibri" w:hAnsi="Times New Roman" w:cs="Times New Roman"/>
              </w:rPr>
              <w:t>3. Налагоджено міжмуніципальне  співробітництво з роздільного збору та переробки сміття.</w:t>
            </w:r>
          </w:p>
        </w:tc>
        <w:tc>
          <w:tcPr>
            <w:tcW w:w="11334" w:type="dxa"/>
            <w:gridSpan w:val="13"/>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F4673B">
            <w:pPr>
              <w:spacing w:after="0" w:line="240" w:lineRule="auto"/>
              <w:jc w:val="both"/>
              <w:rPr>
                <w:rFonts w:ascii="Times New Roman" w:eastAsia="Calibri" w:hAnsi="Times New Roman" w:cs="Times New Roman"/>
                <w:lang w:eastAsia="en-GB"/>
              </w:rPr>
            </w:pPr>
            <w:r w:rsidRPr="007209B7">
              <w:rPr>
                <w:rFonts w:ascii="Times New Roman" w:eastAsia="Calibri" w:hAnsi="Times New Roman" w:cs="Times New Roman"/>
                <w:lang w:eastAsia="en-GB"/>
              </w:rPr>
              <w:t>Не потребує</w:t>
            </w:r>
            <w:r w:rsidRPr="007209B7">
              <w:rPr>
                <w:rFonts w:ascii="Times New Roman" w:eastAsia="Calibri" w:hAnsi="Times New Roman" w:cs="Times New Roman"/>
              </w:rPr>
              <w:t xml:space="preserve"> </w:t>
            </w:r>
          </w:p>
        </w:tc>
      </w:tr>
    </w:tbl>
    <w:p w:rsidR="00A66318" w:rsidRPr="007209B7" w:rsidRDefault="00A66318" w:rsidP="00F4673B">
      <w:pPr>
        <w:spacing w:after="0" w:line="240" w:lineRule="auto"/>
        <w:rPr>
          <w:rFonts w:ascii="Times New Roman" w:hAnsi="Times New Roman" w:cs="Times New Roman"/>
          <w:color w:val="C00000"/>
        </w:rPr>
      </w:pPr>
    </w:p>
    <w:tbl>
      <w:tblPr>
        <w:tblW w:w="14881" w:type="dxa"/>
        <w:tblCellMar>
          <w:left w:w="0" w:type="dxa"/>
          <w:right w:w="0" w:type="dxa"/>
        </w:tblCellMar>
        <w:tblLook w:val="01E0"/>
      </w:tblPr>
      <w:tblGrid>
        <w:gridCol w:w="492"/>
        <w:gridCol w:w="3068"/>
        <w:gridCol w:w="1978"/>
        <w:gridCol w:w="849"/>
        <w:gridCol w:w="708"/>
        <w:gridCol w:w="849"/>
        <w:gridCol w:w="850"/>
        <w:gridCol w:w="708"/>
        <w:gridCol w:w="849"/>
        <w:gridCol w:w="850"/>
        <w:gridCol w:w="849"/>
        <w:gridCol w:w="708"/>
        <w:gridCol w:w="708"/>
        <w:gridCol w:w="707"/>
        <w:gridCol w:w="708"/>
      </w:tblGrid>
      <w:tr w:rsidR="00A66318" w:rsidRPr="007209B7" w:rsidTr="00071464">
        <w:trPr>
          <w:trHeight w:val="257"/>
        </w:trPr>
        <w:tc>
          <w:tcPr>
            <w:tcW w:w="10351" w:type="dxa"/>
            <w:gridSpan w:val="9"/>
            <w:tcBorders>
              <w:top w:val="single" w:sz="2" w:space="0" w:color="000000"/>
              <w:left w:val="single" w:sz="2" w:space="0" w:color="000000"/>
              <w:bottom w:val="single" w:sz="2" w:space="0" w:color="000000"/>
              <w:right w:val="single" w:sz="2" w:space="0" w:color="000000"/>
            </w:tcBorders>
            <w:shd w:val="clear" w:color="auto" w:fill="FFFFFF"/>
            <w:tcMar>
              <w:top w:w="15" w:type="dxa"/>
              <w:left w:w="15" w:type="dxa"/>
              <w:bottom w:w="0" w:type="dxa"/>
              <w:right w:w="15" w:type="dxa"/>
            </w:tcMar>
            <w:vAlign w:val="center"/>
            <w:hideMark/>
          </w:tcPr>
          <w:p w:rsidR="00A66318" w:rsidRPr="007209B7" w:rsidRDefault="00A66318" w:rsidP="00F4673B">
            <w:pPr>
              <w:spacing w:after="0" w:line="240" w:lineRule="auto"/>
              <w:jc w:val="both"/>
              <w:rPr>
                <w:rFonts w:ascii="Times New Roman" w:eastAsia="Calibri" w:hAnsi="Times New Roman" w:cs="Times New Roman"/>
                <w:b/>
                <w:bCs/>
                <w:iCs/>
                <w:color w:val="000000" w:themeColor="text1"/>
              </w:rPr>
            </w:pPr>
            <w:r w:rsidRPr="007209B7">
              <w:rPr>
                <w:rFonts w:ascii="Times New Roman" w:eastAsia="Calibri" w:hAnsi="Times New Roman" w:cs="Times New Roman"/>
                <w:b/>
                <w:color w:val="000000" w:themeColor="text1"/>
                <w:u w:val="single"/>
              </w:rPr>
              <w:t xml:space="preserve">Назва проекту </w:t>
            </w:r>
            <w:r w:rsidRPr="007209B7">
              <w:rPr>
                <w:rFonts w:ascii="Times New Roman" w:eastAsia="Calibri" w:hAnsi="Times New Roman" w:cs="Times New Roman"/>
                <w:b/>
                <w:bCs/>
                <w:iCs/>
                <w:color w:val="000000" w:themeColor="text1"/>
              </w:rPr>
              <w:t xml:space="preserve">Створення матеріально-технічної бази для роздільного способу збору ТПВ </w:t>
            </w:r>
          </w:p>
        </w:tc>
        <w:tc>
          <w:tcPr>
            <w:tcW w:w="4530" w:type="dxa"/>
            <w:gridSpan w:val="6"/>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b/>
                <w:bCs/>
                <w:color w:val="000000" w:themeColor="text1"/>
              </w:rPr>
            </w:pPr>
            <w:r w:rsidRPr="007209B7">
              <w:rPr>
                <w:rFonts w:ascii="Times New Roman" w:eastAsia="Calibri" w:hAnsi="Times New Roman" w:cs="Times New Roman"/>
                <w:b/>
                <w:bCs/>
                <w:color w:val="000000" w:themeColor="text1"/>
              </w:rPr>
              <w:t>Оцінка за пріоритетом  22-24</w:t>
            </w:r>
          </w:p>
        </w:tc>
      </w:tr>
      <w:tr w:rsidR="00A66318" w:rsidRPr="007209B7" w:rsidTr="00071464">
        <w:trPr>
          <w:trHeight w:val="332"/>
        </w:trPr>
        <w:tc>
          <w:tcPr>
            <w:tcW w:w="14881" w:type="dxa"/>
            <w:gridSpan w:val="15"/>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b/>
                <w:bCs/>
                <w:color w:val="000000" w:themeColor="text1"/>
              </w:rPr>
            </w:pPr>
            <w:r w:rsidRPr="007209B7">
              <w:rPr>
                <w:rFonts w:ascii="Times New Roman" w:eastAsia="Calibri" w:hAnsi="Times New Roman" w:cs="Times New Roman"/>
                <w:b/>
                <w:bCs/>
                <w:color w:val="000000" w:themeColor="text1"/>
              </w:rPr>
              <w:t xml:space="preserve">Опис проблеми </w:t>
            </w:r>
          </w:p>
        </w:tc>
      </w:tr>
      <w:tr w:rsidR="00A66318" w:rsidRPr="007209B7" w:rsidTr="00071464">
        <w:trPr>
          <w:trHeight w:val="958"/>
        </w:trPr>
        <w:tc>
          <w:tcPr>
            <w:tcW w:w="14881" w:type="dxa"/>
            <w:gridSpan w:val="15"/>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both"/>
              <w:rPr>
                <w:rFonts w:ascii="Times New Roman" w:hAnsi="Times New Roman" w:cs="Times New Roman"/>
                <w:color w:val="000000" w:themeColor="text1"/>
              </w:rPr>
            </w:pPr>
            <w:r w:rsidRPr="007209B7">
              <w:rPr>
                <w:rFonts w:ascii="Times New Roman" w:hAnsi="Times New Roman" w:cs="Times New Roman"/>
                <w:color w:val="000000" w:themeColor="text1"/>
              </w:rPr>
              <w:t xml:space="preserve">За останні 6 років на території громади встановлено 220 контейнерів для ТПВ, що значно покращило санітарний стан громади. </w:t>
            </w:r>
          </w:p>
          <w:p w:rsidR="00A66318" w:rsidRPr="007209B7" w:rsidRDefault="00A66318" w:rsidP="00F4673B">
            <w:pPr>
              <w:spacing w:after="0" w:line="240" w:lineRule="auto"/>
              <w:jc w:val="both"/>
              <w:rPr>
                <w:rFonts w:ascii="Times New Roman" w:hAnsi="Times New Roman" w:cs="Times New Roman"/>
                <w:color w:val="000000" w:themeColor="text1"/>
              </w:rPr>
            </w:pPr>
            <w:r w:rsidRPr="007209B7">
              <w:rPr>
                <w:rFonts w:ascii="Times New Roman" w:hAnsi="Times New Roman" w:cs="Times New Roman"/>
                <w:color w:val="000000" w:themeColor="text1"/>
              </w:rPr>
              <w:t xml:space="preserve">В місті є окремі контейнери для збирання паперу – 5 контейнерів. У с. </w:t>
            </w:r>
            <w:proofErr w:type="spellStart"/>
            <w:r w:rsidRPr="007209B7">
              <w:rPr>
                <w:rFonts w:ascii="Times New Roman" w:hAnsi="Times New Roman" w:cs="Times New Roman"/>
                <w:color w:val="000000" w:themeColor="text1"/>
              </w:rPr>
              <w:t>Ларинівка</w:t>
            </w:r>
            <w:proofErr w:type="spellEnd"/>
            <w:r w:rsidRPr="007209B7">
              <w:rPr>
                <w:rFonts w:ascii="Times New Roman" w:hAnsi="Times New Roman" w:cs="Times New Roman"/>
                <w:color w:val="000000" w:themeColor="text1"/>
              </w:rPr>
              <w:t xml:space="preserve"> та с. </w:t>
            </w:r>
            <w:proofErr w:type="spellStart"/>
            <w:r w:rsidRPr="007209B7">
              <w:rPr>
                <w:rFonts w:ascii="Times New Roman" w:hAnsi="Times New Roman" w:cs="Times New Roman"/>
                <w:color w:val="000000" w:themeColor="text1"/>
              </w:rPr>
              <w:t>Фаївка</w:t>
            </w:r>
            <w:proofErr w:type="spellEnd"/>
            <w:r w:rsidRPr="007209B7">
              <w:rPr>
                <w:rFonts w:ascii="Times New Roman" w:hAnsi="Times New Roman" w:cs="Times New Roman"/>
                <w:color w:val="000000" w:themeColor="text1"/>
              </w:rPr>
              <w:t xml:space="preserve"> встановлено 2 контейнери для збору пластику.</w:t>
            </w:r>
          </w:p>
          <w:p w:rsidR="00A66318" w:rsidRPr="007209B7" w:rsidRDefault="00A66318" w:rsidP="00F4673B">
            <w:pPr>
              <w:spacing w:after="0" w:line="240" w:lineRule="auto"/>
              <w:jc w:val="both"/>
              <w:rPr>
                <w:rFonts w:ascii="Times New Roman" w:hAnsi="Times New Roman" w:cs="Times New Roman"/>
                <w:bCs/>
                <w:color w:val="000000" w:themeColor="text1"/>
              </w:rPr>
            </w:pPr>
            <w:r w:rsidRPr="007209B7">
              <w:rPr>
                <w:rFonts w:ascii="Times New Roman" w:hAnsi="Times New Roman" w:cs="Times New Roman"/>
                <w:color w:val="000000" w:themeColor="text1"/>
              </w:rPr>
              <w:t>Планується роздільний збір і сортування ТПВ в населених пунктах МТГ та придбання більше 100 баків для ТПВ.</w:t>
            </w:r>
          </w:p>
          <w:p w:rsidR="00A66318" w:rsidRPr="007209B7" w:rsidRDefault="00A66318" w:rsidP="00F4673B">
            <w:pPr>
              <w:spacing w:after="0" w:line="240" w:lineRule="auto"/>
              <w:jc w:val="both"/>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xml:space="preserve">Таким чином, на сьогодні матеріально – технічна база для роздільного збору ТПВ у громаді частково відсутня, що унеможливлює цей процес і реалізацію в повному обсязі. </w:t>
            </w:r>
          </w:p>
        </w:tc>
      </w:tr>
      <w:tr w:rsidR="00A66318" w:rsidRPr="007209B7" w:rsidTr="00071464">
        <w:trPr>
          <w:trHeight w:val="504"/>
        </w:trPr>
        <w:tc>
          <w:tcPr>
            <w:tcW w:w="492"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color w:val="000000" w:themeColor="text1"/>
              </w:rPr>
              <w:t>№ п/п</w:t>
            </w:r>
          </w:p>
        </w:tc>
        <w:tc>
          <w:tcPr>
            <w:tcW w:w="3068"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Діяльність / Завдання</w:t>
            </w:r>
          </w:p>
        </w:tc>
        <w:tc>
          <w:tcPr>
            <w:tcW w:w="1978"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Координатор/ Виконавець</w:t>
            </w:r>
          </w:p>
        </w:tc>
        <w:tc>
          <w:tcPr>
            <w:tcW w:w="3256" w:type="dxa"/>
            <w:gridSpan w:val="4"/>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2022</w:t>
            </w:r>
          </w:p>
        </w:tc>
        <w:tc>
          <w:tcPr>
            <w:tcW w:w="3256" w:type="dxa"/>
            <w:gridSpan w:val="4"/>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2023</w:t>
            </w:r>
          </w:p>
        </w:tc>
        <w:tc>
          <w:tcPr>
            <w:tcW w:w="2831" w:type="dxa"/>
            <w:gridSpan w:val="4"/>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2024</w:t>
            </w:r>
          </w:p>
        </w:tc>
      </w:tr>
      <w:tr w:rsidR="00A66318" w:rsidRPr="007209B7" w:rsidTr="00071464">
        <w:trPr>
          <w:trHeight w:val="479"/>
        </w:trPr>
        <w:tc>
          <w:tcPr>
            <w:tcW w:w="492"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1</w:t>
            </w:r>
          </w:p>
        </w:tc>
        <w:tc>
          <w:tcPr>
            <w:tcW w:w="3068"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jc w:val="both"/>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xml:space="preserve">Придбати та встановити на території громади контейнери </w:t>
            </w:r>
            <w:r w:rsidRPr="007209B7">
              <w:rPr>
                <w:rFonts w:ascii="Times New Roman" w:eastAsia="Calibri" w:hAnsi="Times New Roman" w:cs="Times New Roman"/>
                <w:color w:val="000000" w:themeColor="text1"/>
              </w:rPr>
              <w:lastRenderedPageBreak/>
              <w:t>для роздільного збору сміття</w:t>
            </w:r>
          </w:p>
        </w:tc>
        <w:tc>
          <w:tcPr>
            <w:tcW w:w="1978"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jc w:val="center"/>
              <w:rPr>
                <w:rFonts w:ascii="Times New Roman" w:eastAsia="Calibri" w:hAnsi="Times New Roman" w:cs="Times New Roman"/>
                <w:b/>
                <w:color w:val="000000" w:themeColor="text1"/>
              </w:rPr>
            </w:pPr>
            <w:proofErr w:type="spellStart"/>
            <w:r w:rsidRPr="007209B7">
              <w:rPr>
                <w:rFonts w:ascii="Times New Roman" w:eastAsia="Calibri" w:hAnsi="Times New Roman" w:cs="Times New Roman"/>
                <w:color w:val="000000" w:themeColor="text1"/>
              </w:rPr>
              <w:lastRenderedPageBreak/>
              <w:t>КП</w:t>
            </w:r>
            <w:proofErr w:type="spellEnd"/>
            <w:r w:rsidRPr="007209B7">
              <w:rPr>
                <w:rFonts w:ascii="Times New Roman" w:eastAsia="Calibri" w:hAnsi="Times New Roman" w:cs="Times New Roman"/>
                <w:color w:val="000000" w:themeColor="text1"/>
              </w:rPr>
              <w:t xml:space="preserve"> «Добробут», МТГ</w:t>
            </w:r>
          </w:p>
        </w:tc>
        <w:tc>
          <w:tcPr>
            <w:tcW w:w="849" w:type="dxa"/>
            <w:tcBorders>
              <w:top w:val="single" w:sz="2" w:space="0" w:color="000000"/>
              <w:left w:val="single" w:sz="2" w:space="0" w:color="000000"/>
              <w:bottom w:val="single" w:sz="2" w:space="0" w:color="000000"/>
              <w:right w:val="single" w:sz="4" w:space="0" w:color="auto"/>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4" w:space="0" w:color="auto"/>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49"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4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lang w:eastAsia="uk-UA"/>
              </w:rPr>
            </w:pPr>
          </w:p>
        </w:tc>
        <w:tc>
          <w:tcPr>
            <w:tcW w:w="84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lang w:eastAsia="uk-UA"/>
              </w:rPr>
            </w:pPr>
          </w:p>
        </w:tc>
        <w:tc>
          <w:tcPr>
            <w:tcW w:w="708"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lang w:eastAsia="uk-UA"/>
              </w:rPr>
            </w:pPr>
          </w:p>
        </w:tc>
        <w:tc>
          <w:tcPr>
            <w:tcW w:w="708"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lang w:eastAsia="uk-UA"/>
              </w:rPr>
            </w:pPr>
          </w:p>
        </w:tc>
        <w:tc>
          <w:tcPr>
            <w:tcW w:w="707"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lang w:eastAsia="uk-UA"/>
              </w:rPr>
            </w:pP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lang w:eastAsia="uk-UA"/>
              </w:rPr>
            </w:pPr>
          </w:p>
        </w:tc>
      </w:tr>
      <w:tr w:rsidR="00A66318" w:rsidRPr="007209B7" w:rsidTr="00071464">
        <w:trPr>
          <w:trHeight w:val="479"/>
        </w:trPr>
        <w:tc>
          <w:tcPr>
            <w:tcW w:w="492"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lastRenderedPageBreak/>
              <w:t>2</w:t>
            </w:r>
          </w:p>
        </w:tc>
        <w:tc>
          <w:tcPr>
            <w:tcW w:w="3068"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ind w:left="25"/>
              <w:jc w:val="both"/>
              <w:rPr>
                <w:rFonts w:ascii="Times New Roman" w:eastAsia="Calibri" w:hAnsi="Times New Roman" w:cs="Times New Roman"/>
                <w:b/>
                <w:bCs/>
                <w:color w:val="000000" w:themeColor="text1"/>
              </w:rPr>
            </w:pPr>
            <w:r w:rsidRPr="007209B7">
              <w:rPr>
                <w:rFonts w:ascii="Times New Roman" w:hAnsi="Times New Roman" w:cs="Times New Roman"/>
                <w:color w:val="000000" w:themeColor="text1"/>
              </w:rPr>
              <w:t>Облаштувати базу для накопичення та зберігання вторинної сировини</w:t>
            </w:r>
          </w:p>
        </w:tc>
        <w:tc>
          <w:tcPr>
            <w:tcW w:w="1978"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jc w:val="center"/>
              <w:rPr>
                <w:rFonts w:ascii="Times New Roman" w:eastAsia="Calibri" w:hAnsi="Times New Roman" w:cs="Times New Roman"/>
                <w:b/>
                <w:color w:val="000000" w:themeColor="text1"/>
              </w:rPr>
            </w:pPr>
            <w:proofErr w:type="spellStart"/>
            <w:r w:rsidRPr="007209B7">
              <w:rPr>
                <w:rFonts w:ascii="Times New Roman" w:eastAsia="Calibri" w:hAnsi="Times New Roman" w:cs="Times New Roman"/>
                <w:color w:val="000000" w:themeColor="text1"/>
              </w:rPr>
              <w:t>КП</w:t>
            </w:r>
            <w:proofErr w:type="spellEnd"/>
            <w:r w:rsidRPr="007209B7">
              <w:rPr>
                <w:rFonts w:ascii="Times New Roman" w:eastAsia="Calibri" w:hAnsi="Times New Roman" w:cs="Times New Roman"/>
                <w:color w:val="000000" w:themeColor="text1"/>
              </w:rPr>
              <w:t xml:space="preserve"> «Добробут», МТГ</w:t>
            </w:r>
          </w:p>
        </w:tc>
        <w:tc>
          <w:tcPr>
            <w:tcW w:w="849"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49"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4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84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8"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8"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7"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r>
      <w:tr w:rsidR="00A66318" w:rsidRPr="007209B7" w:rsidTr="00071464">
        <w:trPr>
          <w:trHeight w:val="479"/>
        </w:trPr>
        <w:tc>
          <w:tcPr>
            <w:tcW w:w="492"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3</w:t>
            </w:r>
          </w:p>
        </w:tc>
        <w:tc>
          <w:tcPr>
            <w:tcW w:w="3068"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jc w:val="both"/>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Вивчити питання щодо переробки ТПВ</w:t>
            </w:r>
          </w:p>
        </w:tc>
        <w:tc>
          <w:tcPr>
            <w:tcW w:w="1978"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jc w:val="center"/>
              <w:rPr>
                <w:rFonts w:ascii="Times New Roman" w:eastAsia="Calibri" w:hAnsi="Times New Roman" w:cs="Times New Roman"/>
                <w:color w:val="000000" w:themeColor="text1"/>
              </w:rPr>
            </w:pPr>
            <w:proofErr w:type="spellStart"/>
            <w:r w:rsidRPr="007209B7">
              <w:rPr>
                <w:rFonts w:ascii="Times New Roman" w:eastAsia="Calibri" w:hAnsi="Times New Roman" w:cs="Times New Roman"/>
                <w:color w:val="000000" w:themeColor="text1"/>
              </w:rPr>
              <w:t>КП</w:t>
            </w:r>
            <w:proofErr w:type="spellEnd"/>
            <w:r w:rsidRPr="007209B7">
              <w:rPr>
                <w:rFonts w:ascii="Times New Roman" w:eastAsia="Calibri" w:hAnsi="Times New Roman" w:cs="Times New Roman"/>
                <w:color w:val="000000" w:themeColor="text1"/>
              </w:rPr>
              <w:t xml:space="preserve"> «Добробут», МТГ</w:t>
            </w:r>
          </w:p>
        </w:tc>
        <w:tc>
          <w:tcPr>
            <w:tcW w:w="849" w:type="dxa"/>
            <w:tcBorders>
              <w:top w:val="single" w:sz="2" w:space="0" w:color="000000"/>
              <w:left w:val="single" w:sz="2" w:space="0" w:color="000000"/>
              <w:bottom w:val="single" w:sz="2" w:space="0" w:color="000000"/>
              <w:right w:val="single" w:sz="4" w:space="0" w:color="auto"/>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4" w:space="0" w:color="auto"/>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49"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4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lang w:eastAsia="uk-UA"/>
              </w:rPr>
            </w:pPr>
          </w:p>
        </w:tc>
        <w:tc>
          <w:tcPr>
            <w:tcW w:w="849"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lang w:eastAsia="uk-UA"/>
              </w:rPr>
            </w:pPr>
          </w:p>
        </w:tc>
        <w:tc>
          <w:tcPr>
            <w:tcW w:w="708"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lang w:eastAsia="uk-UA"/>
              </w:rPr>
            </w:pP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lang w:eastAsia="uk-UA"/>
              </w:rPr>
            </w:pPr>
          </w:p>
        </w:tc>
        <w:tc>
          <w:tcPr>
            <w:tcW w:w="707"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lang w:eastAsia="uk-UA"/>
              </w:rPr>
            </w:pP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lang w:eastAsia="uk-UA"/>
              </w:rPr>
            </w:pPr>
          </w:p>
        </w:tc>
      </w:tr>
      <w:tr w:rsidR="00A66318" w:rsidRPr="007209B7" w:rsidTr="00071464">
        <w:trPr>
          <w:trHeight w:val="479"/>
        </w:trPr>
        <w:tc>
          <w:tcPr>
            <w:tcW w:w="492"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4</w:t>
            </w:r>
          </w:p>
        </w:tc>
        <w:tc>
          <w:tcPr>
            <w:tcW w:w="3068"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jc w:val="both"/>
              <w:rPr>
                <w:rFonts w:ascii="Times New Roman" w:eastAsia="Calibri" w:hAnsi="Times New Roman" w:cs="Times New Roman"/>
                <w:b/>
                <w:bCs/>
                <w:color w:val="000000" w:themeColor="text1"/>
              </w:rPr>
            </w:pPr>
            <w:r w:rsidRPr="007209B7">
              <w:rPr>
                <w:rFonts w:ascii="Times New Roman" w:eastAsia="Calibri" w:hAnsi="Times New Roman" w:cs="Times New Roman"/>
                <w:color w:val="000000" w:themeColor="text1"/>
              </w:rPr>
              <w:t>Закупити та встановити прес для пластику та паперу тощо</w:t>
            </w:r>
          </w:p>
        </w:tc>
        <w:tc>
          <w:tcPr>
            <w:tcW w:w="1978"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jc w:val="center"/>
              <w:rPr>
                <w:rFonts w:ascii="Times New Roman" w:eastAsia="Calibri" w:hAnsi="Times New Roman" w:cs="Times New Roman"/>
                <w:b/>
                <w:color w:val="000000" w:themeColor="text1"/>
              </w:rPr>
            </w:pPr>
            <w:proofErr w:type="spellStart"/>
            <w:r w:rsidRPr="007209B7">
              <w:rPr>
                <w:rFonts w:ascii="Times New Roman" w:eastAsia="Calibri" w:hAnsi="Times New Roman" w:cs="Times New Roman"/>
                <w:color w:val="000000" w:themeColor="text1"/>
              </w:rPr>
              <w:t>КП</w:t>
            </w:r>
            <w:proofErr w:type="spellEnd"/>
            <w:r w:rsidRPr="007209B7">
              <w:rPr>
                <w:rFonts w:ascii="Times New Roman" w:eastAsia="Calibri" w:hAnsi="Times New Roman" w:cs="Times New Roman"/>
                <w:color w:val="000000" w:themeColor="text1"/>
              </w:rPr>
              <w:t xml:space="preserve"> «Добробут», МТГ</w:t>
            </w:r>
          </w:p>
        </w:tc>
        <w:tc>
          <w:tcPr>
            <w:tcW w:w="849"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49"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4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84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8"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7"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r>
      <w:tr w:rsidR="00A66318" w:rsidRPr="007209B7" w:rsidTr="00071464">
        <w:trPr>
          <w:trHeight w:val="252"/>
        </w:trPr>
        <w:tc>
          <w:tcPr>
            <w:tcW w:w="3560"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b/>
                <w:bCs/>
                <w:color w:val="000000" w:themeColor="text1"/>
              </w:rPr>
              <w:t xml:space="preserve">Очікувані результати </w:t>
            </w:r>
          </w:p>
        </w:tc>
        <w:tc>
          <w:tcPr>
            <w:tcW w:w="11321" w:type="dxa"/>
            <w:gridSpan w:val="13"/>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b/>
                <w:bCs/>
                <w:color w:val="000000" w:themeColor="text1"/>
              </w:rPr>
              <w:t>Фінансові джерела</w:t>
            </w:r>
          </w:p>
        </w:tc>
      </w:tr>
      <w:tr w:rsidR="00A66318" w:rsidRPr="007209B7" w:rsidTr="00071464">
        <w:trPr>
          <w:trHeight w:val="479"/>
        </w:trPr>
        <w:tc>
          <w:tcPr>
            <w:tcW w:w="3560"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683AF0" w:rsidP="00F4673B">
            <w:pPr>
              <w:pStyle w:val="a3"/>
              <w:numPr>
                <w:ilvl w:val="0"/>
                <w:numId w:val="12"/>
              </w:numPr>
              <w:spacing w:after="0" w:line="240" w:lineRule="auto"/>
              <w:ind w:left="0"/>
              <w:jc w:val="both"/>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1.</w:t>
            </w:r>
            <w:r w:rsidR="00A66318" w:rsidRPr="007209B7">
              <w:rPr>
                <w:rFonts w:ascii="Times New Roman" w:eastAsia="Calibri" w:hAnsi="Times New Roman" w:cs="Times New Roman"/>
                <w:color w:val="000000" w:themeColor="text1"/>
              </w:rPr>
              <w:t>Організація роздільного способу збору ТПВ у громаді.</w:t>
            </w:r>
          </w:p>
          <w:p w:rsidR="00683AF0" w:rsidRPr="007209B7" w:rsidRDefault="00683AF0" w:rsidP="00F4673B">
            <w:pPr>
              <w:pStyle w:val="a3"/>
              <w:numPr>
                <w:ilvl w:val="0"/>
                <w:numId w:val="12"/>
              </w:numPr>
              <w:spacing w:after="0" w:line="240" w:lineRule="auto"/>
              <w:ind w:left="0"/>
              <w:jc w:val="both"/>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2.Частка домогосподарств, які мають доступ по роздільного збору ТПВ – 70 %</w:t>
            </w:r>
          </w:p>
          <w:p w:rsidR="00683AF0" w:rsidRPr="007209B7" w:rsidRDefault="00683AF0" w:rsidP="00F4673B">
            <w:pPr>
              <w:pStyle w:val="a3"/>
              <w:numPr>
                <w:ilvl w:val="0"/>
                <w:numId w:val="12"/>
              </w:numPr>
              <w:spacing w:after="0" w:line="240" w:lineRule="auto"/>
              <w:ind w:left="0"/>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3.Частка підприємців, які мають доступ по роздільного збору ТПВ – 100 %</w:t>
            </w:r>
          </w:p>
          <w:p w:rsidR="00A66318" w:rsidRPr="007209B7" w:rsidRDefault="00683AF0" w:rsidP="00F4673B">
            <w:pPr>
              <w:spacing w:after="0" w:line="240" w:lineRule="auto"/>
              <w:contextualSpacing/>
              <w:jc w:val="both"/>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4</w:t>
            </w:r>
            <w:r w:rsidR="00A66318" w:rsidRPr="007209B7">
              <w:rPr>
                <w:rFonts w:ascii="Times New Roman" w:eastAsia="Calibri" w:hAnsi="Times New Roman" w:cs="Times New Roman"/>
                <w:color w:val="000000" w:themeColor="text1"/>
              </w:rPr>
              <w:t>. Покращення матеріально-технічної бази для роздільного збору ТПВ</w:t>
            </w:r>
            <w:r w:rsidRPr="007209B7">
              <w:rPr>
                <w:rFonts w:ascii="Times New Roman" w:eastAsia="Calibri" w:hAnsi="Times New Roman" w:cs="Times New Roman"/>
                <w:color w:val="000000" w:themeColor="text1"/>
              </w:rPr>
              <w:t xml:space="preserve"> (закуплено 1 прес)</w:t>
            </w:r>
          </w:p>
          <w:p w:rsidR="00A66318" w:rsidRPr="007209B7" w:rsidRDefault="00683AF0" w:rsidP="00F4673B">
            <w:pPr>
              <w:spacing w:after="0" w:line="240" w:lineRule="auto"/>
              <w:contextualSpacing/>
              <w:jc w:val="both"/>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5</w:t>
            </w:r>
            <w:r w:rsidR="00A66318" w:rsidRPr="007209B7">
              <w:rPr>
                <w:rFonts w:ascii="Times New Roman" w:eastAsia="Calibri" w:hAnsi="Times New Roman" w:cs="Times New Roman"/>
                <w:color w:val="000000" w:themeColor="text1"/>
              </w:rPr>
              <w:t xml:space="preserve">. Додаткові фінансові ресурси для </w:t>
            </w:r>
            <w:proofErr w:type="spellStart"/>
            <w:r w:rsidR="00A66318" w:rsidRPr="007209B7">
              <w:rPr>
                <w:rFonts w:ascii="Times New Roman" w:eastAsia="Calibri" w:hAnsi="Times New Roman" w:cs="Times New Roman"/>
                <w:color w:val="000000" w:themeColor="text1"/>
              </w:rPr>
              <w:t>КП</w:t>
            </w:r>
            <w:proofErr w:type="spellEnd"/>
            <w:r w:rsidR="00A66318" w:rsidRPr="007209B7">
              <w:rPr>
                <w:rFonts w:ascii="Times New Roman" w:eastAsia="Calibri" w:hAnsi="Times New Roman" w:cs="Times New Roman"/>
                <w:color w:val="000000" w:themeColor="text1"/>
              </w:rPr>
              <w:t xml:space="preserve"> від реалізації вторинної сировини.</w:t>
            </w:r>
          </w:p>
        </w:tc>
        <w:tc>
          <w:tcPr>
            <w:tcW w:w="11321" w:type="dxa"/>
            <w:gridSpan w:val="13"/>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F4673B">
            <w:pPr>
              <w:spacing w:after="0" w:line="240" w:lineRule="auto"/>
              <w:jc w:val="both"/>
              <w:rPr>
                <w:rFonts w:ascii="Times New Roman" w:eastAsia="Calibri" w:hAnsi="Times New Roman" w:cs="Times New Roman"/>
                <w:color w:val="000000" w:themeColor="text1"/>
                <w:lang w:eastAsia="en-GB"/>
              </w:rPr>
            </w:pPr>
            <w:r w:rsidRPr="007209B7">
              <w:rPr>
                <w:rFonts w:ascii="Times New Roman" w:eastAsia="Calibri" w:hAnsi="Times New Roman" w:cs="Times New Roman"/>
                <w:color w:val="000000" w:themeColor="text1"/>
                <w:lang w:eastAsia="en-GB"/>
              </w:rPr>
              <w:t>Місцевий бюджет</w:t>
            </w:r>
          </w:p>
        </w:tc>
      </w:tr>
    </w:tbl>
    <w:p w:rsidR="00A66318" w:rsidRPr="007209B7" w:rsidRDefault="00A66318" w:rsidP="00F4673B">
      <w:pPr>
        <w:spacing w:after="0" w:line="240" w:lineRule="auto"/>
        <w:rPr>
          <w:rFonts w:ascii="Times New Roman" w:hAnsi="Times New Roman" w:cs="Times New Roman"/>
          <w:color w:val="FF0000"/>
        </w:rPr>
      </w:pPr>
    </w:p>
    <w:tbl>
      <w:tblPr>
        <w:tblW w:w="14881" w:type="dxa"/>
        <w:tblCellMar>
          <w:left w:w="0" w:type="dxa"/>
          <w:right w:w="0" w:type="dxa"/>
        </w:tblCellMar>
        <w:tblLook w:val="01E0"/>
      </w:tblPr>
      <w:tblGrid>
        <w:gridCol w:w="477"/>
        <w:gridCol w:w="3070"/>
        <w:gridCol w:w="1979"/>
        <w:gridCol w:w="850"/>
        <w:gridCol w:w="709"/>
        <w:gridCol w:w="850"/>
        <w:gridCol w:w="851"/>
        <w:gridCol w:w="709"/>
        <w:gridCol w:w="850"/>
        <w:gridCol w:w="851"/>
        <w:gridCol w:w="850"/>
        <w:gridCol w:w="709"/>
        <w:gridCol w:w="709"/>
        <w:gridCol w:w="708"/>
        <w:gridCol w:w="709"/>
      </w:tblGrid>
      <w:tr w:rsidR="00A66318" w:rsidRPr="007209B7" w:rsidTr="00071464">
        <w:trPr>
          <w:trHeight w:val="257"/>
        </w:trPr>
        <w:tc>
          <w:tcPr>
            <w:tcW w:w="10345" w:type="dxa"/>
            <w:gridSpan w:val="9"/>
            <w:tcBorders>
              <w:top w:val="single" w:sz="2" w:space="0" w:color="000000"/>
              <w:left w:val="single" w:sz="2" w:space="0" w:color="000000"/>
              <w:bottom w:val="single" w:sz="2" w:space="0" w:color="000000"/>
              <w:right w:val="single" w:sz="2" w:space="0" w:color="000000"/>
            </w:tcBorders>
            <w:shd w:val="clear" w:color="auto" w:fill="FFFFFF"/>
            <w:tcMar>
              <w:top w:w="15" w:type="dxa"/>
              <w:left w:w="15" w:type="dxa"/>
              <w:bottom w:w="0" w:type="dxa"/>
              <w:right w:w="15" w:type="dxa"/>
            </w:tcMar>
            <w:vAlign w:val="center"/>
            <w:hideMark/>
          </w:tcPr>
          <w:p w:rsidR="00A66318" w:rsidRPr="007209B7" w:rsidRDefault="00A66318" w:rsidP="00F4673B">
            <w:pPr>
              <w:spacing w:after="0" w:line="240" w:lineRule="auto"/>
              <w:jc w:val="both"/>
              <w:rPr>
                <w:rFonts w:ascii="Times New Roman" w:eastAsia="Calibri" w:hAnsi="Times New Roman" w:cs="Times New Roman"/>
                <w:b/>
                <w:bCs/>
                <w:iCs/>
                <w:color w:val="000000" w:themeColor="text1"/>
              </w:rPr>
            </w:pPr>
            <w:bookmarkStart w:id="20" w:name="_Hlk81511183"/>
            <w:r w:rsidRPr="007209B7">
              <w:rPr>
                <w:rFonts w:ascii="Times New Roman" w:eastAsia="Calibri" w:hAnsi="Times New Roman" w:cs="Times New Roman"/>
                <w:b/>
                <w:color w:val="000000" w:themeColor="text1"/>
                <w:u w:val="single"/>
              </w:rPr>
              <w:t xml:space="preserve">Назва проекту </w:t>
            </w:r>
            <w:r w:rsidRPr="007209B7">
              <w:rPr>
                <w:rFonts w:ascii="Times New Roman" w:eastAsia="Calibri" w:hAnsi="Times New Roman" w:cs="Times New Roman"/>
                <w:b/>
                <w:bCs/>
                <w:iCs/>
                <w:color w:val="000000" w:themeColor="text1"/>
              </w:rPr>
              <w:t>Інформаційно-роз’яснювальна робота щодо роздільного способу збору ТПВ</w:t>
            </w:r>
          </w:p>
        </w:tc>
        <w:tc>
          <w:tcPr>
            <w:tcW w:w="4536" w:type="dxa"/>
            <w:gridSpan w:val="6"/>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b/>
                <w:bCs/>
                <w:color w:val="000000" w:themeColor="text1"/>
              </w:rPr>
            </w:pPr>
            <w:r w:rsidRPr="007209B7">
              <w:rPr>
                <w:rFonts w:ascii="Times New Roman" w:eastAsia="Calibri" w:hAnsi="Times New Roman" w:cs="Times New Roman"/>
                <w:b/>
                <w:bCs/>
                <w:color w:val="000000" w:themeColor="text1"/>
              </w:rPr>
              <w:t>Оцінка за пріоритетом 25</w:t>
            </w:r>
          </w:p>
        </w:tc>
      </w:tr>
      <w:tr w:rsidR="00A66318" w:rsidRPr="007209B7" w:rsidTr="00071464">
        <w:trPr>
          <w:trHeight w:val="248"/>
        </w:trPr>
        <w:tc>
          <w:tcPr>
            <w:tcW w:w="14881" w:type="dxa"/>
            <w:gridSpan w:val="15"/>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b/>
                <w:bCs/>
                <w:color w:val="000000" w:themeColor="text1"/>
              </w:rPr>
            </w:pPr>
            <w:r w:rsidRPr="007209B7">
              <w:rPr>
                <w:rFonts w:ascii="Times New Roman" w:eastAsia="Calibri" w:hAnsi="Times New Roman" w:cs="Times New Roman"/>
                <w:b/>
                <w:bCs/>
                <w:color w:val="000000" w:themeColor="text1"/>
              </w:rPr>
              <w:t xml:space="preserve">Опис проблеми </w:t>
            </w:r>
          </w:p>
        </w:tc>
      </w:tr>
      <w:tr w:rsidR="00A66318" w:rsidRPr="007209B7" w:rsidTr="00071464">
        <w:trPr>
          <w:trHeight w:val="958"/>
        </w:trPr>
        <w:tc>
          <w:tcPr>
            <w:tcW w:w="14881" w:type="dxa"/>
            <w:gridSpan w:val="15"/>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both"/>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xml:space="preserve">На сьогодні у громаді низька освіченість населення щодо роздільної утилізації ТПВ, що призводить до утворення стихійних сміттєзвалищ та збільшення негативного впливу на навколишнє середовище. Отже, </w:t>
            </w:r>
            <w:r w:rsidRPr="007209B7">
              <w:rPr>
                <w:rFonts w:ascii="Times New Roman" w:hAnsi="Times New Roman" w:cs="Times New Roman"/>
              </w:rPr>
              <w:t xml:space="preserve">на території Новгород-Сіверської МТГ налічуються десятки стихійних сміттєзвалищ, особливо на окраїнах селищ. Влада громади активно веде боротьбу з порушниками як формальними, так і неформальними шляхами (зобов’язує прибирати, укладати договір на вивіз сміття тощо). Таким чином, є потреба у проведені </w:t>
            </w:r>
            <w:r w:rsidRPr="007209B7">
              <w:rPr>
                <w:rFonts w:ascii="Times New Roman" w:eastAsia="Calibri" w:hAnsi="Times New Roman" w:cs="Times New Roman"/>
                <w:bCs/>
                <w:iCs/>
                <w:color w:val="000000" w:themeColor="text1"/>
              </w:rPr>
              <w:t>інформаційно-роз’яснювальної роботи серед населення громади щодо роздільного способу збору ТПВ.</w:t>
            </w:r>
          </w:p>
        </w:tc>
      </w:tr>
      <w:tr w:rsidR="00A66318" w:rsidRPr="007209B7" w:rsidTr="00071464">
        <w:trPr>
          <w:trHeight w:val="504"/>
        </w:trPr>
        <w:tc>
          <w:tcPr>
            <w:tcW w:w="476"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color w:val="000000" w:themeColor="text1"/>
              </w:rPr>
              <w:t>№ п/п</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Діяльність / Завдання</w:t>
            </w:r>
          </w:p>
        </w:tc>
        <w:tc>
          <w:tcPr>
            <w:tcW w:w="197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Координатор/ Виконавець</w:t>
            </w:r>
          </w:p>
        </w:tc>
        <w:tc>
          <w:tcPr>
            <w:tcW w:w="3260" w:type="dxa"/>
            <w:gridSpan w:val="4"/>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2022</w:t>
            </w:r>
          </w:p>
        </w:tc>
        <w:tc>
          <w:tcPr>
            <w:tcW w:w="3260" w:type="dxa"/>
            <w:gridSpan w:val="4"/>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2023</w:t>
            </w:r>
          </w:p>
        </w:tc>
        <w:tc>
          <w:tcPr>
            <w:tcW w:w="2835" w:type="dxa"/>
            <w:gridSpan w:val="4"/>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2024</w:t>
            </w:r>
          </w:p>
        </w:tc>
      </w:tr>
      <w:tr w:rsidR="00A66318" w:rsidRPr="007209B7" w:rsidTr="00071464">
        <w:trPr>
          <w:trHeight w:val="479"/>
        </w:trPr>
        <w:tc>
          <w:tcPr>
            <w:tcW w:w="476"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1</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ind w:left="25"/>
              <w:contextualSpacing/>
              <w:jc w:val="both"/>
              <w:rPr>
                <w:rFonts w:ascii="Times New Roman" w:hAnsi="Times New Roman" w:cs="Times New Roman"/>
                <w:color w:val="000000" w:themeColor="text1"/>
              </w:rPr>
            </w:pPr>
            <w:r w:rsidRPr="007209B7">
              <w:rPr>
                <w:rFonts w:ascii="Times New Roman" w:hAnsi="Times New Roman" w:cs="Times New Roman"/>
                <w:color w:val="000000" w:themeColor="text1"/>
              </w:rPr>
              <w:t xml:space="preserve">Ознайомлення громадськості з впливом ТПВ на довкілля та </w:t>
            </w:r>
            <w:r w:rsidRPr="007209B7">
              <w:rPr>
                <w:rFonts w:ascii="Times New Roman" w:hAnsi="Times New Roman" w:cs="Times New Roman"/>
                <w:color w:val="000000" w:themeColor="text1"/>
              </w:rPr>
              <w:lastRenderedPageBreak/>
              <w:t>перевагами роздільного збирання ТПВ</w:t>
            </w:r>
          </w:p>
        </w:tc>
        <w:tc>
          <w:tcPr>
            <w:tcW w:w="197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jc w:val="center"/>
              <w:rPr>
                <w:rFonts w:ascii="Times New Roman" w:eastAsia="Calibri" w:hAnsi="Times New Roman" w:cs="Times New Roman"/>
                <w:color w:val="000000" w:themeColor="text1"/>
              </w:rPr>
            </w:pPr>
            <w:proofErr w:type="spellStart"/>
            <w:r w:rsidRPr="007209B7">
              <w:rPr>
                <w:rFonts w:ascii="Times New Roman" w:eastAsia="Calibri" w:hAnsi="Times New Roman" w:cs="Times New Roman"/>
                <w:color w:val="000000" w:themeColor="text1"/>
              </w:rPr>
              <w:lastRenderedPageBreak/>
              <w:t>КП</w:t>
            </w:r>
            <w:proofErr w:type="spellEnd"/>
            <w:r w:rsidRPr="007209B7">
              <w:rPr>
                <w:rFonts w:ascii="Times New Roman" w:eastAsia="Calibri" w:hAnsi="Times New Roman" w:cs="Times New Roman"/>
                <w:color w:val="000000" w:themeColor="text1"/>
              </w:rPr>
              <w:t xml:space="preserve">,старости, інспектор з </w:t>
            </w:r>
            <w:r w:rsidRPr="007209B7">
              <w:rPr>
                <w:rFonts w:ascii="Times New Roman" w:eastAsia="Calibri" w:hAnsi="Times New Roman" w:cs="Times New Roman"/>
                <w:color w:val="000000" w:themeColor="text1"/>
              </w:rPr>
              <w:lastRenderedPageBreak/>
              <w:t>благоустрою.</w:t>
            </w:r>
          </w:p>
          <w:p w:rsidR="00A66318" w:rsidRPr="007209B7" w:rsidRDefault="00A66318" w:rsidP="00F4673B">
            <w:pPr>
              <w:spacing w:after="0" w:line="240" w:lineRule="auto"/>
              <w:jc w:val="center"/>
              <w:rPr>
                <w:rFonts w:ascii="Times New Roman" w:eastAsia="Calibri" w:hAnsi="Times New Roman" w:cs="Times New Roman"/>
                <w:color w:val="000000" w:themeColor="text1"/>
              </w:rPr>
            </w:pPr>
            <w:proofErr w:type="spellStart"/>
            <w:r w:rsidRPr="007209B7">
              <w:rPr>
                <w:rFonts w:ascii="Times New Roman" w:eastAsia="Calibri" w:hAnsi="Times New Roman" w:cs="Times New Roman"/>
                <w:color w:val="000000" w:themeColor="text1"/>
              </w:rPr>
              <w:t>КП</w:t>
            </w:r>
            <w:proofErr w:type="spellEnd"/>
            <w:r w:rsidRPr="007209B7">
              <w:rPr>
                <w:rFonts w:ascii="Times New Roman" w:eastAsia="Calibri" w:hAnsi="Times New Roman" w:cs="Times New Roman"/>
                <w:color w:val="000000" w:themeColor="text1"/>
              </w:rPr>
              <w:t xml:space="preserve"> «Добробут»,</w:t>
            </w:r>
          </w:p>
          <w:p w:rsidR="00A66318" w:rsidRPr="007209B7" w:rsidRDefault="00A66318" w:rsidP="00F4673B">
            <w:pPr>
              <w:spacing w:after="0" w:line="240" w:lineRule="auto"/>
              <w:jc w:val="center"/>
              <w:rPr>
                <w:rFonts w:ascii="Times New Roman" w:eastAsia="Calibri" w:hAnsi="Times New Roman" w:cs="Times New Roman"/>
                <w:b/>
                <w:color w:val="000000" w:themeColor="text1"/>
              </w:rPr>
            </w:pPr>
            <w:r w:rsidRPr="007209B7">
              <w:rPr>
                <w:rFonts w:ascii="Times New Roman" w:hAnsi="Times New Roman" w:cs="Times New Roman"/>
                <w:color w:val="000000" w:themeColor="text1"/>
                <w:lang w:eastAsia="en-GB"/>
              </w:rPr>
              <w:t>депутати</w:t>
            </w:r>
          </w:p>
        </w:tc>
        <w:tc>
          <w:tcPr>
            <w:tcW w:w="850" w:type="dxa"/>
            <w:tcBorders>
              <w:top w:val="single" w:sz="2" w:space="0" w:color="000000"/>
              <w:left w:val="single" w:sz="2" w:space="0" w:color="000000"/>
              <w:bottom w:val="single" w:sz="2" w:space="0" w:color="000000"/>
              <w:right w:val="single" w:sz="4" w:space="0" w:color="auto"/>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4" w:space="0" w:color="auto"/>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51" w:type="dxa"/>
            <w:tcBorders>
              <w:top w:val="single" w:sz="2" w:space="0" w:color="000000"/>
              <w:left w:val="single" w:sz="4" w:space="0" w:color="auto"/>
              <w:bottom w:val="single" w:sz="2" w:space="0" w:color="000000"/>
              <w:right w:val="single" w:sz="2" w:space="0" w:color="000000"/>
            </w:tcBorders>
            <w:shd w:val="clear" w:color="auto" w:fill="A8D08D" w:themeFill="accent6" w:themeFillTint="99"/>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8D08D" w:themeFill="accent6" w:themeFillTint="99"/>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A8D08D" w:themeFill="accent6" w:themeFillTint="99"/>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lang w:eastAsia="uk-UA"/>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lang w:eastAsia="uk-UA"/>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lang w:eastAsia="uk-UA"/>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lang w:eastAsia="uk-UA"/>
              </w:rPr>
            </w:pP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lang w:eastAsia="uk-UA"/>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lang w:eastAsia="uk-UA"/>
              </w:rPr>
            </w:pPr>
          </w:p>
        </w:tc>
      </w:tr>
      <w:tr w:rsidR="00A66318" w:rsidRPr="007209B7" w:rsidTr="00071464">
        <w:trPr>
          <w:trHeight w:val="479"/>
        </w:trPr>
        <w:tc>
          <w:tcPr>
            <w:tcW w:w="476"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lastRenderedPageBreak/>
              <w:t>2</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ind w:left="25"/>
              <w:jc w:val="both"/>
              <w:rPr>
                <w:rFonts w:ascii="Times New Roman" w:eastAsia="Calibri" w:hAnsi="Times New Roman" w:cs="Times New Roman"/>
                <w:b/>
                <w:bCs/>
                <w:color w:val="000000" w:themeColor="text1"/>
              </w:rPr>
            </w:pPr>
            <w:r w:rsidRPr="007209B7">
              <w:rPr>
                <w:rFonts w:ascii="Times New Roman" w:hAnsi="Times New Roman" w:cs="Times New Roman"/>
                <w:color w:val="000000" w:themeColor="text1"/>
              </w:rPr>
              <w:t>Виготовлення та тиражування друкованої продукції, в тому числі: листівок, брошур</w:t>
            </w:r>
          </w:p>
        </w:tc>
        <w:tc>
          <w:tcPr>
            <w:tcW w:w="197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jc w:val="center"/>
              <w:rPr>
                <w:rFonts w:ascii="Times New Roman" w:eastAsia="Calibri" w:hAnsi="Times New Roman" w:cs="Times New Roman"/>
                <w:color w:val="000000" w:themeColor="text1"/>
              </w:rPr>
            </w:pPr>
            <w:proofErr w:type="spellStart"/>
            <w:r w:rsidRPr="007209B7">
              <w:rPr>
                <w:rFonts w:ascii="Times New Roman" w:eastAsia="Calibri" w:hAnsi="Times New Roman" w:cs="Times New Roman"/>
                <w:color w:val="000000" w:themeColor="text1"/>
              </w:rPr>
              <w:t>КП</w:t>
            </w:r>
            <w:proofErr w:type="spellEnd"/>
            <w:r w:rsidRPr="007209B7">
              <w:rPr>
                <w:rFonts w:ascii="Times New Roman" w:eastAsia="Calibri" w:hAnsi="Times New Roman" w:cs="Times New Roman"/>
                <w:color w:val="000000" w:themeColor="text1"/>
              </w:rPr>
              <w:t xml:space="preserve"> «Добробут»</w:t>
            </w:r>
          </w:p>
          <w:p w:rsidR="00A66318" w:rsidRPr="007209B7" w:rsidRDefault="00A66318" w:rsidP="00F4673B">
            <w:pPr>
              <w:spacing w:after="0" w:line="240" w:lineRule="auto"/>
              <w:jc w:val="center"/>
              <w:rPr>
                <w:rFonts w:ascii="Times New Roman" w:eastAsia="Calibri" w:hAnsi="Times New Roman" w:cs="Times New Roman"/>
                <w:b/>
                <w:color w:val="000000" w:themeColor="text1"/>
              </w:rPr>
            </w:pPr>
            <w:proofErr w:type="spellStart"/>
            <w:r w:rsidRPr="007209B7">
              <w:rPr>
                <w:rFonts w:ascii="Times New Roman" w:eastAsia="Calibri" w:hAnsi="Times New Roman" w:cs="Times New Roman"/>
                <w:color w:val="000000" w:themeColor="text1"/>
              </w:rPr>
              <w:t>СекторЗМІ</w:t>
            </w:r>
            <w:proofErr w:type="spellEnd"/>
            <w:r w:rsidRPr="007209B7">
              <w:rPr>
                <w:rFonts w:ascii="Times New Roman" w:eastAsia="Calibri" w:hAnsi="Times New Roman" w:cs="Times New Roman"/>
                <w:color w:val="000000" w:themeColor="text1"/>
              </w:rPr>
              <w:t xml:space="preserve"> </w:t>
            </w:r>
            <w:proofErr w:type="spellStart"/>
            <w:r w:rsidRPr="007209B7">
              <w:rPr>
                <w:rFonts w:ascii="Times New Roman" w:eastAsia="Calibri" w:hAnsi="Times New Roman" w:cs="Times New Roman"/>
                <w:color w:val="000000" w:themeColor="text1"/>
              </w:rPr>
              <w:t>Новгоро-Сіверської</w:t>
            </w:r>
            <w:proofErr w:type="spellEnd"/>
            <w:r w:rsidRPr="007209B7">
              <w:rPr>
                <w:rFonts w:ascii="Times New Roman" w:eastAsia="Calibri" w:hAnsi="Times New Roman" w:cs="Times New Roman"/>
                <w:color w:val="000000" w:themeColor="text1"/>
              </w:rPr>
              <w:t xml:space="preserve"> ОТГ</w:t>
            </w:r>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51" w:type="dxa"/>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8D08D" w:themeFill="accent6" w:themeFillTint="99"/>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A8D08D" w:themeFill="accent6" w:themeFillTint="99"/>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851" w:type="dxa"/>
            <w:tcBorders>
              <w:top w:val="single" w:sz="2" w:space="0" w:color="000000"/>
              <w:left w:val="single" w:sz="2" w:space="0" w:color="000000"/>
              <w:bottom w:val="single" w:sz="2" w:space="0" w:color="000000"/>
              <w:right w:val="single" w:sz="2" w:space="0" w:color="000000"/>
            </w:tcBorders>
            <w:shd w:val="clear" w:color="auto" w:fill="A8D08D" w:themeFill="accent6" w:themeFillTint="99"/>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r>
      <w:tr w:rsidR="00A66318" w:rsidRPr="007209B7" w:rsidTr="00071464">
        <w:trPr>
          <w:trHeight w:val="479"/>
        </w:trPr>
        <w:tc>
          <w:tcPr>
            <w:tcW w:w="476"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3</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ind w:left="25"/>
              <w:jc w:val="both"/>
              <w:rPr>
                <w:rFonts w:ascii="Times New Roman" w:eastAsia="Calibri" w:hAnsi="Times New Roman" w:cs="Times New Roman"/>
                <w:b/>
                <w:bCs/>
                <w:color w:val="000000" w:themeColor="text1"/>
              </w:rPr>
            </w:pPr>
            <w:r w:rsidRPr="007209B7">
              <w:rPr>
                <w:rFonts w:ascii="Times New Roman" w:hAnsi="Times New Roman" w:cs="Times New Roman"/>
                <w:color w:val="000000" w:themeColor="text1"/>
              </w:rPr>
              <w:t>Розміщення агітаційних матеріалів у громадському транспорті; на зовнішній рекламі</w:t>
            </w:r>
          </w:p>
        </w:tc>
        <w:tc>
          <w:tcPr>
            <w:tcW w:w="197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jc w:val="center"/>
              <w:rPr>
                <w:rFonts w:ascii="Times New Roman" w:eastAsia="Calibri" w:hAnsi="Times New Roman" w:cs="Times New Roman"/>
                <w:b/>
                <w:color w:val="000000" w:themeColor="text1"/>
              </w:rPr>
            </w:pPr>
            <w:proofErr w:type="spellStart"/>
            <w:r w:rsidRPr="007209B7">
              <w:rPr>
                <w:rFonts w:ascii="Times New Roman" w:eastAsia="Calibri" w:hAnsi="Times New Roman" w:cs="Times New Roman"/>
                <w:color w:val="000000" w:themeColor="text1"/>
              </w:rPr>
              <w:t>КП</w:t>
            </w:r>
            <w:proofErr w:type="spellEnd"/>
            <w:r w:rsidRPr="007209B7">
              <w:rPr>
                <w:rFonts w:ascii="Times New Roman" w:eastAsia="Calibri" w:hAnsi="Times New Roman" w:cs="Times New Roman"/>
                <w:color w:val="000000" w:themeColor="text1"/>
              </w:rPr>
              <w:t xml:space="preserve"> «Добробут», відділ житлово-комунального господарства міської ради</w:t>
            </w:r>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51" w:type="dxa"/>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8D08D" w:themeFill="accent6" w:themeFillTint="99"/>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A8D08D" w:themeFill="accent6" w:themeFillTint="99"/>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851" w:type="dxa"/>
            <w:tcBorders>
              <w:top w:val="single" w:sz="2" w:space="0" w:color="000000"/>
              <w:left w:val="single" w:sz="2" w:space="0" w:color="000000"/>
              <w:bottom w:val="single" w:sz="2" w:space="0" w:color="000000"/>
              <w:right w:val="single" w:sz="2" w:space="0" w:color="000000"/>
            </w:tcBorders>
            <w:shd w:val="clear" w:color="auto" w:fill="A8D08D" w:themeFill="accent6" w:themeFillTint="99"/>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850" w:type="dxa"/>
            <w:tcBorders>
              <w:top w:val="single" w:sz="2" w:space="0" w:color="000000"/>
              <w:left w:val="single" w:sz="2" w:space="0" w:color="000000"/>
              <w:bottom w:val="single" w:sz="2" w:space="0" w:color="000000"/>
              <w:right w:val="single" w:sz="2" w:space="0" w:color="000000"/>
            </w:tcBorders>
            <w:shd w:val="clear" w:color="auto" w:fill="A8D08D" w:themeFill="accent6" w:themeFillTint="99"/>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r>
      <w:tr w:rsidR="00A66318" w:rsidRPr="007209B7" w:rsidTr="00071464">
        <w:trPr>
          <w:trHeight w:val="479"/>
        </w:trPr>
        <w:tc>
          <w:tcPr>
            <w:tcW w:w="476"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4</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ind w:left="25"/>
              <w:jc w:val="both"/>
              <w:rPr>
                <w:rFonts w:ascii="Times New Roman" w:eastAsia="Calibri" w:hAnsi="Times New Roman" w:cs="Times New Roman"/>
                <w:b/>
                <w:bCs/>
                <w:color w:val="000000" w:themeColor="text1"/>
              </w:rPr>
            </w:pPr>
            <w:r w:rsidRPr="007209B7">
              <w:rPr>
                <w:rFonts w:ascii="Times New Roman" w:hAnsi="Times New Roman" w:cs="Times New Roman"/>
                <w:color w:val="000000" w:themeColor="text1"/>
              </w:rPr>
              <w:t>Агітація та навчання у засобах масової інформації та соціальних мережах</w:t>
            </w:r>
          </w:p>
        </w:tc>
        <w:tc>
          <w:tcPr>
            <w:tcW w:w="197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color w:val="000000" w:themeColor="text1"/>
              </w:rPr>
              <w:t>Сектор роботи з громадськістю та з питань діяльності ЗМІ міської ради</w:t>
            </w:r>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4" w:space="0" w:color="auto"/>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51" w:type="dxa"/>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A8D08D" w:themeFill="accent6" w:themeFillTint="99"/>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51" w:type="dxa"/>
            <w:tcBorders>
              <w:top w:val="single" w:sz="2" w:space="0" w:color="000000"/>
              <w:left w:val="single" w:sz="2" w:space="0" w:color="000000"/>
              <w:bottom w:val="single" w:sz="2" w:space="0" w:color="000000"/>
              <w:right w:val="single" w:sz="2" w:space="0" w:color="000000"/>
            </w:tcBorders>
            <w:shd w:val="clear" w:color="auto" w:fill="A8D08D" w:themeFill="accent6" w:themeFillTint="99"/>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A8D08D" w:themeFill="accent6" w:themeFillTint="99"/>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8D08D" w:themeFill="accent6" w:themeFillTint="99"/>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r>
      <w:tr w:rsidR="00A66318" w:rsidRPr="007209B7" w:rsidTr="00071464">
        <w:trPr>
          <w:trHeight w:val="479"/>
        </w:trPr>
        <w:tc>
          <w:tcPr>
            <w:tcW w:w="476"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5</w:t>
            </w:r>
          </w:p>
        </w:tc>
        <w:tc>
          <w:tcPr>
            <w:tcW w:w="3071"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jc w:val="both"/>
              <w:rPr>
                <w:rFonts w:ascii="Times New Roman" w:eastAsia="Calibri" w:hAnsi="Times New Roman" w:cs="Times New Roman"/>
                <w:b/>
                <w:color w:val="000000" w:themeColor="text1"/>
              </w:rPr>
            </w:pPr>
            <w:r w:rsidRPr="007209B7">
              <w:rPr>
                <w:rFonts w:ascii="Times New Roman" w:hAnsi="Times New Roman" w:cs="Times New Roman"/>
                <w:color w:val="000000" w:themeColor="text1"/>
              </w:rPr>
              <w:t>Навчання та агітація органами освіти в підпорядкованих їм закладах</w:t>
            </w:r>
          </w:p>
        </w:tc>
        <w:tc>
          <w:tcPr>
            <w:tcW w:w="1979"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jc w:val="center"/>
              <w:rPr>
                <w:rFonts w:ascii="Times New Roman" w:hAnsi="Times New Roman" w:cs="Times New Roman"/>
                <w:color w:val="000000" w:themeColor="text1"/>
              </w:rPr>
            </w:pPr>
            <w:r w:rsidRPr="007209B7">
              <w:rPr>
                <w:rFonts w:ascii="Times New Roman" w:hAnsi="Times New Roman" w:cs="Times New Roman"/>
                <w:color w:val="000000" w:themeColor="text1"/>
              </w:rPr>
              <w:t>Відділ освіти, молоді та спорту міської ради</w:t>
            </w:r>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4" w:space="0" w:color="auto"/>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51" w:type="dxa"/>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A8D08D" w:themeFill="accent6" w:themeFillTint="99"/>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8D08D" w:themeFill="accent6" w:themeFillTint="99"/>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8D08D" w:themeFill="accent6" w:themeFillTint="99"/>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2" w:space="0" w:color="000000"/>
              <w:bottom w:val="single" w:sz="2" w:space="0" w:color="000000"/>
              <w:right w:val="single" w:sz="2" w:space="0" w:color="000000"/>
            </w:tcBorders>
            <w:shd w:val="clear" w:color="auto" w:fill="A8D08D" w:themeFill="accent6" w:themeFillTint="99"/>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9" w:type="dxa"/>
            <w:tcBorders>
              <w:top w:val="single" w:sz="2" w:space="0" w:color="000000"/>
              <w:left w:val="single" w:sz="2" w:space="0" w:color="000000"/>
              <w:bottom w:val="single" w:sz="2" w:space="0" w:color="000000"/>
              <w:right w:val="single" w:sz="2" w:space="0" w:color="000000"/>
            </w:tcBorders>
            <w:shd w:val="clear" w:color="auto" w:fill="A8D08D" w:themeFill="accent6" w:themeFillTint="99"/>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r>
      <w:tr w:rsidR="00A66318" w:rsidRPr="007209B7" w:rsidTr="00071464">
        <w:trPr>
          <w:trHeight w:val="252"/>
        </w:trPr>
        <w:tc>
          <w:tcPr>
            <w:tcW w:w="3547"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b/>
                <w:bCs/>
                <w:color w:val="000000" w:themeColor="text1"/>
              </w:rPr>
              <w:t xml:space="preserve">Очікувані результати </w:t>
            </w:r>
          </w:p>
        </w:tc>
        <w:tc>
          <w:tcPr>
            <w:tcW w:w="11334" w:type="dxa"/>
            <w:gridSpan w:val="13"/>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b/>
                <w:bCs/>
                <w:color w:val="000000" w:themeColor="text1"/>
              </w:rPr>
              <w:t>Фінансові джерела</w:t>
            </w:r>
          </w:p>
        </w:tc>
      </w:tr>
      <w:tr w:rsidR="00A66318" w:rsidRPr="007209B7" w:rsidTr="00071464">
        <w:trPr>
          <w:trHeight w:val="479"/>
        </w:trPr>
        <w:tc>
          <w:tcPr>
            <w:tcW w:w="3547"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contextualSpacing/>
              <w:jc w:val="both"/>
              <w:rPr>
                <w:rFonts w:ascii="Times New Roman" w:hAnsi="Times New Roman" w:cs="Times New Roman"/>
                <w:color w:val="000000" w:themeColor="text1"/>
              </w:rPr>
            </w:pPr>
            <w:r w:rsidRPr="007209B7">
              <w:rPr>
                <w:rFonts w:ascii="Times New Roman" w:hAnsi="Times New Roman" w:cs="Times New Roman"/>
                <w:color w:val="000000" w:themeColor="text1"/>
              </w:rPr>
              <w:t>1. Доведення рівня екологічної освіти.</w:t>
            </w:r>
          </w:p>
          <w:p w:rsidR="00A66318" w:rsidRPr="007209B7" w:rsidRDefault="00A66318" w:rsidP="00F4673B">
            <w:pPr>
              <w:spacing w:after="0" w:line="240" w:lineRule="auto"/>
              <w:contextualSpacing/>
              <w:jc w:val="both"/>
              <w:rPr>
                <w:rFonts w:ascii="Times New Roman" w:eastAsia="Calibri" w:hAnsi="Times New Roman" w:cs="Times New Roman"/>
                <w:color w:val="000000" w:themeColor="text1"/>
              </w:rPr>
            </w:pPr>
            <w:r w:rsidRPr="007209B7">
              <w:rPr>
                <w:rFonts w:ascii="Times New Roman" w:hAnsi="Times New Roman" w:cs="Times New Roman"/>
                <w:color w:val="000000" w:themeColor="text1"/>
              </w:rPr>
              <w:t>2. Виховання та підвищення рівня свідомості мешканців громади до європейських стандартів.</w:t>
            </w:r>
          </w:p>
        </w:tc>
        <w:tc>
          <w:tcPr>
            <w:tcW w:w="11334" w:type="dxa"/>
            <w:gridSpan w:val="13"/>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F4673B">
            <w:pPr>
              <w:spacing w:after="0" w:line="240" w:lineRule="auto"/>
              <w:jc w:val="both"/>
              <w:rPr>
                <w:rFonts w:ascii="Times New Roman" w:eastAsia="Calibri" w:hAnsi="Times New Roman" w:cs="Times New Roman"/>
                <w:color w:val="000000" w:themeColor="text1"/>
                <w:lang w:eastAsia="en-GB"/>
              </w:rPr>
            </w:pPr>
            <w:r w:rsidRPr="007209B7">
              <w:rPr>
                <w:rFonts w:ascii="Times New Roman" w:eastAsia="Calibri" w:hAnsi="Times New Roman" w:cs="Times New Roman"/>
                <w:color w:val="000000" w:themeColor="text1"/>
                <w:lang w:eastAsia="en-GB"/>
              </w:rPr>
              <w:t>Місцевий бюджет</w:t>
            </w:r>
          </w:p>
        </w:tc>
      </w:tr>
      <w:bookmarkEnd w:id="20"/>
    </w:tbl>
    <w:p w:rsidR="00A66318" w:rsidRPr="007209B7" w:rsidRDefault="00A66318" w:rsidP="00F4673B">
      <w:pPr>
        <w:spacing w:after="0" w:line="240" w:lineRule="auto"/>
        <w:rPr>
          <w:rFonts w:ascii="Times New Roman" w:hAnsi="Times New Roman" w:cs="Times New Roman"/>
          <w:color w:val="C00000"/>
        </w:rPr>
      </w:pPr>
    </w:p>
    <w:tbl>
      <w:tblPr>
        <w:tblW w:w="14881" w:type="dxa"/>
        <w:tblCellMar>
          <w:left w:w="0" w:type="dxa"/>
          <w:right w:w="0" w:type="dxa"/>
        </w:tblCellMar>
        <w:tblLook w:val="01E0"/>
      </w:tblPr>
      <w:tblGrid>
        <w:gridCol w:w="492"/>
        <w:gridCol w:w="3068"/>
        <w:gridCol w:w="1978"/>
        <w:gridCol w:w="849"/>
        <w:gridCol w:w="708"/>
        <w:gridCol w:w="849"/>
        <w:gridCol w:w="850"/>
        <w:gridCol w:w="708"/>
        <w:gridCol w:w="849"/>
        <w:gridCol w:w="850"/>
        <w:gridCol w:w="849"/>
        <w:gridCol w:w="708"/>
        <w:gridCol w:w="708"/>
        <w:gridCol w:w="707"/>
        <w:gridCol w:w="708"/>
      </w:tblGrid>
      <w:tr w:rsidR="00A66318" w:rsidRPr="007209B7" w:rsidTr="00071464">
        <w:trPr>
          <w:trHeight w:val="257"/>
        </w:trPr>
        <w:tc>
          <w:tcPr>
            <w:tcW w:w="10351" w:type="dxa"/>
            <w:gridSpan w:val="9"/>
            <w:tcBorders>
              <w:top w:val="single" w:sz="2" w:space="0" w:color="000000"/>
              <w:left w:val="single" w:sz="2" w:space="0" w:color="000000"/>
              <w:bottom w:val="single" w:sz="2" w:space="0" w:color="000000"/>
              <w:right w:val="single" w:sz="2" w:space="0" w:color="000000"/>
            </w:tcBorders>
            <w:shd w:val="clear" w:color="auto" w:fill="FFFFFF"/>
            <w:tcMar>
              <w:top w:w="15" w:type="dxa"/>
              <w:left w:w="15" w:type="dxa"/>
              <w:bottom w:w="0" w:type="dxa"/>
              <w:right w:w="15" w:type="dxa"/>
            </w:tcMar>
            <w:vAlign w:val="center"/>
            <w:hideMark/>
          </w:tcPr>
          <w:p w:rsidR="00A66318" w:rsidRPr="007209B7" w:rsidRDefault="00A66318" w:rsidP="00F4673B">
            <w:pPr>
              <w:spacing w:after="0" w:line="240" w:lineRule="auto"/>
              <w:jc w:val="both"/>
              <w:rPr>
                <w:rFonts w:ascii="Times New Roman" w:eastAsia="Calibri" w:hAnsi="Times New Roman" w:cs="Times New Roman"/>
                <w:b/>
                <w:bCs/>
                <w:iCs/>
                <w:color w:val="000000" w:themeColor="text1"/>
              </w:rPr>
            </w:pPr>
            <w:bookmarkStart w:id="21" w:name="_Hlk81511636"/>
            <w:r w:rsidRPr="007209B7">
              <w:rPr>
                <w:rFonts w:ascii="Times New Roman" w:eastAsia="Calibri" w:hAnsi="Times New Roman" w:cs="Times New Roman"/>
                <w:b/>
                <w:color w:val="000000" w:themeColor="text1"/>
                <w:u w:val="single"/>
              </w:rPr>
              <w:t xml:space="preserve">Назва  </w:t>
            </w:r>
            <w:r w:rsidRPr="007209B7">
              <w:rPr>
                <w:rFonts w:ascii="Times New Roman" w:eastAsia="Calibri" w:hAnsi="Times New Roman" w:cs="Times New Roman"/>
                <w:b/>
                <w:bCs/>
                <w:iCs/>
                <w:color w:val="000000" w:themeColor="text1"/>
              </w:rPr>
              <w:t>Створення умов для компостування органічних відходів населення</w:t>
            </w:r>
          </w:p>
        </w:tc>
        <w:tc>
          <w:tcPr>
            <w:tcW w:w="4530" w:type="dxa"/>
            <w:gridSpan w:val="6"/>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b/>
                <w:bCs/>
                <w:color w:val="000000" w:themeColor="text1"/>
              </w:rPr>
            </w:pPr>
            <w:r w:rsidRPr="007209B7">
              <w:rPr>
                <w:rFonts w:ascii="Times New Roman" w:eastAsia="Calibri" w:hAnsi="Times New Roman" w:cs="Times New Roman"/>
                <w:b/>
                <w:bCs/>
                <w:color w:val="000000" w:themeColor="text1"/>
              </w:rPr>
              <w:t>Оцінка за пріоритетом 26-28</w:t>
            </w:r>
          </w:p>
        </w:tc>
      </w:tr>
      <w:tr w:rsidR="00A66318" w:rsidRPr="007209B7" w:rsidTr="00071464">
        <w:trPr>
          <w:trHeight w:val="248"/>
        </w:trPr>
        <w:tc>
          <w:tcPr>
            <w:tcW w:w="14881" w:type="dxa"/>
            <w:gridSpan w:val="15"/>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b/>
                <w:bCs/>
                <w:color w:val="000000" w:themeColor="text1"/>
              </w:rPr>
            </w:pPr>
            <w:r w:rsidRPr="007209B7">
              <w:rPr>
                <w:rFonts w:ascii="Times New Roman" w:eastAsia="Calibri" w:hAnsi="Times New Roman" w:cs="Times New Roman"/>
                <w:b/>
                <w:bCs/>
                <w:color w:val="000000" w:themeColor="text1"/>
              </w:rPr>
              <w:t xml:space="preserve">Опис проблеми </w:t>
            </w:r>
          </w:p>
        </w:tc>
      </w:tr>
      <w:tr w:rsidR="00A66318" w:rsidRPr="007209B7" w:rsidTr="00071464">
        <w:trPr>
          <w:trHeight w:val="123"/>
        </w:trPr>
        <w:tc>
          <w:tcPr>
            <w:tcW w:w="14881" w:type="dxa"/>
            <w:gridSpan w:val="15"/>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F4673B">
            <w:pPr>
              <w:spacing w:after="0" w:line="240" w:lineRule="auto"/>
              <w:jc w:val="both"/>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xml:space="preserve">Проблемою громади є викидання органічних відходів разом з побутовими, що ускладнює процес його збору </w:t>
            </w:r>
            <w:proofErr w:type="spellStart"/>
            <w:r w:rsidRPr="007209B7">
              <w:rPr>
                <w:rFonts w:ascii="Times New Roman" w:eastAsia="Calibri" w:hAnsi="Times New Roman" w:cs="Times New Roman"/>
                <w:color w:val="000000" w:themeColor="text1"/>
              </w:rPr>
              <w:t>КП</w:t>
            </w:r>
            <w:proofErr w:type="spellEnd"/>
          </w:p>
          <w:p w:rsidR="00A66318" w:rsidRPr="007209B7" w:rsidRDefault="00A66318" w:rsidP="00F4673B">
            <w:pPr>
              <w:spacing w:after="0" w:line="240" w:lineRule="auto"/>
              <w:jc w:val="both"/>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xml:space="preserve"> </w:t>
            </w:r>
          </w:p>
        </w:tc>
      </w:tr>
      <w:tr w:rsidR="00A66318" w:rsidRPr="007209B7" w:rsidTr="00071464">
        <w:trPr>
          <w:trHeight w:val="504"/>
        </w:trPr>
        <w:tc>
          <w:tcPr>
            <w:tcW w:w="492"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color w:val="000000" w:themeColor="text1"/>
              </w:rPr>
              <w:t>№ п/п</w:t>
            </w:r>
          </w:p>
        </w:tc>
        <w:tc>
          <w:tcPr>
            <w:tcW w:w="3068"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Діяльність / Завдання</w:t>
            </w:r>
          </w:p>
        </w:tc>
        <w:tc>
          <w:tcPr>
            <w:tcW w:w="1978"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Координатор/ Виконавець</w:t>
            </w:r>
          </w:p>
        </w:tc>
        <w:tc>
          <w:tcPr>
            <w:tcW w:w="3256" w:type="dxa"/>
            <w:gridSpan w:val="4"/>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2022</w:t>
            </w:r>
          </w:p>
        </w:tc>
        <w:tc>
          <w:tcPr>
            <w:tcW w:w="3256" w:type="dxa"/>
            <w:gridSpan w:val="4"/>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2023</w:t>
            </w:r>
          </w:p>
        </w:tc>
        <w:tc>
          <w:tcPr>
            <w:tcW w:w="2831" w:type="dxa"/>
            <w:gridSpan w:val="4"/>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2024</w:t>
            </w:r>
          </w:p>
        </w:tc>
      </w:tr>
      <w:tr w:rsidR="00A66318" w:rsidRPr="007209B7" w:rsidTr="00071464">
        <w:trPr>
          <w:trHeight w:val="479"/>
        </w:trPr>
        <w:tc>
          <w:tcPr>
            <w:tcW w:w="492"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1</w:t>
            </w:r>
          </w:p>
        </w:tc>
        <w:tc>
          <w:tcPr>
            <w:tcW w:w="3068"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ind w:left="25"/>
              <w:contextualSpacing/>
              <w:jc w:val="both"/>
              <w:rPr>
                <w:rFonts w:ascii="Times New Roman" w:hAnsi="Times New Roman" w:cs="Times New Roman"/>
                <w:color w:val="000000" w:themeColor="text1"/>
              </w:rPr>
            </w:pPr>
            <w:r w:rsidRPr="007209B7">
              <w:rPr>
                <w:rFonts w:ascii="Times New Roman" w:hAnsi="Times New Roman" w:cs="Times New Roman"/>
                <w:color w:val="000000" w:themeColor="text1"/>
              </w:rPr>
              <w:t>Визначення та облаштування ділянки для органічних відходів</w:t>
            </w:r>
          </w:p>
          <w:p w:rsidR="00A66318" w:rsidRPr="007209B7" w:rsidRDefault="00A66318" w:rsidP="00F4673B">
            <w:pPr>
              <w:spacing w:after="0" w:line="240" w:lineRule="auto"/>
              <w:ind w:left="25"/>
              <w:contextualSpacing/>
              <w:jc w:val="both"/>
              <w:rPr>
                <w:rFonts w:ascii="Times New Roman" w:hAnsi="Times New Roman" w:cs="Times New Roman"/>
                <w:color w:val="000000" w:themeColor="text1"/>
              </w:rPr>
            </w:pPr>
          </w:p>
        </w:tc>
        <w:tc>
          <w:tcPr>
            <w:tcW w:w="1978"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jc w:val="center"/>
              <w:rPr>
                <w:rFonts w:ascii="Times New Roman" w:eastAsia="Calibri" w:hAnsi="Times New Roman" w:cs="Times New Roman"/>
                <w:b/>
                <w:color w:val="000000" w:themeColor="text1"/>
              </w:rPr>
            </w:pPr>
            <w:proofErr w:type="spellStart"/>
            <w:r w:rsidRPr="007209B7">
              <w:rPr>
                <w:rFonts w:ascii="Times New Roman" w:eastAsia="Calibri" w:hAnsi="Times New Roman" w:cs="Times New Roman"/>
                <w:b/>
                <w:color w:val="000000" w:themeColor="text1"/>
              </w:rPr>
              <w:lastRenderedPageBreak/>
              <w:t>КП</w:t>
            </w:r>
            <w:proofErr w:type="spellEnd"/>
            <w:r w:rsidRPr="007209B7">
              <w:rPr>
                <w:rFonts w:ascii="Times New Roman" w:eastAsia="Calibri" w:hAnsi="Times New Roman" w:cs="Times New Roman"/>
                <w:b/>
                <w:color w:val="000000" w:themeColor="text1"/>
              </w:rPr>
              <w:t>, міська рада</w:t>
            </w:r>
          </w:p>
        </w:tc>
        <w:tc>
          <w:tcPr>
            <w:tcW w:w="849" w:type="dxa"/>
            <w:tcBorders>
              <w:top w:val="single" w:sz="2" w:space="0" w:color="000000"/>
              <w:left w:val="single" w:sz="2" w:space="0" w:color="000000"/>
              <w:bottom w:val="single" w:sz="2" w:space="0" w:color="000000"/>
              <w:right w:val="single" w:sz="4" w:space="0" w:color="auto"/>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4" w:space="0" w:color="auto"/>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49"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4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lang w:eastAsia="uk-UA"/>
              </w:rPr>
            </w:pPr>
          </w:p>
        </w:tc>
        <w:tc>
          <w:tcPr>
            <w:tcW w:w="84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lang w:eastAsia="uk-UA"/>
              </w:rPr>
            </w:pPr>
          </w:p>
        </w:tc>
        <w:tc>
          <w:tcPr>
            <w:tcW w:w="708"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lang w:eastAsia="uk-UA"/>
              </w:rPr>
            </w:pPr>
          </w:p>
        </w:tc>
        <w:tc>
          <w:tcPr>
            <w:tcW w:w="708"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lang w:eastAsia="uk-UA"/>
              </w:rPr>
            </w:pPr>
          </w:p>
        </w:tc>
        <w:tc>
          <w:tcPr>
            <w:tcW w:w="707"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lang w:eastAsia="uk-UA"/>
              </w:rPr>
            </w:pP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lang w:eastAsia="uk-UA"/>
              </w:rPr>
            </w:pPr>
          </w:p>
        </w:tc>
      </w:tr>
      <w:tr w:rsidR="00A66318" w:rsidRPr="007209B7" w:rsidTr="00071464">
        <w:trPr>
          <w:trHeight w:val="479"/>
        </w:trPr>
        <w:tc>
          <w:tcPr>
            <w:tcW w:w="492"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lastRenderedPageBreak/>
              <w:t>2</w:t>
            </w:r>
          </w:p>
        </w:tc>
        <w:tc>
          <w:tcPr>
            <w:tcW w:w="3068"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ind w:left="25"/>
              <w:contextualSpacing/>
              <w:jc w:val="both"/>
              <w:rPr>
                <w:rFonts w:ascii="Times New Roman" w:hAnsi="Times New Roman" w:cs="Times New Roman"/>
                <w:color w:val="000000" w:themeColor="text1"/>
              </w:rPr>
            </w:pPr>
            <w:r w:rsidRPr="007209B7">
              <w:rPr>
                <w:rFonts w:ascii="Times New Roman" w:hAnsi="Times New Roman" w:cs="Times New Roman"/>
                <w:color w:val="000000" w:themeColor="text1"/>
              </w:rPr>
              <w:t xml:space="preserve">Роз'яснювальна робота з населенням </w:t>
            </w:r>
            <w:r w:rsidR="00A15FF6" w:rsidRPr="007209B7">
              <w:rPr>
                <w:rFonts w:ascii="Times New Roman" w:hAnsi="Times New Roman" w:cs="Times New Roman"/>
                <w:color w:val="000000" w:themeColor="text1"/>
              </w:rPr>
              <w:t xml:space="preserve">та підприємцями </w:t>
            </w:r>
            <w:r w:rsidRPr="007209B7">
              <w:rPr>
                <w:rFonts w:ascii="Times New Roman" w:hAnsi="Times New Roman" w:cs="Times New Roman"/>
                <w:color w:val="000000" w:themeColor="text1"/>
              </w:rPr>
              <w:t>щодо можливостей компостування</w:t>
            </w:r>
          </w:p>
          <w:p w:rsidR="00A66318" w:rsidRPr="007209B7" w:rsidRDefault="00A66318" w:rsidP="00F4673B">
            <w:pPr>
              <w:spacing w:after="0" w:line="240" w:lineRule="auto"/>
              <w:ind w:left="25"/>
              <w:jc w:val="both"/>
              <w:rPr>
                <w:rFonts w:ascii="Times New Roman" w:eastAsia="Calibri" w:hAnsi="Times New Roman" w:cs="Times New Roman"/>
                <w:b/>
                <w:bCs/>
                <w:color w:val="000000" w:themeColor="text1"/>
              </w:rPr>
            </w:pPr>
          </w:p>
        </w:tc>
        <w:tc>
          <w:tcPr>
            <w:tcW w:w="1978"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jc w:val="center"/>
              <w:rPr>
                <w:rFonts w:ascii="Times New Roman" w:eastAsia="Calibri" w:hAnsi="Times New Roman" w:cs="Times New Roman"/>
                <w:b/>
                <w:color w:val="000000" w:themeColor="text1"/>
              </w:rPr>
            </w:pPr>
            <w:proofErr w:type="spellStart"/>
            <w:r w:rsidRPr="007209B7">
              <w:rPr>
                <w:rFonts w:ascii="Times New Roman" w:eastAsia="Calibri" w:hAnsi="Times New Roman" w:cs="Times New Roman"/>
                <w:b/>
                <w:color w:val="000000" w:themeColor="text1"/>
              </w:rPr>
              <w:t>КП</w:t>
            </w:r>
            <w:proofErr w:type="spellEnd"/>
            <w:r w:rsidRPr="007209B7">
              <w:rPr>
                <w:rFonts w:ascii="Times New Roman" w:eastAsia="Calibri" w:hAnsi="Times New Roman" w:cs="Times New Roman"/>
                <w:b/>
                <w:color w:val="000000" w:themeColor="text1"/>
              </w:rPr>
              <w:t>, старости, інспектор з благоустрою</w:t>
            </w:r>
          </w:p>
        </w:tc>
        <w:tc>
          <w:tcPr>
            <w:tcW w:w="849"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49"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4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84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8"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8"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7"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8"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r>
      <w:tr w:rsidR="00A66318" w:rsidRPr="007209B7" w:rsidTr="00071464">
        <w:trPr>
          <w:trHeight w:val="479"/>
        </w:trPr>
        <w:tc>
          <w:tcPr>
            <w:tcW w:w="492"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3</w:t>
            </w:r>
          </w:p>
        </w:tc>
        <w:tc>
          <w:tcPr>
            <w:tcW w:w="3068"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ind w:left="25"/>
              <w:jc w:val="both"/>
              <w:rPr>
                <w:rFonts w:ascii="Times New Roman" w:eastAsia="Calibri" w:hAnsi="Times New Roman" w:cs="Times New Roman"/>
                <w:b/>
                <w:bCs/>
                <w:color w:val="000000" w:themeColor="text1"/>
              </w:rPr>
            </w:pPr>
            <w:r w:rsidRPr="007209B7">
              <w:rPr>
                <w:rFonts w:ascii="Times New Roman" w:hAnsi="Times New Roman" w:cs="Times New Roman"/>
                <w:color w:val="000000" w:themeColor="text1"/>
              </w:rPr>
              <w:t>Співпраця з аграріями, підприємцями щодо організованого вивезення органічних відходів</w:t>
            </w:r>
          </w:p>
        </w:tc>
        <w:tc>
          <w:tcPr>
            <w:tcW w:w="1978"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tcPr>
          <w:p w:rsidR="00A66318" w:rsidRPr="007209B7" w:rsidRDefault="00A66318" w:rsidP="00F4673B">
            <w:pPr>
              <w:spacing w:after="0" w:line="240" w:lineRule="auto"/>
              <w:jc w:val="center"/>
              <w:rPr>
                <w:rFonts w:ascii="Times New Roman" w:eastAsia="Calibri" w:hAnsi="Times New Roman" w:cs="Times New Roman"/>
                <w:b/>
                <w:color w:val="000000" w:themeColor="text1"/>
              </w:rPr>
            </w:pPr>
            <w:proofErr w:type="spellStart"/>
            <w:r w:rsidRPr="007209B7">
              <w:rPr>
                <w:rFonts w:ascii="Times New Roman" w:eastAsia="Calibri" w:hAnsi="Times New Roman" w:cs="Times New Roman"/>
                <w:b/>
                <w:color w:val="000000" w:themeColor="text1"/>
              </w:rPr>
              <w:t>КП</w:t>
            </w:r>
            <w:proofErr w:type="spellEnd"/>
            <w:r w:rsidRPr="007209B7">
              <w:rPr>
                <w:rFonts w:ascii="Times New Roman" w:eastAsia="Calibri" w:hAnsi="Times New Roman" w:cs="Times New Roman"/>
                <w:b/>
                <w:color w:val="000000" w:themeColor="text1"/>
              </w:rPr>
              <w:t>, міська рада, інспектор з благоустрою</w:t>
            </w:r>
          </w:p>
        </w:tc>
        <w:tc>
          <w:tcPr>
            <w:tcW w:w="849"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49"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50" w:type="dxa"/>
            <w:tcBorders>
              <w:top w:val="single" w:sz="2" w:space="0" w:color="000000"/>
              <w:left w:val="single" w:sz="4" w:space="0" w:color="auto"/>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8"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4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849" w:type="dxa"/>
            <w:tcBorders>
              <w:top w:val="single" w:sz="2" w:space="0" w:color="000000"/>
              <w:left w:val="single" w:sz="2" w:space="0" w:color="000000"/>
              <w:bottom w:val="single" w:sz="2" w:space="0" w:color="000000"/>
              <w:right w:val="single" w:sz="2" w:space="0" w:color="000000"/>
            </w:tcBorders>
            <w:shd w:val="clear" w:color="auto" w:fill="auto"/>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8"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8"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7"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8" w:type="dxa"/>
            <w:tcBorders>
              <w:top w:val="single" w:sz="2" w:space="0" w:color="000000"/>
              <w:left w:val="single" w:sz="2" w:space="0" w:color="000000"/>
              <w:bottom w:val="single" w:sz="2" w:space="0" w:color="000000"/>
              <w:right w:val="single" w:sz="2" w:space="0" w:color="000000"/>
            </w:tcBorders>
            <w:shd w:val="clear" w:color="auto" w:fill="92D050"/>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r>
      <w:tr w:rsidR="00A66318" w:rsidRPr="007209B7" w:rsidTr="00071464">
        <w:trPr>
          <w:trHeight w:val="252"/>
        </w:trPr>
        <w:tc>
          <w:tcPr>
            <w:tcW w:w="3560"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b/>
                <w:bCs/>
                <w:color w:val="000000" w:themeColor="text1"/>
              </w:rPr>
              <w:t xml:space="preserve">Очікувані результати </w:t>
            </w:r>
          </w:p>
        </w:tc>
        <w:tc>
          <w:tcPr>
            <w:tcW w:w="11321" w:type="dxa"/>
            <w:gridSpan w:val="13"/>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b/>
                <w:bCs/>
                <w:color w:val="000000" w:themeColor="text1"/>
              </w:rPr>
              <w:t>Фінансові джерела</w:t>
            </w:r>
          </w:p>
        </w:tc>
      </w:tr>
      <w:tr w:rsidR="00A66318" w:rsidRPr="007209B7" w:rsidTr="00071464">
        <w:trPr>
          <w:trHeight w:val="479"/>
        </w:trPr>
        <w:tc>
          <w:tcPr>
            <w:tcW w:w="3560"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pStyle w:val="a3"/>
              <w:numPr>
                <w:ilvl w:val="0"/>
                <w:numId w:val="11"/>
              </w:numPr>
              <w:spacing w:after="0" w:line="240" w:lineRule="auto"/>
              <w:ind w:left="357" w:hanging="357"/>
              <w:jc w:val="both"/>
              <w:rPr>
                <w:rFonts w:ascii="Times New Roman" w:hAnsi="Times New Roman" w:cs="Times New Roman"/>
                <w:color w:val="000000" w:themeColor="text1"/>
              </w:rPr>
            </w:pPr>
            <w:r w:rsidRPr="007209B7">
              <w:rPr>
                <w:rFonts w:ascii="Times New Roman" w:hAnsi="Times New Roman" w:cs="Times New Roman"/>
                <w:color w:val="000000" w:themeColor="text1"/>
              </w:rPr>
              <w:t>Зменшення обсягів органічних відходів</w:t>
            </w:r>
            <w:r w:rsidR="00A15FF6" w:rsidRPr="007209B7">
              <w:rPr>
                <w:rFonts w:ascii="Times New Roman" w:hAnsi="Times New Roman" w:cs="Times New Roman"/>
                <w:color w:val="000000" w:themeColor="text1"/>
              </w:rPr>
              <w:t xml:space="preserve"> на 20 %</w:t>
            </w:r>
          </w:p>
          <w:p w:rsidR="00B91A01" w:rsidRPr="007209B7" w:rsidRDefault="00B91A01" w:rsidP="00F4673B">
            <w:pPr>
              <w:pStyle w:val="a3"/>
              <w:numPr>
                <w:ilvl w:val="0"/>
                <w:numId w:val="11"/>
              </w:numPr>
              <w:spacing w:after="0" w:line="240" w:lineRule="auto"/>
              <w:ind w:left="357" w:hanging="357"/>
              <w:jc w:val="both"/>
              <w:rPr>
                <w:rFonts w:ascii="Times New Roman" w:hAnsi="Times New Roman" w:cs="Times New Roman"/>
                <w:color w:val="000000" w:themeColor="text1"/>
              </w:rPr>
            </w:pPr>
            <w:r w:rsidRPr="007209B7">
              <w:rPr>
                <w:rFonts w:ascii="Times New Roman" w:hAnsi="Times New Roman" w:cs="Times New Roman"/>
                <w:color w:val="000000" w:themeColor="text1"/>
              </w:rPr>
              <w:t>Охоплено інформаційно-роз’яснювальною роботою 70 % населення та 100 % підприємців</w:t>
            </w:r>
          </w:p>
          <w:p w:rsidR="00A15FF6" w:rsidRPr="007209B7" w:rsidRDefault="00A15FF6" w:rsidP="00F4673B">
            <w:pPr>
              <w:pStyle w:val="a3"/>
              <w:numPr>
                <w:ilvl w:val="0"/>
                <w:numId w:val="11"/>
              </w:numPr>
              <w:spacing w:after="0" w:line="240" w:lineRule="auto"/>
              <w:ind w:left="357" w:hanging="357"/>
              <w:jc w:val="both"/>
              <w:rPr>
                <w:rFonts w:ascii="Times New Roman" w:hAnsi="Times New Roman" w:cs="Times New Roman"/>
                <w:color w:val="000000" w:themeColor="text1"/>
              </w:rPr>
            </w:pPr>
            <w:r w:rsidRPr="007209B7">
              <w:rPr>
                <w:rFonts w:ascii="Times New Roman" w:hAnsi="Times New Roman" w:cs="Times New Roman"/>
                <w:color w:val="000000" w:themeColor="text1"/>
              </w:rPr>
              <w:t xml:space="preserve">Кількість домогосподарств, які почали компостувати – 25 %. </w:t>
            </w:r>
          </w:p>
          <w:p w:rsidR="00A66318" w:rsidRPr="007209B7" w:rsidRDefault="00A66318" w:rsidP="00F4673B">
            <w:pPr>
              <w:pStyle w:val="a3"/>
              <w:numPr>
                <w:ilvl w:val="0"/>
                <w:numId w:val="11"/>
              </w:numPr>
              <w:spacing w:after="0" w:line="240" w:lineRule="auto"/>
              <w:ind w:left="357" w:hanging="357"/>
              <w:jc w:val="both"/>
              <w:rPr>
                <w:rFonts w:ascii="Times New Roman" w:eastAsia="Calibri" w:hAnsi="Times New Roman" w:cs="Times New Roman"/>
                <w:color w:val="000000" w:themeColor="text1"/>
              </w:rPr>
            </w:pPr>
            <w:r w:rsidRPr="007209B7">
              <w:rPr>
                <w:rFonts w:ascii="Times New Roman" w:hAnsi="Times New Roman" w:cs="Times New Roman"/>
                <w:color w:val="000000" w:themeColor="text1"/>
              </w:rPr>
              <w:t xml:space="preserve">Підвищення рівня екологічної свідомості мешканців громади </w:t>
            </w:r>
          </w:p>
        </w:tc>
        <w:tc>
          <w:tcPr>
            <w:tcW w:w="11321" w:type="dxa"/>
            <w:gridSpan w:val="13"/>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F4673B">
            <w:pPr>
              <w:spacing w:after="0" w:line="240" w:lineRule="auto"/>
              <w:jc w:val="both"/>
              <w:rPr>
                <w:rFonts w:ascii="Times New Roman" w:eastAsia="Calibri" w:hAnsi="Times New Roman" w:cs="Times New Roman"/>
                <w:color w:val="000000" w:themeColor="text1"/>
                <w:lang w:eastAsia="en-GB"/>
              </w:rPr>
            </w:pPr>
            <w:r w:rsidRPr="007209B7">
              <w:rPr>
                <w:rFonts w:ascii="Times New Roman" w:eastAsia="Calibri" w:hAnsi="Times New Roman" w:cs="Times New Roman"/>
                <w:color w:val="000000" w:themeColor="text1"/>
                <w:lang w:eastAsia="en-GB"/>
              </w:rPr>
              <w:t>Місцевий бюджет</w:t>
            </w:r>
          </w:p>
        </w:tc>
      </w:tr>
      <w:bookmarkEnd w:id="21"/>
    </w:tbl>
    <w:p w:rsidR="00A66318" w:rsidRPr="007209B7" w:rsidRDefault="00A66318" w:rsidP="00F4673B">
      <w:pPr>
        <w:spacing w:after="0" w:line="240" w:lineRule="auto"/>
        <w:rPr>
          <w:rFonts w:ascii="Times New Roman" w:hAnsi="Times New Roman" w:cs="Times New Roman"/>
          <w:color w:val="C00000"/>
        </w:rPr>
      </w:pPr>
    </w:p>
    <w:tbl>
      <w:tblPr>
        <w:tblW w:w="14881" w:type="dxa"/>
        <w:tblCellMar>
          <w:left w:w="0" w:type="dxa"/>
          <w:right w:w="0" w:type="dxa"/>
        </w:tblCellMar>
        <w:tblLook w:val="01E0"/>
      </w:tblPr>
      <w:tblGrid>
        <w:gridCol w:w="492"/>
        <w:gridCol w:w="3068"/>
        <w:gridCol w:w="1978"/>
        <w:gridCol w:w="849"/>
        <w:gridCol w:w="708"/>
        <w:gridCol w:w="849"/>
        <w:gridCol w:w="850"/>
        <w:gridCol w:w="708"/>
        <w:gridCol w:w="849"/>
        <w:gridCol w:w="850"/>
        <w:gridCol w:w="849"/>
        <w:gridCol w:w="708"/>
        <w:gridCol w:w="708"/>
        <w:gridCol w:w="707"/>
        <w:gridCol w:w="708"/>
      </w:tblGrid>
      <w:tr w:rsidR="00A66318" w:rsidRPr="007209B7" w:rsidTr="00071464">
        <w:trPr>
          <w:trHeight w:val="257"/>
        </w:trPr>
        <w:tc>
          <w:tcPr>
            <w:tcW w:w="10351" w:type="dxa"/>
            <w:gridSpan w:val="9"/>
            <w:tcBorders>
              <w:top w:val="single" w:sz="2" w:space="0" w:color="000000"/>
              <w:left w:val="single" w:sz="2" w:space="0" w:color="000000"/>
              <w:bottom w:val="single" w:sz="2" w:space="0" w:color="000000"/>
              <w:right w:val="single" w:sz="2" w:space="0" w:color="000000"/>
            </w:tcBorders>
            <w:shd w:val="clear" w:color="auto" w:fill="FFFFFF"/>
            <w:tcMar>
              <w:top w:w="15" w:type="dxa"/>
              <w:left w:w="15" w:type="dxa"/>
              <w:bottom w:w="0" w:type="dxa"/>
              <w:right w:w="15" w:type="dxa"/>
            </w:tcMar>
            <w:vAlign w:val="center"/>
            <w:hideMark/>
          </w:tcPr>
          <w:p w:rsidR="00A66318" w:rsidRPr="007209B7" w:rsidRDefault="00A66318" w:rsidP="00F4673B">
            <w:pPr>
              <w:spacing w:after="0" w:line="240" w:lineRule="auto"/>
              <w:jc w:val="both"/>
              <w:rPr>
                <w:rFonts w:ascii="Times New Roman" w:eastAsia="Calibri" w:hAnsi="Times New Roman" w:cs="Times New Roman"/>
                <w:b/>
                <w:bCs/>
                <w:iCs/>
                <w:color w:val="000000" w:themeColor="text1"/>
              </w:rPr>
            </w:pPr>
            <w:r w:rsidRPr="007209B7">
              <w:rPr>
                <w:rFonts w:ascii="Times New Roman" w:eastAsia="Calibri" w:hAnsi="Times New Roman" w:cs="Times New Roman"/>
                <w:b/>
                <w:color w:val="000000" w:themeColor="text1"/>
                <w:u w:val="single"/>
              </w:rPr>
              <w:t xml:space="preserve">Назва  </w:t>
            </w:r>
            <w:r w:rsidRPr="007209B7">
              <w:rPr>
                <w:rFonts w:ascii="Times New Roman" w:eastAsia="Calibri" w:hAnsi="Times New Roman" w:cs="Times New Roman"/>
                <w:b/>
                <w:bCs/>
                <w:iCs/>
                <w:color w:val="000000" w:themeColor="text1"/>
              </w:rPr>
              <w:t>Приведення полігонів ТПВ до нормативних стандартів</w:t>
            </w:r>
          </w:p>
        </w:tc>
        <w:tc>
          <w:tcPr>
            <w:tcW w:w="4530" w:type="dxa"/>
            <w:gridSpan w:val="6"/>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b/>
                <w:bCs/>
                <w:color w:val="000000" w:themeColor="text1"/>
              </w:rPr>
            </w:pPr>
            <w:r w:rsidRPr="007209B7">
              <w:rPr>
                <w:rFonts w:ascii="Times New Roman" w:eastAsia="Calibri" w:hAnsi="Times New Roman" w:cs="Times New Roman"/>
                <w:b/>
                <w:bCs/>
                <w:color w:val="000000" w:themeColor="text1"/>
              </w:rPr>
              <w:t>Оцінка за пріоритетом 29-32</w:t>
            </w:r>
          </w:p>
        </w:tc>
      </w:tr>
      <w:tr w:rsidR="00A66318" w:rsidRPr="007209B7" w:rsidTr="00071464">
        <w:trPr>
          <w:trHeight w:val="248"/>
        </w:trPr>
        <w:tc>
          <w:tcPr>
            <w:tcW w:w="14881" w:type="dxa"/>
            <w:gridSpan w:val="15"/>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b/>
                <w:bCs/>
                <w:color w:val="000000" w:themeColor="text1"/>
              </w:rPr>
            </w:pPr>
            <w:r w:rsidRPr="007209B7">
              <w:rPr>
                <w:rFonts w:ascii="Times New Roman" w:eastAsia="Calibri" w:hAnsi="Times New Roman" w:cs="Times New Roman"/>
                <w:b/>
                <w:bCs/>
                <w:color w:val="000000" w:themeColor="text1"/>
              </w:rPr>
              <w:t xml:space="preserve">Опис проблеми </w:t>
            </w:r>
          </w:p>
        </w:tc>
      </w:tr>
      <w:tr w:rsidR="00A66318" w:rsidRPr="007209B7" w:rsidTr="00071464">
        <w:trPr>
          <w:trHeight w:val="123"/>
        </w:trPr>
        <w:tc>
          <w:tcPr>
            <w:tcW w:w="14881" w:type="dxa"/>
            <w:gridSpan w:val="15"/>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F4673B">
            <w:pPr>
              <w:spacing w:after="0" w:line="240" w:lineRule="auto"/>
              <w:jc w:val="both"/>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xml:space="preserve">На території громади полігони ТПВ паспортизовані, але не відповідають стандартам. </w:t>
            </w:r>
          </w:p>
        </w:tc>
      </w:tr>
      <w:tr w:rsidR="00A66318" w:rsidRPr="007209B7" w:rsidTr="00071464">
        <w:trPr>
          <w:trHeight w:val="504"/>
        </w:trPr>
        <w:tc>
          <w:tcPr>
            <w:tcW w:w="492" w:type="dxa"/>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color w:val="000000" w:themeColor="text1"/>
              </w:rPr>
              <w:t>№ п/п</w:t>
            </w:r>
          </w:p>
        </w:tc>
        <w:tc>
          <w:tcPr>
            <w:tcW w:w="3068" w:type="dxa"/>
            <w:tcBorders>
              <w:top w:val="single" w:sz="2" w:space="0" w:color="000000"/>
              <w:left w:val="single" w:sz="2" w:space="0" w:color="000000"/>
              <w:bottom w:val="single" w:sz="4" w:space="0" w:color="auto"/>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Діяльність / Завдання</w:t>
            </w:r>
          </w:p>
        </w:tc>
        <w:tc>
          <w:tcPr>
            <w:tcW w:w="1978" w:type="dxa"/>
            <w:tcBorders>
              <w:top w:val="single" w:sz="2" w:space="0" w:color="000000"/>
              <w:left w:val="single" w:sz="2" w:space="0" w:color="000000"/>
              <w:bottom w:val="single" w:sz="4" w:space="0" w:color="auto"/>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Координатор/ Виконавець</w:t>
            </w:r>
          </w:p>
        </w:tc>
        <w:tc>
          <w:tcPr>
            <w:tcW w:w="3256" w:type="dxa"/>
            <w:gridSpan w:val="4"/>
            <w:tcBorders>
              <w:top w:val="single" w:sz="2" w:space="0" w:color="000000"/>
              <w:left w:val="single" w:sz="2" w:space="0" w:color="000000"/>
              <w:bottom w:val="single" w:sz="4" w:space="0" w:color="auto"/>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2022</w:t>
            </w:r>
          </w:p>
        </w:tc>
        <w:tc>
          <w:tcPr>
            <w:tcW w:w="3256" w:type="dxa"/>
            <w:gridSpan w:val="4"/>
            <w:tcBorders>
              <w:top w:val="single" w:sz="2" w:space="0" w:color="000000"/>
              <w:left w:val="single" w:sz="2" w:space="0" w:color="000000"/>
              <w:bottom w:val="single" w:sz="4" w:space="0" w:color="auto"/>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2023</w:t>
            </w:r>
          </w:p>
        </w:tc>
        <w:tc>
          <w:tcPr>
            <w:tcW w:w="2831" w:type="dxa"/>
            <w:gridSpan w:val="4"/>
            <w:tcBorders>
              <w:top w:val="single" w:sz="2" w:space="0" w:color="000000"/>
              <w:left w:val="single" w:sz="2" w:space="0" w:color="000000"/>
              <w:bottom w:val="single" w:sz="4" w:space="0" w:color="auto"/>
              <w:right w:val="single" w:sz="4" w:space="0" w:color="auto"/>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b/>
                <w:color w:val="000000" w:themeColor="text1"/>
              </w:rPr>
            </w:pPr>
            <w:r w:rsidRPr="007209B7">
              <w:rPr>
                <w:rFonts w:ascii="Times New Roman" w:eastAsia="Calibri" w:hAnsi="Times New Roman" w:cs="Times New Roman"/>
                <w:b/>
                <w:bCs/>
                <w:color w:val="000000" w:themeColor="text1"/>
              </w:rPr>
              <w:t>2024</w:t>
            </w:r>
          </w:p>
        </w:tc>
      </w:tr>
      <w:tr w:rsidR="00A66318" w:rsidRPr="007209B7" w:rsidTr="00071464">
        <w:trPr>
          <w:trHeight w:val="479"/>
        </w:trPr>
        <w:tc>
          <w:tcPr>
            <w:tcW w:w="492"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1</w:t>
            </w:r>
          </w:p>
        </w:tc>
        <w:tc>
          <w:tcPr>
            <w:tcW w:w="306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1" w:type="dxa"/>
              <w:bottom w:w="0" w:type="dxa"/>
              <w:right w:w="81" w:type="dxa"/>
            </w:tcMar>
          </w:tcPr>
          <w:p w:rsidR="00A66318" w:rsidRPr="007209B7" w:rsidRDefault="00A66318" w:rsidP="00F4673B">
            <w:pPr>
              <w:spacing w:after="0" w:line="240" w:lineRule="auto"/>
              <w:ind w:left="25"/>
              <w:contextualSpacing/>
              <w:jc w:val="both"/>
              <w:rPr>
                <w:rFonts w:ascii="Times New Roman" w:hAnsi="Times New Roman" w:cs="Times New Roman"/>
                <w:color w:val="000000" w:themeColor="text1"/>
              </w:rPr>
            </w:pPr>
            <w:r w:rsidRPr="007209B7">
              <w:rPr>
                <w:rFonts w:ascii="Times New Roman" w:eastAsia="Calibri" w:hAnsi="Times New Roman" w:cs="Times New Roman"/>
                <w:iCs/>
              </w:rPr>
              <w:t>Встановлення автомобільних ваг для обліку кількості усіх видів відходів, що надходять на міський полігон</w:t>
            </w:r>
          </w:p>
        </w:tc>
        <w:tc>
          <w:tcPr>
            <w:tcW w:w="197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1" w:type="dxa"/>
              <w:bottom w:w="0" w:type="dxa"/>
              <w:right w:w="81" w:type="dxa"/>
            </w:tcMar>
          </w:tcPr>
          <w:p w:rsidR="00A66318" w:rsidRPr="007209B7" w:rsidRDefault="00A66318" w:rsidP="00F4673B">
            <w:pPr>
              <w:spacing w:after="0" w:line="240" w:lineRule="auto"/>
              <w:jc w:val="center"/>
              <w:rPr>
                <w:rFonts w:ascii="Times New Roman" w:eastAsia="Calibri" w:hAnsi="Times New Roman" w:cs="Times New Roman"/>
                <w:b/>
                <w:color w:val="000000" w:themeColor="text1"/>
              </w:rPr>
            </w:pPr>
            <w:proofErr w:type="spellStart"/>
            <w:r w:rsidRPr="007209B7">
              <w:rPr>
                <w:rFonts w:ascii="Times New Roman" w:eastAsia="Calibri" w:hAnsi="Times New Roman" w:cs="Times New Roman"/>
                <w:b/>
                <w:color w:val="000000" w:themeColor="text1"/>
              </w:rPr>
              <w:t>КП</w:t>
            </w:r>
            <w:proofErr w:type="spellEnd"/>
            <w:r w:rsidRPr="007209B7">
              <w:rPr>
                <w:rFonts w:ascii="Times New Roman" w:eastAsia="Calibri" w:hAnsi="Times New Roman" w:cs="Times New Roman"/>
                <w:b/>
                <w:color w:val="000000" w:themeColor="text1"/>
              </w:rPr>
              <w:t>, міська рада</w:t>
            </w: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lang w:eastAsia="uk-UA"/>
              </w:rPr>
            </w:pP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lang w:eastAsia="uk-UA"/>
              </w:rPr>
            </w:pPr>
          </w:p>
        </w:tc>
        <w:tc>
          <w:tcPr>
            <w:tcW w:w="708" w:type="dxa"/>
            <w:tcBorders>
              <w:top w:val="single" w:sz="4" w:space="0" w:color="auto"/>
              <w:left w:val="single" w:sz="4" w:space="0" w:color="auto"/>
              <w:bottom w:val="single" w:sz="4" w:space="0" w:color="auto"/>
              <w:right w:val="single" w:sz="4" w:space="0" w:color="auto"/>
            </w:tcBorders>
            <w:shd w:val="clear" w:color="auto" w:fill="92D050"/>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lang w:eastAsia="uk-UA"/>
              </w:rPr>
            </w:pPr>
          </w:p>
        </w:tc>
        <w:tc>
          <w:tcPr>
            <w:tcW w:w="708" w:type="dxa"/>
            <w:tcBorders>
              <w:top w:val="single" w:sz="4" w:space="0" w:color="auto"/>
              <w:left w:val="single" w:sz="4" w:space="0" w:color="auto"/>
              <w:bottom w:val="single" w:sz="4" w:space="0" w:color="auto"/>
              <w:right w:val="single" w:sz="4" w:space="0" w:color="auto"/>
            </w:tcBorders>
            <w:shd w:val="clear" w:color="auto" w:fill="92D050"/>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lang w:eastAsia="uk-UA"/>
              </w:rPr>
            </w:pPr>
          </w:p>
        </w:tc>
        <w:tc>
          <w:tcPr>
            <w:tcW w:w="707" w:type="dxa"/>
            <w:tcBorders>
              <w:top w:val="single" w:sz="4" w:space="0" w:color="auto"/>
              <w:left w:val="single" w:sz="4" w:space="0" w:color="auto"/>
              <w:bottom w:val="single" w:sz="4" w:space="0" w:color="auto"/>
              <w:right w:val="single" w:sz="4" w:space="0" w:color="auto"/>
            </w:tcBorders>
            <w:shd w:val="clear" w:color="auto" w:fill="92D050"/>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lang w:eastAsia="uk-UA"/>
              </w:rPr>
            </w:pPr>
          </w:p>
        </w:tc>
        <w:tc>
          <w:tcPr>
            <w:tcW w:w="708" w:type="dxa"/>
            <w:tcBorders>
              <w:top w:val="single" w:sz="4" w:space="0" w:color="auto"/>
              <w:left w:val="single" w:sz="4" w:space="0" w:color="auto"/>
              <w:bottom w:val="single" w:sz="4" w:space="0" w:color="auto"/>
              <w:right w:val="single" w:sz="4" w:space="0" w:color="auto"/>
            </w:tcBorders>
            <w:shd w:val="clear" w:color="auto" w:fill="92D050"/>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lang w:eastAsia="uk-UA"/>
              </w:rPr>
            </w:pPr>
          </w:p>
        </w:tc>
      </w:tr>
      <w:tr w:rsidR="00A66318" w:rsidRPr="007209B7" w:rsidTr="00071464">
        <w:trPr>
          <w:trHeight w:val="479"/>
        </w:trPr>
        <w:tc>
          <w:tcPr>
            <w:tcW w:w="492"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2</w:t>
            </w:r>
          </w:p>
        </w:tc>
        <w:tc>
          <w:tcPr>
            <w:tcW w:w="306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1" w:type="dxa"/>
              <w:bottom w:w="0" w:type="dxa"/>
              <w:right w:w="81" w:type="dxa"/>
            </w:tcMar>
          </w:tcPr>
          <w:p w:rsidR="00A66318" w:rsidRPr="007209B7" w:rsidRDefault="00A66318" w:rsidP="00F4673B">
            <w:pPr>
              <w:spacing w:after="0" w:line="240" w:lineRule="auto"/>
              <w:ind w:left="25"/>
              <w:jc w:val="both"/>
              <w:rPr>
                <w:rFonts w:ascii="Times New Roman" w:eastAsia="Calibri" w:hAnsi="Times New Roman" w:cs="Times New Roman"/>
                <w:b/>
                <w:bCs/>
                <w:color w:val="000000" w:themeColor="text1"/>
              </w:rPr>
            </w:pPr>
            <w:r w:rsidRPr="007209B7">
              <w:rPr>
                <w:rFonts w:ascii="Times New Roman" w:eastAsia="Calibri" w:hAnsi="Times New Roman" w:cs="Times New Roman"/>
                <w:iCs/>
              </w:rPr>
              <w:t xml:space="preserve">Облаштування </w:t>
            </w:r>
            <w:proofErr w:type="spellStart"/>
            <w:r w:rsidRPr="007209B7">
              <w:rPr>
                <w:rFonts w:ascii="Times New Roman" w:eastAsia="Calibri" w:hAnsi="Times New Roman" w:cs="Times New Roman"/>
                <w:iCs/>
              </w:rPr>
              <w:t>дезбар’єрів</w:t>
            </w:r>
            <w:proofErr w:type="spellEnd"/>
            <w:r w:rsidRPr="007209B7">
              <w:rPr>
                <w:rFonts w:ascii="Times New Roman" w:eastAsia="Calibri" w:hAnsi="Times New Roman" w:cs="Times New Roman"/>
                <w:iCs/>
              </w:rPr>
              <w:t xml:space="preserve"> для запобігання виносу забруднення транспортними засобами за територію </w:t>
            </w:r>
            <w:r w:rsidRPr="007209B7">
              <w:rPr>
                <w:rFonts w:ascii="Times New Roman" w:eastAsia="Calibri" w:hAnsi="Times New Roman" w:cs="Times New Roman"/>
                <w:iCs/>
              </w:rPr>
              <w:lastRenderedPageBreak/>
              <w:t>міського полігону</w:t>
            </w:r>
          </w:p>
        </w:tc>
        <w:tc>
          <w:tcPr>
            <w:tcW w:w="197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1" w:type="dxa"/>
              <w:bottom w:w="0" w:type="dxa"/>
              <w:right w:w="81" w:type="dxa"/>
            </w:tcMar>
          </w:tcPr>
          <w:p w:rsidR="00A66318" w:rsidRPr="007209B7" w:rsidRDefault="00A66318" w:rsidP="00F4673B">
            <w:pPr>
              <w:spacing w:after="0" w:line="240" w:lineRule="auto"/>
              <w:jc w:val="center"/>
              <w:rPr>
                <w:rFonts w:ascii="Times New Roman" w:eastAsia="Calibri" w:hAnsi="Times New Roman" w:cs="Times New Roman"/>
                <w:b/>
                <w:color w:val="000000" w:themeColor="text1"/>
              </w:rPr>
            </w:pPr>
            <w:proofErr w:type="spellStart"/>
            <w:r w:rsidRPr="007209B7">
              <w:rPr>
                <w:rFonts w:ascii="Times New Roman" w:eastAsia="Calibri" w:hAnsi="Times New Roman" w:cs="Times New Roman"/>
                <w:b/>
                <w:color w:val="000000" w:themeColor="text1"/>
              </w:rPr>
              <w:lastRenderedPageBreak/>
              <w:t>КП</w:t>
            </w:r>
            <w:proofErr w:type="spellEnd"/>
            <w:r w:rsidRPr="007209B7">
              <w:rPr>
                <w:rFonts w:ascii="Times New Roman" w:eastAsia="Calibri" w:hAnsi="Times New Roman" w:cs="Times New Roman"/>
                <w:b/>
                <w:color w:val="000000" w:themeColor="text1"/>
              </w:rPr>
              <w:t>, міська рада</w:t>
            </w: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8" w:type="dxa"/>
            <w:tcBorders>
              <w:top w:val="single" w:sz="4" w:space="0" w:color="auto"/>
              <w:left w:val="single" w:sz="4" w:space="0" w:color="auto"/>
              <w:bottom w:val="single" w:sz="4" w:space="0" w:color="auto"/>
              <w:right w:val="single" w:sz="4" w:space="0" w:color="auto"/>
            </w:tcBorders>
            <w:shd w:val="clear" w:color="auto" w:fill="92D050"/>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8" w:type="dxa"/>
            <w:tcBorders>
              <w:top w:val="single" w:sz="4" w:space="0" w:color="auto"/>
              <w:left w:val="single" w:sz="4" w:space="0" w:color="auto"/>
              <w:bottom w:val="single" w:sz="4" w:space="0" w:color="auto"/>
              <w:right w:val="single" w:sz="4" w:space="0" w:color="auto"/>
            </w:tcBorders>
            <w:shd w:val="clear" w:color="auto" w:fill="92D050"/>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7" w:type="dxa"/>
            <w:tcBorders>
              <w:top w:val="single" w:sz="4" w:space="0" w:color="auto"/>
              <w:left w:val="single" w:sz="4" w:space="0" w:color="auto"/>
              <w:bottom w:val="single" w:sz="4" w:space="0" w:color="auto"/>
              <w:right w:val="single" w:sz="4" w:space="0" w:color="auto"/>
            </w:tcBorders>
            <w:shd w:val="clear" w:color="auto" w:fill="92D050"/>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8" w:type="dxa"/>
            <w:tcBorders>
              <w:top w:val="single" w:sz="4" w:space="0" w:color="auto"/>
              <w:left w:val="single" w:sz="4" w:space="0" w:color="auto"/>
              <w:bottom w:val="single" w:sz="4" w:space="0" w:color="auto"/>
              <w:right w:val="single" w:sz="4" w:space="0" w:color="auto"/>
            </w:tcBorders>
            <w:shd w:val="clear" w:color="auto" w:fill="92D050"/>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r>
      <w:tr w:rsidR="00A66318" w:rsidRPr="007209B7" w:rsidTr="00071464">
        <w:trPr>
          <w:trHeight w:val="479"/>
        </w:trPr>
        <w:tc>
          <w:tcPr>
            <w:tcW w:w="492"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F4673B">
            <w:pPr>
              <w:spacing w:after="0" w:line="240" w:lineRule="auto"/>
              <w:jc w:val="center"/>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lastRenderedPageBreak/>
              <w:t>3</w:t>
            </w:r>
          </w:p>
        </w:tc>
        <w:tc>
          <w:tcPr>
            <w:tcW w:w="306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1" w:type="dxa"/>
              <w:bottom w:w="0" w:type="dxa"/>
              <w:right w:w="81" w:type="dxa"/>
            </w:tcMar>
          </w:tcPr>
          <w:p w:rsidR="00A66318" w:rsidRPr="007209B7" w:rsidRDefault="00A66318" w:rsidP="00F4673B">
            <w:pPr>
              <w:spacing w:after="0" w:line="240" w:lineRule="auto"/>
              <w:ind w:left="25"/>
              <w:jc w:val="both"/>
              <w:rPr>
                <w:rFonts w:ascii="Times New Roman" w:eastAsia="Calibri" w:hAnsi="Times New Roman" w:cs="Times New Roman"/>
                <w:b/>
                <w:bCs/>
                <w:color w:val="000000" w:themeColor="text1"/>
              </w:rPr>
            </w:pPr>
            <w:r w:rsidRPr="007209B7">
              <w:rPr>
                <w:rFonts w:ascii="Times New Roman" w:eastAsia="Calibri" w:hAnsi="Times New Roman" w:cs="Times New Roman"/>
                <w:iCs/>
              </w:rPr>
              <w:t>Обладнання відводу фільтрату та метану на міському полігоні ТПВ</w:t>
            </w:r>
          </w:p>
        </w:tc>
        <w:tc>
          <w:tcPr>
            <w:tcW w:w="197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1" w:type="dxa"/>
              <w:bottom w:w="0" w:type="dxa"/>
              <w:right w:w="81" w:type="dxa"/>
            </w:tcMar>
          </w:tcPr>
          <w:p w:rsidR="00A66318" w:rsidRPr="007209B7" w:rsidRDefault="00A66318" w:rsidP="00F4673B">
            <w:pPr>
              <w:spacing w:after="0" w:line="240" w:lineRule="auto"/>
              <w:jc w:val="center"/>
              <w:rPr>
                <w:rFonts w:ascii="Times New Roman" w:eastAsia="Calibri" w:hAnsi="Times New Roman" w:cs="Times New Roman"/>
                <w:b/>
                <w:color w:val="000000" w:themeColor="text1"/>
              </w:rPr>
            </w:pPr>
            <w:proofErr w:type="spellStart"/>
            <w:r w:rsidRPr="007209B7">
              <w:rPr>
                <w:rFonts w:ascii="Times New Roman" w:eastAsia="Calibri" w:hAnsi="Times New Roman" w:cs="Times New Roman"/>
                <w:b/>
                <w:color w:val="000000" w:themeColor="text1"/>
              </w:rPr>
              <w:t>КП</w:t>
            </w:r>
            <w:proofErr w:type="spellEnd"/>
            <w:r w:rsidRPr="007209B7">
              <w:rPr>
                <w:rFonts w:ascii="Times New Roman" w:eastAsia="Calibri" w:hAnsi="Times New Roman" w:cs="Times New Roman"/>
                <w:b/>
                <w:color w:val="000000" w:themeColor="text1"/>
              </w:rPr>
              <w:t xml:space="preserve">, міська рада, </w:t>
            </w: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8" w:type="dxa"/>
            <w:tcBorders>
              <w:top w:val="single" w:sz="4" w:space="0" w:color="auto"/>
              <w:left w:val="single" w:sz="4" w:space="0" w:color="auto"/>
              <w:bottom w:val="single" w:sz="4" w:space="0" w:color="auto"/>
              <w:right w:val="single" w:sz="4" w:space="0" w:color="auto"/>
            </w:tcBorders>
            <w:shd w:val="clear" w:color="auto" w:fill="92D050"/>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8" w:type="dxa"/>
            <w:tcBorders>
              <w:top w:val="single" w:sz="4" w:space="0" w:color="auto"/>
              <w:left w:val="single" w:sz="4" w:space="0" w:color="auto"/>
              <w:bottom w:val="single" w:sz="4" w:space="0" w:color="auto"/>
              <w:right w:val="single" w:sz="4" w:space="0" w:color="auto"/>
            </w:tcBorders>
            <w:shd w:val="clear" w:color="auto" w:fill="92D050"/>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7" w:type="dxa"/>
            <w:tcBorders>
              <w:top w:val="single" w:sz="4" w:space="0" w:color="auto"/>
              <w:left w:val="single" w:sz="4" w:space="0" w:color="auto"/>
              <w:bottom w:val="single" w:sz="4" w:space="0" w:color="auto"/>
              <w:right w:val="single" w:sz="4" w:space="0" w:color="auto"/>
            </w:tcBorders>
            <w:shd w:val="clear" w:color="auto" w:fill="92D050"/>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c>
          <w:tcPr>
            <w:tcW w:w="708" w:type="dxa"/>
            <w:tcBorders>
              <w:top w:val="single" w:sz="4" w:space="0" w:color="auto"/>
              <w:left w:val="single" w:sz="4" w:space="0" w:color="auto"/>
              <w:bottom w:val="single" w:sz="4" w:space="0" w:color="auto"/>
              <w:right w:val="single" w:sz="4" w:space="0" w:color="auto"/>
            </w:tcBorders>
            <w:shd w:val="clear" w:color="auto" w:fill="92D050"/>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 </w:t>
            </w:r>
          </w:p>
        </w:tc>
      </w:tr>
      <w:tr w:rsidR="00A66318" w:rsidRPr="007209B7" w:rsidTr="00071464">
        <w:trPr>
          <w:trHeight w:val="479"/>
        </w:trPr>
        <w:tc>
          <w:tcPr>
            <w:tcW w:w="492" w:type="dxa"/>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F4673B">
            <w:pPr>
              <w:spacing w:after="0" w:line="240" w:lineRule="auto"/>
              <w:jc w:val="center"/>
              <w:rPr>
                <w:rFonts w:ascii="Times New Roman" w:eastAsia="Calibri" w:hAnsi="Times New Roman" w:cs="Times New Roman"/>
                <w:color w:val="000000" w:themeColor="text1"/>
              </w:rPr>
            </w:pPr>
            <w:r w:rsidRPr="007209B7">
              <w:rPr>
                <w:rFonts w:ascii="Times New Roman" w:eastAsia="Calibri" w:hAnsi="Times New Roman" w:cs="Times New Roman"/>
                <w:color w:val="000000" w:themeColor="text1"/>
              </w:rPr>
              <w:t>4</w:t>
            </w:r>
          </w:p>
        </w:tc>
        <w:tc>
          <w:tcPr>
            <w:tcW w:w="306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1" w:type="dxa"/>
              <w:bottom w:w="0" w:type="dxa"/>
              <w:right w:w="81" w:type="dxa"/>
            </w:tcMar>
          </w:tcPr>
          <w:p w:rsidR="00A66318" w:rsidRPr="007209B7" w:rsidRDefault="00A66318" w:rsidP="00F4673B">
            <w:pPr>
              <w:spacing w:after="0" w:line="240" w:lineRule="auto"/>
              <w:ind w:left="25"/>
              <w:jc w:val="both"/>
              <w:rPr>
                <w:rFonts w:ascii="Times New Roman" w:eastAsia="Calibri" w:hAnsi="Times New Roman" w:cs="Times New Roman"/>
                <w:b/>
                <w:bCs/>
                <w:color w:val="000000" w:themeColor="text1"/>
              </w:rPr>
            </w:pPr>
            <w:r w:rsidRPr="007209B7">
              <w:rPr>
                <w:rFonts w:ascii="Times New Roman" w:eastAsia="Calibri" w:hAnsi="Times New Roman" w:cs="Times New Roman"/>
                <w:iCs/>
              </w:rPr>
              <w:t>Розробка Плану заходів щодо приведення полігонів ТПВ у старостинських округах до нормативних стандартів</w:t>
            </w:r>
          </w:p>
        </w:tc>
        <w:tc>
          <w:tcPr>
            <w:tcW w:w="197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1" w:type="dxa"/>
              <w:bottom w:w="0" w:type="dxa"/>
              <w:right w:w="81" w:type="dxa"/>
            </w:tcMar>
          </w:tcPr>
          <w:p w:rsidR="00A66318" w:rsidRPr="007209B7" w:rsidRDefault="00A66318" w:rsidP="00F4673B">
            <w:pPr>
              <w:spacing w:after="0" w:line="240" w:lineRule="auto"/>
              <w:jc w:val="center"/>
              <w:rPr>
                <w:rFonts w:ascii="Times New Roman" w:eastAsia="Calibri" w:hAnsi="Times New Roman" w:cs="Times New Roman"/>
                <w:b/>
                <w:color w:val="000000" w:themeColor="text1"/>
              </w:rPr>
            </w:pPr>
            <w:proofErr w:type="spellStart"/>
            <w:r w:rsidRPr="007209B7">
              <w:rPr>
                <w:rFonts w:ascii="Times New Roman" w:eastAsia="Calibri" w:hAnsi="Times New Roman" w:cs="Times New Roman"/>
                <w:b/>
                <w:color w:val="000000" w:themeColor="text1"/>
              </w:rPr>
              <w:t>КП</w:t>
            </w:r>
            <w:proofErr w:type="spellEnd"/>
            <w:r w:rsidRPr="007209B7">
              <w:rPr>
                <w:rFonts w:ascii="Times New Roman" w:eastAsia="Calibri" w:hAnsi="Times New Roman" w:cs="Times New Roman"/>
                <w:b/>
                <w:color w:val="000000" w:themeColor="text1"/>
              </w:rPr>
              <w:t>, міська рада, інспектор з благоустрою</w:t>
            </w: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8" w:type="dxa"/>
            <w:tcBorders>
              <w:top w:val="single" w:sz="4" w:space="0" w:color="auto"/>
              <w:left w:val="single" w:sz="4" w:space="0" w:color="auto"/>
              <w:bottom w:val="single" w:sz="4" w:space="0" w:color="auto"/>
              <w:right w:val="single" w:sz="4" w:space="0" w:color="auto"/>
            </w:tcBorders>
            <w:shd w:val="clear" w:color="auto" w:fill="92D050"/>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8" w:type="dxa"/>
            <w:tcBorders>
              <w:top w:val="single" w:sz="4" w:space="0" w:color="auto"/>
              <w:left w:val="single" w:sz="4" w:space="0" w:color="auto"/>
              <w:bottom w:val="single" w:sz="4" w:space="0" w:color="auto"/>
              <w:right w:val="single" w:sz="4" w:space="0" w:color="auto"/>
            </w:tcBorders>
            <w:shd w:val="clear" w:color="auto" w:fill="92D050"/>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7" w:type="dxa"/>
            <w:tcBorders>
              <w:top w:val="single" w:sz="4" w:space="0" w:color="auto"/>
              <w:left w:val="single" w:sz="4" w:space="0" w:color="auto"/>
              <w:bottom w:val="single" w:sz="4" w:space="0" w:color="auto"/>
              <w:right w:val="single" w:sz="4" w:space="0" w:color="auto"/>
            </w:tcBorders>
            <w:shd w:val="clear" w:color="auto" w:fill="92D050"/>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c>
          <w:tcPr>
            <w:tcW w:w="708" w:type="dxa"/>
            <w:tcBorders>
              <w:top w:val="single" w:sz="4" w:space="0" w:color="auto"/>
              <w:left w:val="single" w:sz="4" w:space="0" w:color="auto"/>
              <w:bottom w:val="single" w:sz="4" w:space="0" w:color="auto"/>
              <w:right w:val="single" w:sz="4" w:space="0" w:color="auto"/>
            </w:tcBorders>
            <w:shd w:val="clear" w:color="auto" w:fill="92D050"/>
            <w:tcMar>
              <w:top w:w="15" w:type="dxa"/>
              <w:left w:w="81" w:type="dxa"/>
              <w:bottom w:w="0" w:type="dxa"/>
              <w:right w:w="81" w:type="dxa"/>
            </w:tcMar>
          </w:tcPr>
          <w:p w:rsidR="00A66318" w:rsidRPr="007209B7" w:rsidRDefault="00A66318" w:rsidP="00F4673B">
            <w:pPr>
              <w:spacing w:after="0" w:line="240" w:lineRule="auto"/>
              <w:rPr>
                <w:rFonts w:ascii="Times New Roman" w:eastAsia="Calibri" w:hAnsi="Times New Roman" w:cs="Times New Roman"/>
                <w:color w:val="000000" w:themeColor="text1"/>
              </w:rPr>
            </w:pPr>
          </w:p>
        </w:tc>
      </w:tr>
      <w:tr w:rsidR="00A66318" w:rsidRPr="007209B7" w:rsidTr="00071464">
        <w:trPr>
          <w:trHeight w:val="252"/>
        </w:trPr>
        <w:tc>
          <w:tcPr>
            <w:tcW w:w="3560"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b/>
                <w:bCs/>
                <w:color w:val="000000" w:themeColor="text1"/>
              </w:rPr>
              <w:t xml:space="preserve">Очікувані результати </w:t>
            </w:r>
          </w:p>
        </w:tc>
        <w:tc>
          <w:tcPr>
            <w:tcW w:w="11321" w:type="dxa"/>
            <w:gridSpan w:val="13"/>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hideMark/>
          </w:tcPr>
          <w:p w:rsidR="00A66318" w:rsidRPr="007209B7" w:rsidRDefault="00A66318" w:rsidP="00F4673B">
            <w:pPr>
              <w:spacing w:after="0" w:line="240" w:lineRule="auto"/>
              <w:rPr>
                <w:rFonts w:ascii="Times New Roman" w:eastAsia="Calibri" w:hAnsi="Times New Roman" w:cs="Times New Roman"/>
                <w:color w:val="000000" w:themeColor="text1"/>
              </w:rPr>
            </w:pPr>
            <w:r w:rsidRPr="007209B7">
              <w:rPr>
                <w:rFonts w:ascii="Times New Roman" w:eastAsia="Calibri" w:hAnsi="Times New Roman" w:cs="Times New Roman"/>
                <w:b/>
                <w:bCs/>
                <w:color w:val="000000" w:themeColor="text1"/>
              </w:rPr>
              <w:t>Фінансові джерела</w:t>
            </w:r>
          </w:p>
        </w:tc>
      </w:tr>
      <w:tr w:rsidR="00A66318" w:rsidRPr="007209B7" w:rsidTr="00071464">
        <w:trPr>
          <w:trHeight w:val="479"/>
        </w:trPr>
        <w:tc>
          <w:tcPr>
            <w:tcW w:w="3560" w:type="dxa"/>
            <w:gridSpan w:val="2"/>
            <w:tcBorders>
              <w:top w:val="single" w:sz="2" w:space="0" w:color="000000"/>
              <w:left w:val="single" w:sz="2" w:space="0" w:color="000000"/>
              <w:bottom w:val="single" w:sz="2" w:space="0" w:color="000000"/>
              <w:right w:val="single" w:sz="2" w:space="0" w:color="000000"/>
            </w:tcBorders>
            <w:shd w:val="clear" w:color="auto" w:fill="FFFFFF"/>
            <w:tcMar>
              <w:top w:w="15" w:type="dxa"/>
              <w:left w:w="81" w:type="dxa"/>
              <w:bottom w:w="0" w:type="dxa"/>
              <w:right w:w="81" w:type="dxa"/>
            </w:tcMar>
            <w:hideMark/>
          </w:tcPr>
          <w:p w:rsidR="00A66318" w:rsidRPr="007209B7" w:rsidRDefault="00A66318" w:rsidP="00F4673B">
            <w:pPr>
              <w:spacing w:after="0" w:line="240" w:lineRule="auto"/>
              <w:contextualSpacing/>
              <w:jc w:val="both"/>
              <w:rPr>
                <w:rFonts w:ascii="Times New Roman" w:eastAsia="Calibri" w:hAnsi="Times New Roman" w:cs="Times New Roman"/>
                <w:color w:val="000000" w:themeColor="text1"/>
              </w:rPr>
            </w:pPr>
            <w:r w:rsidRPr="007209B7">
              <w:rPr>
                <w:rFonts w:ascii="Times New Roman" w:hAnsi="Times New Roman" w:cs="Times New Roman"/>
                <w:color w:val="000000" w:themeColor="text1"/>
              </w:rPr>
              <w:t xml:space="preserve">1. Безпечні для навколишнього середовища полігони ТПВ  </w:t>
            </w:r>
          </w:p>
        </w:tc>
        <w:tc>
          <w:tcPr>
            <w:tcW w:w="11321" w:type="dxa"/>
            <w:gridSpan w:val="13"/>
            <w:tcBorders>
              <w:top w:val="single" w:sz="2" w:space="0" w:color="000000"/>
              <w:left w:val="single" w:sz="2" w:space="0" w:color="000000"/>
              <w:bottom w:val="single" w:sz="2" w:space="0" w:color="000000"/>
              <w:right w:val="single" w:sz="4" w:space="0" w:color="auto"/>
            </w:tcBorders>
            <w:shd w:val="clear" w:color="auto" w:fill="FFFFFF"/>
            <w:tcMar>
              <w:top w:w="15" w:type="dxa"/>
              <w:left w:w="81" w:type="dxa"/>
              <w:bottom w:w="0" w:type="dxa"/>
              <w:right w:w="81" w:type="dxa"/>
            </w:tcMar>
          </w:tcPr>
          <w:p w:rsidR="00A66318" w:rsidRPr="007209B7" w:rsidRDefault="00A66318" w:rsidP="00F4673B">
            <w:pPr>
              <w:spacing w:after="0" w:line="240" w:lineRule="auto"/>
              <w:jc w:val="both"/>
              <w:rPr>
                <w:rFonts w:ascii="Times New Roman" w:eastAsia="Calibri" w:hAnsi="Times New Roman" w:cs="Times New Roman"/>
                <w:color w:val="000000" w:themeColor="text1"/>
                <w:lang w:eastAsia="en-GB"/>
              </w:rPr>
            </w:pPr>
            <w:r w:rsidRPr="007209B7">
              <w:rPr>
                <w:rFonts w:ascii="Times New Roman" w:eastAsia="Calibri" w:hAnsi="Times New Roman" w:cs="Times New Roman"/>
                <w:color w:val="000000" w:themeColor="text1"/>
                <w:lang w:eastAsia="en-GB"/>
              </w:rPr>
              <w:t>Місцевий бюджет</w:t>
            </w:r>
          </w:p>
          <w:p w:rsidR="00A66318" w:rsidRPr="007209B7" w:rsidRDefault="00A66318" w:rsidP="00F4673B">
            <w:pPr>
              <w:spacing w:after="0" w:line="240" w:lineRule="auto"/>
              <w:jc w:val="both"/>
              <w:rPr>
                <w:rFonts w:ascii="Times New Roman" w:eastAsia="Calibri" w:hAnsi="Times New Roman" w:cs="Times New Roman"/>
                <w:color w:val="000000" w:themeColor="text1"/>
                <w:lang w:eastAsia="en-GB"/>
              </w:rPr>
            </w:pPr>
            <w:r w:rsidRPr="007209B7">
              <w:rPr>
                <w:rFonts w:ascii="Times New Roman" w:eastAsia="Calibri" w:hAnsi="Times New Roman" w:cs="Times New Roman"/>
                <w:color w:val="000000" w:themeColor="text1"/>
                <w:lang w:eastAsia="en-GB"/>
              </w:rPr>
              <w:t>Інші кошти</w:t>
            </w:r>
          </w:p>
        </w:tc>
      </w:tr>
    </w:tbl>
    <w:p w:rsidR="00A66318" w:rsidRPr="007209B7" w:rsidRDefault="00A66318" w:rsidP="00F4673B">
      <w:pPr>
        <w:spacing w:after="0" w:line="240" w:lineRule="auto"/>
        <w:rPr>
          <w:rFonts w:ascii="Times New Roman" w:hAnsi="Times New Roman" w:cs="Times New Roman"/>
          <w:color w:val="C00000"/>
        </w:rPr>
      </w:pPr>
    </w:p>
    <w:p w:rsidR="00A66318" w:rsidRPr="007209B7" w:rsidRDefault="00A66318" w:rsidP="00F4673B">
      <w:pPr>
        <w:spacing w:after="0" w:line="240" w:lineRule="auto"/>
        <w:rPr>
          <w:rFonts w:ascii="Times New Roman" w:hAnsi="Times New Roman" w:cs="Times New Roman"/>
          <w:color w:val="C00000"/>
        </w:rPr>
      </w:pPr>
    </w:p>
    <w:p w:rsidR="00A66318" w:rsidRPr="007209B7" w:rsidRDefault="00A66318" w:rsidP="00F4673B">
      <w:pPr>
        <w:spacing w:after="0" w:line="240" w:lineRule="auto"/>
        <w:rPr>
          <w:rFonts w:ascii="Times New Roman" w:hAnsi="Times New Roman" w:cs="Times New Roman"/>
        </w:rPr>
      </w:pPr>
    </w:p>
    <w:p w:rsidR="00A85F5A" w:rsidRPr="007209B7" w:rsidRDefault="00A85F5A" w:rsidP="00F4673B">
      <w:pPr>
        <w:spacing w:after="0" w:line="240" w:lineRule="auto"/>
        <w:rPr>
          <w:rFonts w:ascii="Times New Roman" w:hAnsi="Times New Roman" w:cs="Times New Roman"/>
        </w:rPr>
      </w:pPr>
    </w:p>
    <w:p w:rsidR="00A85F5A" w:rsidRPr="007209B7" w:rsidRDefault="00A85F5A" w:rsidP="007209B7">
      <w:pPr>
        <w:spacing w:line="240" w:lineRule="auto"/>
        <w:rPr>
          <w:rFonts w:ascii="Times New Roman" w:hAnsi="Times New Roman" w:cs="Times New Roman"/>
        </w:rPr>
      </w:pPr>
    </w:p>
    <w:p w:rsidR="00A85F5A" w:rsidRPr="007209B7" w:rsidRDefault="00A85F5A" w:rsidP="007209B7">
      <w:pPr>
        <w:spacing w:line="240" w:lineRule="auto"/>
        <w:rPr>
          <w:rFonts w:ascii="Times New Roman" w:hAnsi="Times New Roman" w:cs="Times New Roman"/>
        </w:rPr>
      </w:pPr>
    </w:p>
    <w:p w:rsidR="00A85F5A" w:rsidRPr="007209B7" w:rsidRDefault="00A85F5A" w:rsidP="007209B7">
      <w:pPr>
        <w:spacing w:line="240" w:lineRule="auto"/>
        <w:rPr>
          <w:rFonts w:ascii="Times New Roman" w:hAnsi="Times New Roman" w:cs="Times New Roman"/>
        </w:rPr>
      </w:pPr>
      <w:r w:rsidRPr="007209B7">
        <w:rPr>
          <w:rFonts w:ascii="Times New Roman" w:hAnsi="Times New Roman" w:cs="Times New Roman"/>
        </w:rPr>
        <w:br w:type="page"/>
      </w:r>
    </w:p>
    <w:p w:rsidR="00A85F5A" w:rsidRPr="007209B7" w:rsidRDefault="00A85F5A" w:rsidP="007209B7">
      <w:pPr>
        <w:spacing w:line="240" w:lineRule="auto"/>
        <w:rPr>
          <w:rFonts w:ascii="Times New Roman" w:hAnsi="Times New Roman" w:cs="Times New Roman"/>
        </w:rPr>
        <w:sectPr w:rsidR="00A85F5A" w:rsidRPr="007209B7" w:rsidSect="00DF07D4">
          <w:pgSz w:w="16838" w:h="11906" w:orient="landscape"/>
          <w:pgMar w:top="1701" w:right="1134" w:bottom="851" w:left="1134" w:header="709" w:footer="709" w:gutter="0"/>
          <w:cols w:space="708"/>
          <w:docGrid w:linePitch="360"/>
        </w:sectPr>
      </w:pPr>
    </w:p>
    <w:p w:rsidR="00A85F5A" w:rsidRPr="00B7080F" w:rsidRDefault="00B7080F" w:rsidP="00B7080F">
      <w:pPr>
        <w:spacing w:line="276" w:lineRule="auto"/>
        <w:rPr>
          <w:rFonts w:ascii="Times New Roman" w:hAnsi="Times New Roman" w:cs="Times New Roman"/>
          <w:sz w:val="28"/>
        </w:rPr>
      </w:pPr>
      <w:r>
        <w:rPr>
          <w:rFonts w:ascii="Times New Roman" w:hAnsi="Times New Roman" w:cs="Times New Roman"/>
          <w:sz w:val="28"/>
        </w:rPr>
        <w:lastRenderedPageBreak/>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      </w:t>
      </w:r>
      <w:r w:rsidR="00A85F5A" w:rsidRPr="00B7080F">
        <w:rPr>
          <w:rFonts w:ascii="Times New Roman" w:hAnsi="Times New Roman" w:cs="Times New Roman"/>
          <w:sz w:val="28"/>
        </w:rPr>
        <w:t>Додаток Б</w:t>
      </w:r>
    </w:p>
    <w:p w:rsidR="00A85F5A" w:rsidRPr="007209B7" w:rsidRDefault="00A85F5A" w:rsidP="00A85F5A">
      <w:pPr>
        <w:widowControl w:val="0"/>
        <w:suppressAutoHyphens/>
        <w:spacing w:after="0" w:line="240" w:lineRule="auto"/>
        <w:jc w:val="center"/>
        <w:rPr>
          <w:rFonts w:ascii="Times New Roman" w:eastAsia="Times New Roman" w:hAnsi="Times New Roman" w:cs="Times New Roman"/>
          <w:color w:val="000000"/>
          <w:sz w:val="20"/>
          <w:szCs w:val="24"/>
          <w:lang w:eastAsia="ar-SA"/>
        </w:rPr>
      </w:pPr>
      <w:r w:rsidRPr="007209B7">
        <w:rPr>
          <w:rFonts w:ascii="Times New Roman" w:eastAsia="Times New Roman" w:hAnsi="Times New Roman" w:cs="Times New Roman"/>
          <w:noProof/>
          <w:color w:val="000000"/>
          <w:sz w:val="20"/>
          <w:szCs w:val="24"/>
          <w:lang w:eastAsia="uk-UA"/>
        </w:rPr>
        <w:drawing>
          <wp:inline distT="0" distB="0" distL="0" distR="0">
            <wp:extent cx="425450" cy="583565"/>
            <wp:effectExtent l="0" t="0" r="0" b="6985"/>
            <wp:docPr id="4" name="Рисунок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5450" cy="583565"/>
                    </a:xfrm>
                    <a:prstGeom prst="rect">
                      <a:avLst/>
                    </a:prstGeom>
                    <a:noFill/>
                    <a:ln>
                      <a:noFill/>
                    </a:ln>
                  </pic:spPr>
                </pic:pic>
              </a:graphicData>
            </a:graphic>
          </wp:inline>
        </w:drawing>
      </w:r>
    </w:p>
    <w:p w:rsidR="00A85F5A" w:rsidRPr="007209B7" w:rsidRDefault="00A85F5A" w:rsidP="00A85F5A">
      <w:pPr>
        <w:keepNext/>
        <w:spacing w:after="0" w:line="240" w:lineRule="auto"/>
        <w:jc w:val="center"/>
        <w:outlineLvl w:val="0"/>
        <w:rPr>
          <w:rFonts w:ascii="Times New Roman" w:eastAsia="Times New Roman" w:hAnsi="Times New Roman" w:cs="Arial"/>
          <w:b/>
          <w:bCs/>
          <w:caps/>
          <w:color w:val="000000"/>
          <w:kern w:val="32"/>
          <w:sz w:val="24"/>
          <w:szCs w:val="32"/>
          <w:lang w:eastAsia="ru-RU"/>
        </w:rPr>
      </w:pPr>
      <w:r w:rsidRPr="007209B7">
        <w:rPr>
          <w:rFonts w:ascii="Times New Roman" w:eastAsia="Times New Roman" w:hAnsi="Times New Roman" w:cs="Arial"/>
          <w:b/>
          <w:bCs/>
          <w:caps/>
          <w:color w:val="000000"/>
          <w:kern w:val="32"/>
          <w:sz w:val="24"/>
          <w:szCs w:val="32"/>
          <w:lang w:eastAsia="ru-RU"/>
        </w:rPr>
        <w:t>Україна</w:t>
      </w:r>
    </w:p>
    <w:p w:rsidR="00A85F5A" w:rsidRPr="007209B7" w:rsidRDefault="00A85F5A" w:rsidP="00A85F5A">
      <w:pPr>
        <w:suppressAutoHyphens/>
        <w:spacing w:after="0" w:line="240" w:lineRule="auto"/>
        <w:jc w:val="center"/>
        <w:rPr>
          <w:rFonts w:ascii="Times New Roman" w:eastAsia="Times New Roman" w:hAnsi="Times New Roman" w:cs="Times New Roman"/>
          <w:b/>
          <w:color w:val="000000"/>
          <w:spacing w:val="20"/>
          <w:sz w:val="28"/>
          <w:szCs w:val="28"/>
          <w:lang w:eastAsia="ar-SA"/>
        </w:rPr>
      </w:pPr>
      <w:r w:rsidRPr="007209B7">
        <w:rPr>
          <w:rFonts w:ascii="Times New Roman" w:eastAsia="Times New Roman" w:hAnsi="Times New Roman" w:cs="Times New Roman"/>
          <w:b/>
          <w:color w:val="000000"/>
          <w:spacing w:val="20"/>
          <w:sz w:val="28"/>
          <w:szCs w:val="28"/>
          <w:lang w:eastAsia="ar-SA"/>
        </w:rPr>
        <w:t>НОВГОРОД – СІВЕРСЬКИЙ МІСЬКИЙ ГОЛОВА</w:t>
      </w:r>
    </w:p>
    <w:p w:rsidR="00A85F5A" w:rsidRPr="007209B7" w:rsidRDefault="00A85F5A" w:rsidP="00A85F5A">
      <w:pPr>
        <w:suppressAutoHyphens/>
        <w:spacing w:after="0" w:line="240" w:lineRule="auto"/>
        <w:jc w:val="center"/>
        <w:rPr>
          <w:rFonts w:ascii="Times New Roman" w:eastAsia="Times New Roman" w:hAnsi="Times New Roman" w:cs="Times New Roman"/>
          <w:b/>
          <w:color w:val="000000"/>
          <w:spacing w:val="20"/>
          <w:sz w:val="28"/>
          <w:szCs w:val="28"/>
          <w:lang w:eastAsia="ar-SA"/>
        </w:rPr>
      </w:pPr>
    </w:p>
    <w:p w:rsidR="00A85F5A" w:rsidRPr="007209B7" w:rsidRDefault="00A85F5A" w:rsidP="00A85F5A">
      <w:pPr>
        <w:suppressAutoHyphens/>
        <w:spacing w:after="0" w:line="240" w:lineRule="auto"/>
        <w:jc w:val="center"/>
        <w:rPr>
          <w:rFonts w:ascii="Times New Roman" w:eastAsia="Times New Roman" w:hAnsi="Times New Roman" w:cs="Times New Roman"/>
          <w:b/>
          <w:color w:val="000000"/>
          <w:spacing w:val="20"/>
          <w:sz w:val="28"/>
          <w:szCs w:val="28"/>
          <w:lang w:eastAsia="ar-SA"/>
        </w:rPr>
      </w:pPr>
      <w:r w:rsidRPr="007209B7">
        <w:rPr>
          <w:rFonts w:ascii="Times New Roman" w:eastAsia="Times New Roman" w:hAnsi="Times New Roman" w:cs="Times New Roman"/>
          <w:b/>
          <w:color w:val="000000"/>
          <w:spacing w:val="20"/>
          <w:sz w:val="28"/>
          <w:szCs w:val="28"/>
          <w:lang w:eastAsia="ar-SA"/>
        </w:rPr>
        <w:t>РОЗПОРЯДЖЕННЯ</w:t>
      </w:r>
    </w:p>
    <w:p w:rsidR="00A85F5A" w:rsidRPr="007209B7" w:rsidRDefault="00A85F5A" w:rsidP="00A85F5A">
      <w:pPr>
        <w:suppressAutoHyphens/>
        <w:spacing w:after="0" w:line="240" w:lineRule="auto"/>
        <w:jc w:val="center"/>
        <w:rPr>
          <w:rFonts w:ascii="Times New Roman" w:eastAsia="Times New Roman" w:hAnsi="Times New Roman" w:cs="Times New Roman"/>
          <w:b/>
          <w:color w:val="000000"/>
          <w:spacing w:val="20"/>
          <w:sz w:val="24"/>
          <w:szCs w:val="28"/>
          <w:lang w:eastAsia="ar-SA"/>
        </w:rPr>
      </w:pPr>
    </w:p>
    <w:p w:rsidR="00A85F5A" w:rsidRPr="007209B7" w:rsidRDefault="00A85F5A" w:rsidP="00A85F5A">
      <w:pPr>
        <w:suppressAutoHyphens/>
        <w:spacing w:after="0" w:line="240" w:lineRule="auto"/>
        <w:jc w:val="center"/>
        <w:rPr>
          <w:rFonts w:ascii="Times New Roman" w:eastAsia="Times New Roman" w:hAnsi="Times New Roman" w:cs="Times New Roman"/>
          <w:b/>
          <w:color w:val="000000"/>
          <w:spacing w:val="20"/>
          <w:sz w:val="24"/>
          <w:szCs w:val="28"/>
          <w:lang w:eastAsia="ar-SA"/>
        </w:rPr>
      </w:pPr>
    </w:p>
    <w:p w:rsidR="00A85F5A" w:rsidRPr="007209B7" w:rsidRDefault="00A85F5A" w:rsidP="00A85F5A">
      <w:pPr>
        <w:spacing w:after="0" w:line="240" w:lineRule="auto"/>
        <w:jc w:val="both"/>
        <w:rPr>
          <w:rFonts w:ascii="Times New Roman" w:eastAsia="Times New Roman" w:hAnsi="Times New Roman" w:cs="Times New Roman"/>
          <w:color w:val="000000" w:themeColor="text1"/>
          <w:sz w:val="28"/>
          <w:szCs w:val="28"/>
          <w:lang w:eastAsia="ru-RU"/>
        </w:rPr>
      </w:pPr>
      <w:r w:rsidRPr="007209B7">
        <w:rPr>
          <w:rFonts w:ascii="Times New Roman" w:eastAsia="Times New Roman" w:hAnsi="Times New Roman" w:cs="Times New Roman"/>
          <w:color w:val="000000"/>
          <w:sz w:val="28"/>
          <w:szCs w:val="28"/>
          <w:lang w:eastAsia="ru-RU"/>
        </w:rPr>
        <w:t>01 липня 2021 року</w:t>
      </w:r>
      <w:r w:rsidRPr="007209B7">
        <w:rPr>
          <w:rFonts w:ascii="Times New Roman" w:eastAsia="Times New Roman" w:hAnsi="Times New Roman" w:cs="Times New Roman"/>
          <w:color w:val="000000"/>
          <w:sz w:val="28"/>
          <w:szCs w:val="28"/>
          <w:lang w:eastAsia="ru-RU"/>
        </w:rPr>
        <w:tab/>
      </w:r>
      <w:r w:rsidRPr="007209B7">
        <w:rPr>
          <w:rFonts w:ascii="Times New Roman" w:eastAsia="Times New Roman" w:hAnsi="Times New Roman" w:cs="Times New Roman"/>
          <w:color w:val="000000"/>
          <w:sz w:val="28"/>
          <w:szCs w:val="28"/>
          <w:lang w:eastAsia="ru-RU"/>
        </w:rPr>
        <w:tab/>
      </w:r>
      <w:r w:rsidRPr="007209B7">
        <w:rPr>
          <w:rFonts w:ascii="Times New Roman" w:eastAsia="Times New Roman" w:hAnsi="Times New Roman" w:cs="Times New Roman"/>
          <w:color w:val="000000"/>
          <w:sz w:val="24"/>
          <w:szCs w:val="24"/>
          <w:lang w:eastAsia="ru-RU"/>
        </w:rPr>
        <w:t>м. Новгород – Сіверський</w:t>
      </w:r>
      <w:r w:rsidRPr="007209B7">
        <w:rPr>
          <w:rFonts w:ascii="Times New Roman" w:eastAsia="Times New Roman" w:hAnsi="Times New Roman" w:cs="Times New Roman"/>
          <w:color w:val="000000"/>
          <w:sz w:val="28"/>
          <w:szCs w:val="28"/>
          <w:lang w:eastAsia="ru-RU"/>
        </w:rPr>
        <w:tab/>
      </w:r>
      <w:r w:rsidRPr="007209B7">
        <w:rPr>
          <w:rFonts w:ascii="Times New Roman" w:eastAsia="Times New Roman" w:hAnsi="Times New Roman" w:cs="Times New Roman"/>
          <w:color w:val="000000"/>
          <w:sz w:val="28"/>
          <w:szCs w:val="28"/>
          <w:lang w:eastAsia="ru-RU"/>
        </w:rPr>
        <w:tab/>
      </w:r>
      <w:r w:rsidRPr="007209B7">
        <w:rPr>
          <w:rFonts w:ascii="Times New Roman" w:eastAsia="Times New Roman" w:hAnsi="Times New Roman" w:cs="Times New Roman"/>
          <w:color w:val="000000"/>
          <w:sz w:val="28"/>
          <w:szCs w:val="28"/>
          <w:lang w:eastAsia="ru-RU"/>
        </w:rPr>
        <w:tab/>
      </w:r>
      <w:r w:rsidRPr="007209B7">
        <w:rPr>
          <w:rFonts w:ascii="Times New Roman" w:eastAsia="Times New Roman" w:hAnsi="Times New Roman" w:cs="Times New Roman"/>
          <w:color w:val="000000" w:themeColor="text1"/>
          <w:sz w:val="28"/>
          <w:szCs w:val="28"/>
          <w:lang w:eastAsia="ru-RU"/>
        </w:rPr>
        <w:t>№121-ОД</w:t>
      </w:r>
    </w:p>
    <w:p w:rsidR="00A85F5A" w:rsidRPr="007209B7" w:rsidRDefault="00A85F5A" w:rsidP="00A85F5A">
      <w:pPr>
        <w:spacing w:after="0" w:line="240" w:lineRule="auto"/>
        <w:ind w:right="5953"/>
        <w:rPr>
          <w:rFonts w:ascii="Times New Roman" w:eastAsia="Times New Roman" w:hAnsi="Times New Roman" w:cs="Times New Roman"/>
          <w:color w:val="000000" w:themeColor="text1"/>
          <w:sz w:val="28"/>
          <w:szCs w:val="28"/>
          <w:lang w:eastAsia="ru-RU"/>
        </w:rPr>
      </w:pPr>
    </w:p>
    <w:p w:rsidR="00A85F5A" w:rsidRPr="007209B7" w:rsidRDefault="00A85F5A" w:rsidP="00A85F5A">
      <w:pPr>
        <w:spacing w:after="0" w:line="240" w:lineRule="auto"/>
        <w:ind w:right="5953"/>
        <w:rPr>
          <w:rFonts w:ascii="Times New Roman" w:eastAsia="Times New Roman" w:hAnsi="Times New Roman" w:cs="Times New Roman"/>
          <w:color w:val="000000"/>
          <w:sz w:val="28"/>
          <w:szCs w:val="28"/>
          <w:lang w:eastAsia="ru-RU"/>
        </w:rPr>
      </w:pPr>
    </w:p>
    <w:p w:rsidR="00A85F5A" w:rsidRPr="007209B7" w:rsidRDefault="00A85F5A" w:rsidP="00A85F5A">
      <w:pPr>
        <w:tabs>
          <w:tab w:val="left" w:pos="0"/>
          <w:tab w:val="left" w:pos="5529"/>
        </w:tabs>
        <w:spacing w:after="0" w:line="240" w:lineRule="auto"/>
        <w:ind w:right="4252"/>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Про затвердження складу робочої групи з</w:t>
      </w:r>
    </w:p>
    <w:p w:rsidR="00A85F5A" w:rsidRPr="007209B7" w:rsidRDefault="00A85F5A" w:rsidP="00A85F5A">
      <w:pPr>
        <w:tabs>
          <w:tab w:val="left" w:pos="0"/>
          <w:tab w:val="left" w:pos="5529"/>
        </w:tabs>
        <w:spacing w:after="0" w:line="240" w:lineRule="auto"/>
        <w:ind w:right="4252"/>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 xml:space="preserve">розробки Плану удосконалення послуги </w:t>
      </w:r>
    </w:p>
    <w:p w:rsidR="00A85F5A" w:rsidRPr="007209B7" w:rsidRDefault="00A85F5A" w:rsidP="00A85F5A">
      <w:pPr>
        <w:tabs>
          <w:tab w:val="left" w:pos="0"/>
          <w:tab w:val="left" w:pos="5529"/>
        </w:tabs>
        <w:spacing w:after="0" w:line="240" w:lineRule="auto"/>
        <w:ind w:right="4252"/>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 xml:space="preserve">поводження з твердими побутовими відходами на території Новгород-Сіверської </w:t>
      </w:r>
    </w:p>
    <w:p w:rsidR="00A85F5A" w:rsidRPr="007209B7" w:rsidRDefault="00A85F5A" w:rsidP="00A85F5A">
      <w:pPr>
        <w:tabs>
          <w:tab w:val="left" w:pos="0"/>
          <w:tab w:val="left" w:pos="5529"/>
        </w:tabs>
        <w:spacing w:after="0" w:line="240" w:lineRule="auto"/>
        <w:ind w:right="4252"/>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міської територіальної громади</w:t>
      </w:r>
    </w:p>
    <w:p w:rsidR="00A85F5A" w:rsidRPr="007209B7" w:rsidRDefault="00A85F5A" w:rsidP="00A85F5A">
      <w:pPr>
        <w:spacing w:after="0" w:line="240" w:lineRule="auto"/>
        <w:ind w:firstLine="709"/>
        <w:jc w:val="both"/>
        <w:rPr>
          <w:rFonts w:ascii="Times New Roman" w:eastAsia="Times New Roman" w:hAnsi="Times New Roman" w:cs="Times New Roman"/>
          <w:color w:val="000000"/>
          <w:sz w:val="28"/>
          <w:szCs w:val="28"/>
          <w:lang w:eastAsia="ru-RU"/>
        </w:rPr>
      </w:pPr>
    </w:p>
    <w:p w:rsidR="00A85F5A" w:rsidRPr="007209B7" w:rsidRDefault="00A85F5A" w:rsidP="00A85F5A">
      <w:pPr>
        <w:spacing w:after="0" w:line="240" w:lineRule="auto"/>
        <w:ind w:firstLine="709"/>
        <w:jc w:val="both"/>
        <w:rPr>
          <w:rFonts w:ascii="Times New Roman" w:eastAsia="Times New Roman" w:hAnsi="Times New Roman" w:cs="Times New Roman"/>
          <w:color w:val="000000"/>
          <w:sz w:val="28"/>
          <w:szCs w:val="28"/>
          <w:lang w:eastAsia="ru-RU"/>
        </w:rPr>
      </w:pPr>
    </w:p>
    <w:p w:rsidR="00A85F5A" w:rsidRPr="007209B7" w:rsidRDefault="00A85F5A" w:rsidP="00A85F5A">
      <w:pPr>
        <w:spacing w:after="0" w:line="240" w:lineRule="auto"/>
        <w:ind w:firstLine="709"/>
        <w:jc w:val="both"/>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shd w:val="clear" w:color="auto" w:fill="FBFBFB"/>
          <w:lang w:eastAsia="ru-RU"/>
        </w:rPr>
        <w:t xml:space="preserve">З метою реалізації компоненту «SDIP» </w:t>
      </w:r>
      <w:r w:rsidRPr="007209B7">
        <w:rPr>
          <w:rFonts w:ascii="Times New Roman" w:eastAsia="Times New Roman" w:hAnsi="Times New Roman" w:cs="Times New Roman"/>
          <w:color w:val="000000"/>
          <w:sz w:val="28"/>
          <w:szCs w:val="28"/>
          <w:lang w:eastAsia="ru-RU"/>
        </w:rPr>
        <w:t>в рамках Програми USAID «Децентралізація приносить кращі результати та ефективність» (DOBRE), керуючись статтями 42, 59 Закону України «Про місцеве самоврядування в Україні»,</w:t>
      </w:r>
    </w:p>
    <w:p w:rsidR="00A85F5A" w:rsidRPr="007209B7" w:rsidRDefault="00A85F5A" w:rsidP="00A85F5A">
      <w:pPr>
        <w:spacing w:after="0" w:line="240" w:lineRule="auto"/>
        <w:ind w:firstLine="709"/>
        <w:jc w:val="both"/>
        <w:rPr>
          <w:rFonts w:ascii="Times New Roman" w:eastAsia="Times New Roman" w:hAnsi="Times New Roman" w:cs="Times New Roman"/>
          <w:color w:val="000000"/>
          <w:sz w:val="28"/>
          <w:szCs w:val="28"/>
          <w:lang w:eastAsia="ru-RU"/>
        </w:rPr>
      </w:pPr>
    </w:p>
    <w:p w:rsidR="00A85F5A" w:rsidRPr="007209B7" w:rsidRDefault="00A85F5A" w:rsidP="00A85F5A">
      <w:pPr>
        <w:spacing w:after="0" w:line="240" w:lineRule="auto"/>
        <w:ind w:firstLine="709"/>
        <w:jc w:val="both"/>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1. Затвердити склад робочої групи з розробки Плану удосконалення послуги поводження з твердими побутовими відходами на території Новгород-Сіверської міської територіальної громади, що додається.</w:t>
      </w:r>
    </w:p>
    <w:p w:rsidR="00A85F5A" w:rsidRPr="007209B7" w:rsidRDefault="00A85F5A" w:rsidP="00A85F5A">
      <w:pPr>
        <w:spacing w:after="0" w:line="240" w:lineRule="auto"/>
        <w:jc w:val="both"/>
        <w:rPr>
          <w:rFonts w:ascii="Times New Roman" w:eastAsia="Times New Roman" w:hAnsi="Times New Roman" w:cs="Times New Roman"/>
          <w:color w:val="000000"/>
          <w:sz w:val="28"/>
          <w:szCs w:val="28"/>
          <w:lang w:eastAsia="ru-RU"/>
        </w:rPr>
      </w:pPr>
    </w:p>
    <w:p w:rsidR="00A85F5A" w:rsidRPr="007209B7" w:rsidRDefault="00A85F5A" w:rsidP="00A85F5A">
      <w:pPr>
        <w:tabs>
          <w:tab w:val="left" w:pos="993"/>
        </w:tabs>
        <w:spacing w:before="120" w:after="0" w:line="240" w:lineRule="auto"/>
        <w:ind w:firstLine="709"/>
        <w:jc w:val="both"/>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2.  Контроль за виконанням розпорядження залишаю за собою.</w:t>
      </w:r>
    </w:p>
    <w:p w:rsidR="00A85F5A" w:rsidRPr="007209B7" w:rsidRDefault="00A85F5A" w:rsidP="00A85F5A">
      <w:pPr>
        <w:spacing w:after="0" w:line="240" w:lineRule="auto"/>
        <w:rPr>
          <w:rFonts w:ascii="Times New Roman" w:eastAsia="Times New Roman" w:hAnsi="Times New Roman" w:cs="Times New Roman"/>
          <w:color w:val="000000"/>
          <w:sz w:val="28"/>
          <w:szCs w:val="28"/>
          <w:lang w:eastAsia="ru-RU"/>
        </w:rPr>
      </w:pPr>
    </w:p>
    <w:p w:rsidR="00A85F5A" w:rsidRPr="007209B7" w:rsidRDefault="00A85F5A" w:rsidP="00A85F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A85F5A" w:rsidRPr="007209B7" w:rsidRDefault="00A85F5A" w:rsidP="00A85F5A">
      <w:pPr>
        <w:spacing w:after="0" w:line="240" w:lineRule="auto"/>
        <w:rPr>
          <w:rFonts w:ascii="Times New Roman" w:eastAsia="Times New Roman" w:hAnsi="Times New Roman" w:cs="Times New Roman"/>
          <w:color w:val="000000"/>
          <w:sz w:val="28"/>
          <w:szCs w:val="28"/>
          <w:lang w:eastAsia="ru-RU"/>
        </w:rPr>
      </w:pPr>
    </w:p>
    <w:p w:rsidR="00A85F5A" w:rsidRPr="007209B7" w:rsidRDefault="00A85F5A" w:rsidP="00A85F5A">
      <w:pPr>
        <w:spacing w:after="0" w:line="240" w:lineRule="auto"/>
        <w:rPr>
          <w:rFonts w:ascii="Times New Roman" w:eastAsia="Times New Roman" w:hAnsi="Times New Roman" w:cs="Times New Roman"/>
          <w:color w:val="000000"/>
          <w:sz w:val="28"/>
          <w:szCs w:val="28"/>
          <w:lang w:eastAsia="ru-RU"/>
        </w:rPr>
      </w:pPr>
    </w:p>
    <w:p w:rsidR="00A85F5A" w:rsidRPr="007209B7" w:rsidRDefault="00A85F5A" w:rsidP="00A85F5A">
      <w:pPr>
        <w:tabs>
          <w:tab w:val="left" w:pos="0"/>
        </w:tabs>
        <w:spacing w:after="0" w:line="240" w:lineRule="auto"/>
        <w:jc w:val="both"/>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Міський голова</w:t>
      </w:r>
      <w:r w:rsidRPr="007209B7">
        <w:rPr>
          <w:rFonts w:ascii="Times New Roman" w:eastAsia="Times New Roman" w:hAnsi="Times New Roman" w:cs="Times New Roman"/>
          <w:color w:val="000000"/>
          <w:sz w:val="28"/>
          <w:szCs w:val="28"/>
          <w:lang w:eastAsia="ru-RU"/>
        </w:rPr>
        <w:tab/>
      </w:r>
      <w:r w:rsidRPr="007209B7">
        <w:rPr>
          <w:rFonts w:ascii="Times New Roman" w:eastAsia="Times New Roman" w:hAnsi="Times New Roman" w:cs="Times New Roman"/>
          <w:color w:val="000000"/>
          <w:sz w:val="28"/>
          <w:szCs w:val="28"/>
          <w:lang w:eastAsia="ru-RU"/>
        </w:rPr>
        <w:tab/>
      </w:r>
      <w:r w:rsidRPr="007209B7">
        <w:rPr>
          <w:rFonts w:ascii="Times New Roman" w:eastAsia="Times New Roman" w:hAnsi="Times New Roman" w:cs="Times New Roman"/>
          <w:color w:val="000000"/>
          <w:sz w:val="28"/>
          <w:szCs w:val="28"/>
          <w:lang w:eastAsia="ru-RU"/>
        </w:rPr>
        <w:tab/>
      </w:r>
      <w:r w:rsidRPr="007209B7">
        <w:rPr>
          <w:rFonts w:ascii="Times New Roman" w:eastAsia="Times New Roman" w:hAnsi="Times New Roman" w:cs="Times New Roman"/>
          <w:color w:val="000000"/>
          <w:sz w:val="28"/>
          <w:szCs w:val="28"/>
          <w:lang w:eastAsia="ru-RU"/>
        </w:rPr>
        <w:tab/>
      </w:r>
      <w:r w:rsidRPr="007209B7">
        <w:rPr>
          <w:rFonts w:ascii="Times New Roman" w:eastAsia="Times New Roman" w:hAnsi="Times New Roman" w:cs="Times New Roman"/>
          <w:color w:val="000000"/>
          <w:sz w:val="28"/>
          <w:szCs w:val="28"/>
          <w:lang w:eastAsia="ru-RU"/>
        </w:rPr>
        <w:tab/>
      </w:r>
      <w:r w:rsidRPr="007209B7">
        <w:rPr>
          <w:rFonts w:ascii="Times New Roman" w:eastAsia="Times New Roman" w:hAnsi="Times New Roman" w:cs="Times New Roman"/>
          <w:color w:val="000000"/>
          <w:sz w:val="28"/>
          <w:szCs w:val="28"/>
          <w:lang w:eastAsia="ru-RU"/>
        </w:rPr>
        <w:tab/>
      </w:r>
      <w:r w:rsidRPr="007209B7">
        <w:rPr>
          <w:rFonts w:ascii="Times New Roman" w:eastAsia="Times New Roman" w:hAnsi="Times New Roman" w:cs="Times New Roman"/>
          <w:color w:val="000000"/>
          <w:sz w:val="28"/>
          <w:szCs w:val="28"/>
          <w:lang w:eastAsia="ru-RU"/>
        </w:rPr>
        <w:tab/>
      </w:r>
      <w:r w:rsidRPr="007209B7">
        <w:rPr>
          <w:rFonts w:ascii="Times New Roman" w:eastAsia="Times New Roman" w:hAnsi="Times New Roman" w:cs="Times New Roman"/>
          <w:color w:val="000000"/>
          <w:sz w:val="28"/>
          <w:szCs w:val="28"/>
          <w:lang w:eastAsia="ru-RU"/>
        </w:rPr>
        <w:tab/>
        <w:t>Л. Ткаченко</w:t>
      </w:r>
    </w:p>
    <w:p w:rsidR="00A85F5A" w:rsidRPr="007209B7" w:rsidRDefault="00A85F5A" w:rsidP="00A85F5A">
      <w:pPr>
        <w:spacing w:after="0" w:line="360" w:lineRule="auto"/>
        <w:ind w:left="4956" w:firstLine="708"/>
        <w:jc w:val="both"/>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br w:type="page"/>
      </w:r>
      <w:r w:rsidRPr="007209B7">
        <w:rPr>
          <w:rFonts w:ascii="Times New Roman" w:eastAsia="Times New Roman" w:hAnsi="Times New Roman" w:cs="Times New Roman"/>
          <w:color w:val="000000"/>
          <w:sz w:val="28"/>
          <w:szCs w:val="28"/>
          <w:lang w:eastAsia="ru-RU"/>
        </w:rPr>
        <w:lastRenderedPageBreak/>
        <w:t>ЗАТВЕРДЖЕНО</w:t>
      </w:r>
    </w:p>
    <w:p w:rsidR="00A85F5A" w:rsidRPr="007209B7" w:rsidRDefault="00A85F5A" w:rsidP="00A85F5A">
      <w:pPr>
        <w:spacing w:after="0" w:line="240" w:lineRule="auto"/>
        <w:ind w:left="4956" w:firstLine="708"/>
        <w:jc w:val="both"/>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Розпорядження міського голови</w:t>
      </w:r>
    </w:p>
    <w:p w:rsidR="00A85F5A" w:rsidRPr="008D6A8E" w:rsidRDefault="00A85F5A" w:rsidP="00A85F5A">
      <w:pPr>
        <w:spacing w:after="0" w:line="240" w:lineRule="auto"/>
        <w:ind w:left="4956" w:firstLine="708"/>
        <w:jc w:val="both"/>
        <w:rPr>
          <w:rFonts w:ascii="Times New Roman" w:eastAsia="Times New Roman" w:hAnsi="Times New Roman" w:cs="Times New Roman"/>
          <w:sz w:val="28"/>
          <w:szCs w:val="28"/>
          <w:lang w:eastAsia="ru-RU"/>
        </w:rPr>
      </w:pPr>
      <w:r w:rsidRPr="008D6A8E">
        <w:rPr>
          <w:rFonts w:ascii="Times New Roman" w:eastAsia="Times New Roman" w:hAnsi="Times New Roman" w:cs="Times New Roman"/>
          <w:sz w:val="28"/>
          <w:szCs w:val="28"/>
          <w:lang w:eastAsia="ru-RU"/>
        </w:rPr>
        <w:t>01 липня 2021 року № 121-ОД</w:t>
      </w:r>
    </w:p>
    <w:p w:rsidR="00A85F5A" w:rsidRPr="008D6A8E" w:rsidRDefault="00A85F5A" w:rsidP="00A85F5A">
      <w:pPr>
        <w:tabs>
          <w:tab w:val="left" w:pos="3955"/>
          <w:tab w:val="center" w:pos="4819"/>
        </w:tabs>
        <w:spacing w:after="0" w:line="240" w:lineRule="auto"/>
        <w:jc w:val="center"/>
        <w:rPr>
          <w:rFonts w:ascii="Times New Roman" w:eastAsia="Times New Roman" w:hAnsi="Times New Roman" w:cs="Times New Roman"/>
          <w:sz w:val="28"/>
          <w:szCs w:val="28"/>
          <w:lang w:eastAsia="ru-RU"/>
        </w:rPr>
      </w:pPr>
    </w:p>
    <w:p w:rsidR="00A85F5A" w:rsidRPr="007209B7" w:rsidRDefault="00A85F5A" w:rsidP="00A85F5A">
      <w:pPr>
        <w:tabs>
          <w:tab w:val="left" w:pos="3955"/>
          <w:tab w:val="center" w:pos="4819"/>
        </w:tabs>
        <w:spacing w:after="0" w:line="240" w:lineRule="auto"/>
        <w:jc w:val="center"/>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Склад робочої групи</w:t>
      </w:r>
    </w:p>
    <w:p w:rsidR="00A85F5A" w:rsidRPr="007209B7" w:rsidRDefault="00A85F5A" w:rsidP="00A85F5A">
      <w:pPr>
        <w:spacing w:after="0" w:line="240" w:lineRule="auto"/>
        <w:jc w:val="center"/>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з розробки Плану удосконалення послуги поводження з твердими побутовими відходами на території Новгород-Сіверської міської територіальної громади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3762"/>
        <w:gridCol w:w="348"/>
        <w:gridCol w:w="5071"/>
      </w:tblGrid>
      <w:tr w:rsidR="00A85F5A" w:rsidRPr="007209B7" w:rsidTr="00071464">
        <w:trPr>
          <w:trHeight w:val="509"/>
        </w:trPr>
        <w:tc>
          <w:tcPr>
            <w:tcW w:w="566"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tabs>
                <w:tab w:val="left" w:pos="5580"/>
              </w:tabs>
              <w:spacing w:after="0" w:line="240" w:lineRule="auto"/>
              <w:jc w:val="center"/>
              <w:rPr>
                <w:rFonts w:ascii="Times New Roman" w:eastAsia="Times New Roman" w:hAnsi="Times New Roman" w:cs="Times New Roman"/>
                <w:i/>
                <w:color w:val="000000"/>
                <w:sz w:val="28"/>
                <w:szCs w:val="28"/>
                <w:lang w:eastAsia="ru-RU"/>
              </w:rPr>
            </w:pPr>
            <w:r w:rsidRPr="007209B7">
              <w:rPr>
                <w:rFonts w:ascii="Times New Roman" w:eastAsia="Times New Roman" w:hAnsi="Times New Roman" w:cs="Times New Roman"/>
                <w:i/>
                <w:color w:val="000000"/>
                <w:sz w:val="28"/>
                <w:szCs w:val="28"/>
                <w:lang w:eastAsia="ru-RU"/>
              </w:rPr>
              <w:t>№ з/п</w:t>
            </w:r>
          </w:p>
        </w:tc>
        <w:tc>
          <w:tcPr>
            <w:tcW w:w="3762" w:type="dxa"/>
            <w:tcBorders>
              <w:top w:val="single" w:sz="4" w:space="0" w:color="auto"/>
              <w:left w:val="single" w:sz="4" w:space="0" w:color="auto"/>
              <w:bottom w:val="single" w:sz="4" w:space="0" w:color="auto"/>
              <w:right w:val="single" w:sz="4" w:space="0" w:color="auto"/>
            </w:tcBorders>
            <w:hideMark/>
          </w:tcPr>
          <w:p w:rsidR="00A85F5A" w:rsidRPr="007209B7" w:rsidRDefault="00A85F5A" w:rsidP="00A85F5A">
            <w:pPr>
              <w:tabs>
                <w:tab w:val="left" w:pos="5580"/>
              </w:tabs>
              <w:spacing w:after="0" w:line="240" w:lineRule="auto"/>
              <w:jc w:val="center"/>
              <w:rPr>
                <w:rFonts w:ascii="Times New Roman" w:eastAsia="Times New Roman" w:hAnsi="Times New Roman" w:cs="Times New Roman"/>
                <w:i/>
                <w:color w:val="000000"/>
                <w:sz w:val="28"/>
                <w:szCs w:val="28"/>
                <w:lang w:eastAsia="ru-RU"/>
              </w:rPr>
            </w:pPr>
            <w:r w:rsidRPr="007209B7">
              <w:rPr>
                <w:rFonts w:ascii="Times New Roman" w:eastAsia="Times New Roman" w:hAnsi="Times New Roman" w:cs="Times New Roman"/>
                <w:i/>
                <w:color w:val="000000"/>
                <w:sz w:val="28"/>
                <w:szCs w:val="28"/>
                <w:lang w:eastAsia="ru-RU"/>
              </w:rPr>
              <w:t>ПІБ</w:t>
            </w:r>
          </w:p>
          <w:p w:rsidR="00A85F5A" w:rsidRPr="007209B7" w:rsidRDefault="00A85F5A" w:rsidP="00A85F5A">
            <w:pPr>
              <w:tabs>
                <w:tab w:val="left" w:pos="5580"/>
              </w:tabs>
              <w:spacing w:after="0" w:line="240" w:lineRule="auto"/>
              <w:jc w:val="center"/>
              <w:rPr>
                <w:rFonts w:ascii="Times New Roman" w:eastAsia="Times New Roman" w:hAnsi="Times New Roman" w:cs="Times New Roman"/>
                <w:i/>
                <w:color w:val="000000"/>
                <w:sz w:val="28"/>
                <w:szCs w:val="28"/>
                <w:lang w:eastAsia="ru-RU"/>
              </w:rPr>
            </w:pPr>
            <w:r w:rsidRPr="007209B7">
              <w:rPr>
                <w:rFonts w:ascii="Times New Roman" w:eastAsia="Times New Roman" w:hAnsi="Times New Roman" w:cs="Times New Roman"/>
                <w:i/>
                <w:color w:val="000000"/>
                <w:sz w:val="28"/>
                <w:szCs w:val="28"/>
                <w:lang w:eastAsia="ru-RU"/>
              </w:rPr>
              <w:t>учасника робочої групи</w:t>
            </w:r>
          </w:p>
        </w:tc>
        <w:tc>
          <w:tcPr>
            <w:tcW w:w="348"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tabs>
                <w:tab w:val="left" w:pos="5580"/>
              </w:tabs>
              <w:spacing w:after="0" w:line="240" w:lineRule="auto"/>
              <w:jc w:val="center"/>
              <w:rPr>
                <w:rFonts w:ascii="Times New Roman" w:eastAsia="Times New Roman" w:hAnsi="Times New Roman" w:cs="Times New Roman"/>
                <w:i/>
                <w:color w:val="000000"/>
                <w:sz w:val="28"/>
                <w:szCs w:val="28"/>
                <w:lang w:eastAsia="ru-RU"/>
              </w:rPr>
            </w:pPr>
          </w:p>
        </w:tc>
        <w:tc>
          <w:tcPr>
            <w:tcW w:w="5071"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tabs>
                <w:tab w:val="left" w:pos="5580"/>
              </w:tabs>
              <w:spacing w:after="0" w:line="240" w:lineRule="auto"/>
              <w:jc w:val="center"/>
              <w:rPr>
                <w:rFonts w:ascii="Times New Roman" w:eastAsia="Times New Roman" w:hAnsi="Times New Roman" w:cs="Times New Roman"/>
                <w:i/>
                <w:color w:val="000000"/>
                <w:sz w:val="28"/>
                <w:szCs w:val="28"/>
                <w:lang w:eastAsia="ru-RU"/>
              </w:rPr>
            </w:pPr>
            <w:r w:rsidRPr="007209B7">
              <w:rPr>
                <w:rFonts w:ascii="Times New Roman" w:eastAsia="Times New Roman" w:hAnsi="Times New Roman" w:cs="Times New Roman"/>
                <w:i/>
                <w:color w:val="000000"/>
                <w:sz w:val="28"/>
                <w:szCs w:val="28"/>
                <w:lang w:eastAsia="ru-RU"/>
              </w:rPr>
              <w:t>Посада</w:t>
            </w:r>
          </w:p>
        </w:tc>
      </w:tr>
      <w:tr w:rsidR="00A85F5A" w:rsidRPr="007209B7" w:rsidTr="00071464">
        <w:trPr>
          <w:trHeight w:val="57"/>
        </w:trPr>
        <w:tc>
          <w:tcPr>
            <w:tcW w:w="566"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tabs>
                <w:tab w:val="left" w:pos="5580"/>
              </w:tabs>
              <w:spacing w:after="0" w:line="240" w:lineRule="auto"/>
              <w:jc w:val="center"/>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1.</w:t>
            </w:r>
          </w:p>
        </w:tc>
        <w:tc>
          <w:tcPr>
            <w:tcW w:w="3762" w:type="dxa"/>
            <w:tcBorders>
              <w:top w:val="single" w:sz="4" w:space="0" w:color="auto"/>
              <w:left w:val="single" w:sz="4" w:space="0" w:color="auto"/>
              <w:bottom w:val="single" w:sz="4" w:space="0" w:color="auto"/>
              <w:right w:val="single" w:sz="4" w:space="0" w:color="auto"/>
            </w:tcBorders>
            <w:hideMark/>
          </w:tcPr>
          <w:p w:rsidR="00A85F5A" w:rsidRPr="007209B7" w:rsidRDefault="00A85F5A" w:rsidP="00A85F5A">
            <w:pPr>
              <w:tabs>
                <w:tab w:val="left" w:pos="5580"/>
              </w:tabs>
              <w:spacing w:after="0" w:line="240" w:lineRule="auto"/>
              <w:jc w:val="both"/>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Ткаченко</w:t>
            </w:r>
          </w:p>
          <w:p w:rsidR="00A85F5A" w:rsidRPr="007209B7" w:rsidRDefault="00A85F5A" w:rsidP="00A85F5A">
            <w:pPr>
              <w:tabs>
                <w:tab w:val="left" w:pos="5580"/>
              </w:tabs>
              <w:spacing w:after="0" w:line="240" w:lineRule="auto"/>
              <w:jc w:val="both"/>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Людмила Миколаївна</w:t>
            </w:r>
          </w:p>
        </w:tc>
        <w:tc>
          <w:tcPr>
            <w:tcW w:w="348"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tabs>
                <w:tab w:val="left" w:pos="5580"/>
              </w:tabs>
              <w:spacing w:after="0" w:line="240" w:lineRule="auto"/>
              <w:jc w:val="center"/>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w:t>
            </w:r>
          </w:p>
        </w:tc>
        <w:tc>
          <w:tcPr>
            <w:tcW w:w="5071"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tabs>
                <w:tab w:val="left" w:pos="5580"/>
              </w:tabs>
              <w:spacing w:after="0" w:line="240" w:lineRule="auto"/>
              <w:jc w:val="both"/>
              <w:rPr>
                <w:rFonts w:ascii="Times New Roman" w:eastAsia="Times New Roman" w:hAnsi="Times New Roman" w:cs="Times New Roman"/>
                <w:i/>
                <w:color w:val="000000"/>
                <w:sz w:val="28"/>
                <w:szCs w:val="28"/>
                <w:lang w:eastAsia="ru-RU"/>
              </w:rPr>
            </w:pPr>
            <w:r w:rsidRPr="007209B7">
              <w:rPr>
                <w:rFonts w:ascii="Times New Roman" w:eastAsia="Times New Roman" w:hAnsi="Times New Roman" w:cs="Times New Roman"/>
                <w:color w:val="000000"/>
                <w:sz w:val="28"/>
                <w:szCs w:val="28"/>
                <w:lang w:eastAsia="ru-RU"/>
              </w:rPr>
              <w:t>міський голова,</w:t>
            </w:r>
            <w:r w:rsidRPr="007209B7">
              <w:rPr>
                <w:rFonts w:ascii="Times New Roman" w:eastAsia="Times New Roman" w:hAnsi="Times New Roman" w:cs="Times New Roman"/>
                <w:i/>
                <w:color w:val="000000"/>
                <w:sz w:val="28"/>
                <w:szCs w:val="28"/>
                <w:lang w:eastAsia="ru-RU"/>
              </w:rPr>
              <w:t xml:space="preserve"> </w:t>
            </w:r>
          </w:p>
          <w:p w:rsidR="00A85F5A" w:rsidRPr="007209B7" w:rsidRDefault="00A85F5A" w:rsidP="00A85F5A">
            <w:pPr>
              <w:tabs>
                <w:tab w:val="left" w:pos="5580"/>
              </w:tabs>
              <w:spacing w:after="0" w:line="240" w:lineRule="auto"/>
              <w:jc w:val="both"/>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i/>
                <w:color w:val="000000"/>
                <w:sz w:val="28"/>
                <w:szCs w:val="28"/>
                <w:lang w:eastAsia="ru-RU"/>
              </w:rPr>
              <w:t>голова робочої групи;</w:t>
            </w:r>
          </w:p>
        </w:tc>
      </w:tr>
      <w:tr w:rsidR="00A85F5A" w:rsidRPr="007209B7" w:rsidTr="00071464">
        <w:trPr>
          <w:trHeight w:val="57"/>
        </w:trPr>
        <w:tc>
          <w:tcPr>
            <w:tcW w:w="566"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tabs>
                <w:tab w:val="left" w:pos="5580"/>
              </w:tabs>
              <w:spacing w:after="0" w:line="240" w:lineRule="auto"/>
              <w:jc w:val="center"/>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2.</w:t>
            </w:r>
          </w:p>
        </w:tc>
        <w:tc>
          <w:tcPr>
            <w:tcW w:w="3762" w:type="dxa"/>
            <w:tcBorders>
              <w:top w:val="single" w:sz="4" w:space="0" w:color="auto"/>
              <w:left w:val="single" w:sz="4" w:space="0" w:color="auto"/>
              <w:bottom w:val="single" w:sz="4" w:space="0" w:color="auto"/>
              <w:right w:val="single" w:sz="4" w:space="0" w:color="auto"/>
            </w:tcBorders>
            <w:hideMark/>
          </w:tcPr>
          <w:p w:rsidR="00A85F5A" w:rsidRPr="007209B7" w:rsidRDefault="00A85F5A" w:rsidP="00A85F5A">
            <w:pPr>
              <w:tabs>
                <w:tab w:val="left" w:pos="5580"/>
              </w:tabs>
              <w:spacing w:after="0" w:line="240" w:lineRule="auto"/>
              <w:jc w:val="both"/>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Йожиков</w:t>
            </w:r>
          </w:p>
          <w:p w:rsidR="00A85F5A" w:rsidRPr="007209B7" w:rsidRDefault="00A85F5A" w:rsidP="00A85F5A">
            <w:pPr>
              <w:tabs>
                <w:tab w:val="left" w:pos="5580"/>
              </w:tabs>
              <w:spacing w:after="0" w:line="240" w:lineRule="auto"/>
              <w:jc w:val="both"/>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Сергій Валерійович</w:t>
            </w:r>
          </w:p>
        </w:tc>
        <w:tc>
          <w:tcPr>
            <w:tcW w:w="348"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spacing w:after="0" w:line="240" w:lineRule="auto"/>
              <w:jc w:val="center"/>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w:t>
            </w:r>
          </w:p>
        </w:tc>
        <w:tc>
          <w:tcPr>
            <w:tcW w:w="5071"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spacing w:after="0" w:line="240" w:lineRule="auto"/>
              <w:jc w:val="both"/>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 xml:space="preserve">заступник міського голови з питань діяльності виконавчих органів міської ради, </w:t>
            </w:r>
          </w:p>
          <w:p w:rsidR="00A85F5A" w:rsidRPr="007209B7" w:rsidRDefault="00A85F5A" w:rsidP="00A85F5A">
            <w:pPr>
              <w:spacing w:after="0" w:line="240" w:lineRule="auto"/>
              <w:jc w:val="both"/>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з</w:t>
            </w:r>
            <w:r w:rsidRPr="007209B7">
              <w:rPr>
                <w:rFonts w:ascii="Times New Roman" w:eastAsia="Times New Roman" w:hAnsi="Times New Roman" w:cs="Times New Roman"/>
                <w:i/>
                <w:color w:val="000000"/>
                <w:sz w:val="28"/>
                <w:szCs w:val="28"/>
                <w:lang w:eastAsia="ru-RU"/>
              </w:rPr>
              <w:t>аступник голови робочої групи;</w:t>
            </w:r>
          </w:p>
        </w:tc>
      </w:tr>
      <w:tr w:rsidR="00A85F5A" w:rsidRPr="007209B7" w:rsidTr="00071464">
        <w:trPr>
          <w:trHeight w:val="57"/>
        </w:trPr>
        <w:tc>
          <w:tcPr>
            <w:tcW w:w="566"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tabs>
                <w:tab w:val="left" w:pos="5580"/>
              </w:tabs>
              <w:spacing w:after="0" w:line="240" w:lineRule="auto"/>
              <w:jc w:val="center"/>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3.</w:t>
            </w:r>
          </w:p>
        </w:tc>
        <w:tc>
          <w:tcPr>
            <w:tcW w:w="3762" w:type="dxa"/>
            <w:tcBorders>
              <w:top w:val="single" w:sz="4" w:space="0" w:color="auto"/>
              <w:left w:val="single" w:sz="4" w:space="0" w:color="auto"/>
              <w:bottom w:val="single" w:sz="4" w:space="0" w:color="auto"/>
              <w:right w:val="single" w:sz="4" w:space="0" w:color="auto"/>
            </w:tcBorders>
            <w:hideMark/>
          </w:tcPr>
          <w:p w:rsidR="00A85F5A" w:rsidRPr="007209B7" w:rsidRDefault="00A85F5A" w:rsidP="00A85F5A">
            <w:pPr>
              <w:tabs>
                <w:tab w:val="left" w:pos="5580"/>
              </w:tabs>
              <w:spacing w:after="0" w:line="240" w:lineRule="auto"/>
              <w:jc w:val="both"/>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Салун Віта Анатоліївна</w:t>
            </w:r>
          </w:p>
        </w:tc>
        <w:tc>
          <w:tcPr>
            <w:tcW w:w="348"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tabs>
                <w:tab w:val="left" w:pos="5580"/>
              </w:tabs>
              <w:spacing w:after="0" w:line="240" w:lineRule="auto"/>
              <w:jc w:val="center"/>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w:t>
            </w:r>
          </w:p>
        </w:tc>
        <w:tc>
          <w:tcPr>
            <w:tcW w:w="5071"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tabs>
                <w:tab w:val="left" w:pos="5580"/>
              </w:tabs>
              <w:spacing w:after="0" w:line="240" w:lineRule="auto"/>
              <w:jc w:val="both"/>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 xml:space="preserve">Головний спеціаліст відділу економіки міської ради, </w:t>
            </w:r>
          </w:p>
          <w:p w:rsidR="00A85F5A" w:rsidRPr="007209B7" w:rsidRDefault="00A85F5A" w:rsidP="00A85F5A">
            <w:pPr>
              <w:tabs>
                <w:tab w:val="left" w:pos="5580"/>
              </w:tabs>
              <w:spacing w:after="0" w:line="240" w:lineRule="auto"/>
              <w:jc w:val="both"/>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i/>
                <w:color w:val="000000"/>
                <w:sz w:val="28"/>
                <w:szCs w:val="28"/>
                <w:lang w:eastAsia="ru-RU"/>
              </w:rPr>
              <w:t>секретар робочої групи;</w:t>
            </w:r>
          </w:p>
        </w:tc>
      </w:tr>
      <w:tr w:rsidR="00A85F5A" w:rsidRPr="007209B7" w:rsidTr="00071464">
        <w:trPr>
          <w:trHeight w:val="371"/>
        </w:trPr>
        <w:tc>
          <w:tcPr>
            <w:tcW w:w="566" w:type="dxa"/>
            <w:tcBorders>
              <w:top w:val="single" w:sz="4" w:space="0" w:color="auto"/>
              <w:left w:val="single" w:sz="4" w:space="0" w:color="auto"/>
              <w:bottom w:val="single" w:sz="4" w:space="0" w:color="auto"/>
              <w:right w:val="single" w:sz="4" w:space="0" w:color="auto"/>
            </w:tcBorders>
            <w:vAlign w:val="center"/>
          </w:tcPr>
          <w:p w:rsidR="00A85F5A" w:rsidRPr="007209B7" w:rsidRDefault="00A85F5A" w:rsidP="00A85F5A">
            <w:pPr>
              <w:tabs>
                <w:tab w:val="left" w:pos="5580"/>
              </w:tabs>
              <w:spacing w:after="0" w:line="240" w:lineRule="auto"/>
              <w:jc w:val="center"/>
              <w:rPr>
                <w:rFonts w:ascii="Times New Roman" w:eastAsia="Times New Roman" w:hAnsi="Times New Roman" w:cs="Times New Roman"/>
                <w:i/>
                <w:color w:val="000000"/>
                <w:sz w:val="28"/>
                <w:szCs w:val="28"/>
                <w:lang w:eastAsia="ru-RU"/>
              </w:rPr>
            </w:pPr>
          </w:p>
        </w:tc>
        <w:tc>
          <w:tcPr>
            <w:tcW w:w="3762" w:type="dxa"/>
            <w:tcBorders>
              <w:top w:val="single" w:sz="4" w:space="0" w:color="auto"/>
              <w:left w:val="single" w:sz="4" w:space="0" w:color="auto"/>
              <w:bottom w:val="single" w:sz="4" w:space="0" w:color="auto"/>
              <w:right w:val="single" w:sz="4" w:space="0" w:color="auto"/>
            </w:tcBorders>
            <w:vAlign w:val="center"/>
            <w:hideMark/>
          </w:tcPr>
          <w:p w:rsidR="00A85F5A" w:rsidRPr="007209B7" w:rsidRDefault="00A85F5A" w:rsidP="00A85F5A">
            <w:pPr>
              <w:tabs>
                <w:tab w:val="left" w:pos="5580"/>
              </w:tabs>
              <w:spacing w:after="0" w:line="240" w:lineRule="auto"/>
              <w:jc w:val="center"/>
              <w:rPr>
                <w:rFonts w:ascii="Times New Roman" w:eastAsia="Times New Roman" w:hAnsi="Times New Roman" w:cs="Times New Roman"/>
                <w:i/>
                <w:color w:val="000000"/>
                <w:sz w:val="28"/>
                <w:szCs w:val="28"/>
                <w:lang w:eastAsia="ru-RU"/>
              </w:rPr>
            </w:pPr>
            <w:r w:rsidRPr="007209B7">
              <w:rPr>
                <w:rFonts w:ascii="Times New Roman" w:eastAsia="Times New Roman" w:hAnsi="Times New Roman" w:cs="Times New Roman"/>
                <w:i/>
                <w:color w:val="000000"/>
                <w:sz w:val="28"/>
                <w:szCs w:val="28"/>
                <w:lang w:eastAsia="ru-RU"/>
              </w:rPr>
              <w:t>Члени робочої групи:</w:t>
            </w:r>
          </w:p>
        </w:tc>
        <w:tc>
          <w:tcPr>
            <w:tcW w:w="348" w:type="dxa"/>
            <w:tcBorders>
              <w:top w:val="single" w:sz="4" w:space="0" w:color="auto"/>
              <w:left w:val="single" w:sz="4" w:space="0" w:color="auto"/>
              <w:bottom w:val="single" w:sz="4" w:space="0" w:color="auto"/>
              <w:right w:val="single" w:sz="4" w:space="0" w:color="auto"/>
            </w:tcBorders>
            <w:vAlign w:val="center"/>
          </w:tcPr>
          <w:p w:rsidR="00A85F5A" w:rsidRPr="007209B7" w:rsidRDefault="00A85F5A" w:rsidP="00A85F5A">
            <w:pPr>
              <w:tabs>
                <w:tab w:val="left" w:pos="5580"/>
              </w:tabs>
              <w:spacing w:after="0" w:line="240" w:lineRule="auto"/>
              <w:jc w:val="center"/>
              <w:rPr>
                <w:rFonts w:ascii="Times New Roman" w:eastAsia="Times New Roman" w:hAnsi="Times New Roman" w:cs="Times New Roman"/>
                <w:color w:val="000000"/>
                <w:sz w:val="28"/>
                <w:szCs w:val="28"/>
                <w:lang w:eastAsia="ru-RU"/>
              </w:rPr>
            </w:pPr>
          </w:p>
        </w:tc>
        <w:tc>
          <w:tcPr>
            <w:tcW w:w="5071" w:type="dxa"/>
            <w:tcBorders>
              <w:top w:val="single" w:sz="4" w:space="0" w:color="auto"/>
              <w:left w:val="single" w:sz="4" w:space="0" w:color="auto"/>
              <w:bottom w:val="single" w:sz="4" w:space="0" w:color="auto"/>
              <w:right w:val="single" w:sz="4" w:space="0" w:color="auto"/>
            </w:tcBorders>
            <w:vAlign w:val="center"/>
          </w:tcPr>
          <w:p w:rsidR="00A85F5A" w:rsidRPr="007209B7" w:rsidRDefault="00A85F5A" w:rsidP="00A85F5A">
            <w:pPr>
              <w:tabs>
                <w:tab w:val="left" w:pos="5580"/>
              </w:tabs>
              <w:spacing w:after="0" w:line="240" w:lineRule="auto"/>
              <w:jc w:val="center"/>
              <w:rPr>
                <w:rFonts w:ascii="Times New Roman" w:eastAsia="Times New Roman" w:hAnsi="Times New Roman" w:cs="Times New Roman"/>
                <w:color w:val="000000"/>
                <w:sz w:val="28"/>
                <w:szCs w:val="28"/>
                <w:lang w:eastAsia="ru-RU"/>
              </w:rPr>
            </w:pPr>
          </w:p>
        </w:tc>
      </w:tr>
      <w:tr w:rsidR="00A85F5A" w:rsidRPr="007209B7" w:rsidTr="00071464">
        <w:trPr>
          <w:trHeight w:val="57"/>
        </w:trPr>
        <w:tc>
          <w:tcPr>
            <w:tcW w:w="566"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spacing w:after="0" w:line="240" w:lineRule="auto"/>
              <w:jc w:val="center"/>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1.</w:t>
            </w:r>
          </w:p>
        </w:tc>
        <w:tc>
          <w:tcPr>
            <w:tcW w:w="3762"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spacing w:after="0" w:line="240" w:lineRule="auto"/>
              <w:jc w:val="both"/>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Адаменко Анатолій Миколайович</w:t>
            </w:r>
          </w:p>
        </w:tc>
        <w:tc>
          <w:tcPr>
            <w:tcW w:w="348"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spacing w:after="0" w:line="240" w:lineRule="auto"/>
              <w:jc w:val="center"/>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w:t>
            </w:r>
          </w:p>
        </w:tc>
        <w:tc>
          <w:tcPr>
            <w:tcW w:w="5071"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spacing w:after="0" w:line="240" w:lineRule="auto"/>
              <w:jc w:val="both"/>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староста, член виконавчого комітету міської ради (за згодою);</w:t>
            </w:r>
          </w:p>
        </w:tc>
      </w:tr>
      <w:tr w:rsidR="00A85F5A" w:rsidRPr="007209B7" w:rsidTr="00071464">
        <w:trPr>
          <w:trHeight w:val="57"/>
        </w:trPr>
        <w:tc>
          <w:tcPr>
            <w:tcW w:w="566"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spacing w:after="0" w:line="240" w:lineRule="auto"/>
              <w:jc w:val="center"/>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2.</w:t>
            </w:r>
          </w:p>
        </w:tc>
        <w:tc>
          <w:tcPr>
            <w:tcW w:w="3762" w:type="dxa"/>
            <w:tcBorders>
              <w:top w:val="single" w:sz="4" w:space="0" w:color="auto"/>
              <w:left w:val="single" w:sz="4" w:space="0" w:color="auto"/>
              <w:bottom w:val="single" w:sz="4" w:space="0" w:color="auto"/>
              <w:right w:val="single" w:sz="4" w:space="0" w:color="auto"/>
            </w:tcBorders>
            <w:hideMark/>
          </w:tcPr>
          <w:p w:rsidR="00A85F5A" w:rsidRPr="007209B7" w:rsidRDefault="00A85F5A" w:rsidP="00A85F5A">
            <w:pPr>
              <w:spacing w:after="0" w:line="240" w:lineRule="auto"/>
              <w:jc w:val="both"/>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Бурико</w:t>
            </w:r>
          </w:p>
          <w:p w:rsidR="00A85F5A" w:rsidRPr="007209B7" w:rsidRDefault="00A85F5A" w:rsidP="00A85F5A">
            <w:pPr>
              <w:spacing w:after="0" w:line="240" w:lineRule="auto"/>
              <w:jc w:val="both"/>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Олена Миколаївна</w:t>
            </w:r>
          </w:p>
        </w:tc>
        <w:tc>
          <w:tcPr>
            <w:tcW w:w="348"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spacing w:after="0" w:line="240" w:lineRule="auto"/>
              <w:jc w:val="center"/>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w:t>
            </w:r>
          </w:p>
        </w:tc>
        <w:tc>
          <w:tcPr>
            <w:tcW w:w="5071"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spacing w:after="0" w:line="240" w:lineRule="auto"/>
              <w:jc w:val="both"/>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 xml:space="preserve">Новгород-Сіверська районна ГО «Княжий град», депутат міської ради </w:t>
            </w:r>
            <w:r w:rsidRPr="007209B7">
              <w:rPr>
                <w:rFonts w:ascii="Times New Roman" w:eastAsia="Times New Roman" w:hAnsi="Times New Roman" w:cs="Times New Roman"/>
                <w:bCs/>
                <w:color w:val="000000"/>
                <w:sz w:val="28"/>
                <w:szCs w:val="28"/>
                <w:lang w:eastAsia="ru-RU"/>
              </w:rPr>
              <w:t>(за згодою);</w:t>
            </w:r>
          </w:p>
        </w:tc>
      </w:tr>
      <w:tr w:rsidR="00A85F5A" w:rsidRPr="007209B7" w:rsidTr="00071464">
        <w:trPr>
          <w:trHeight w:val="57"/>
        </w:trPr>
        <w:tc>
          <w:tcPr>
            <w:tcW w:w="566"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tabs>
                <w:tab w:val="left" w:pos="5580"/>
              </w:tabs>
              <w:spacing w:after="0" w:line="240" w:lineRule="auto"/>
              <w:jc w:val="center"/>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3.</w:t>
            </w:r>
          </w:p>
        </w:tc>
        <w:tc>
          <w:tcPr>
            <w:tcW w:w="3762"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spacing w:after="0" w:line="240" w:lineRule="auto"/>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Волкогон Олександр Михайлович</w:t>
            </w:r>
          </w:p>
        </w:tc>
        <w:tc>
          <w:tcPr>
            <w:tcW w:w="348"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tabs>
                <w:tab w:val="left" w:pos="3421"/>
              </w:tabs>
              <w:spacing w:after="0" w:line="240" w:lineRule="auto"/>
              <w:jc w:val="center"/>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w:t>
            </w:r>
          </w:p>
        </w:tc>
        <w:tc>
          <w:tcPr>
            <w:tcW w:w="5071"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spacing w:after="0" w:line="240" w:lineRule="auto"/>
              <w:jc w:val="both"/>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староста, член виконавчого комітету міської ради (за згодою);</w:t>
            </w:r>
          </w:p>
        </w:tc>
      </w:tr>
      <w:tr w:rsidR="00A85F5A" w:rsidRPr="007209B7" w:rsidTr="00071464">
        <w:trPr>
          <w:trHeight w:val="57"/>
        </w:trPr>
        <w:tc>
          <w:tcPr>
            <w:tcW w:w="566"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tabs>
                <w:tab w:val="left" w:pos="5580"/>
              </w:tabs>
              <w:spacing w:after="0" w:line="240" w:lineRule="auto"/>
              <w:jc w:val="center"/>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4.</w:t>
            </w:r>
          </w:p>
        </w:tc>
        <w:tc>
          <w:tcPr>
            <w:tcW w:w="3762"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spacing w:after="0" w:line="240" w:lineRule="auto"/>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Гавриліна Ганна Михайлівна</w:t>
            </w:r>
          </w:p>
        </w:tc>
        <w:tc>
          <w:tcPr>
            <w:tcW w:w="348"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tabs>
                <w:tab w:val="left" w:pos="3421"/>
              </w:tabs>
              <w:spacing w:after="0" w:line="240" w:lineRule="auto"/>
              <w:jc w:val="center"/>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w:t>
            </w:r>
          </w:p>
        </w:tc>
        <w:tc>
          <w:tcPr>
            <w:tcW w:w="5071"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spacing w:after="0" w:line="240" w:lineRule="auto"/>
              <w:jc w:val="both"/>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староста, член виконавчого комітету міської ради (за згодою);</w:t>
            </w:r>
          </w:p>
        </w:tc>
      </w:tr>
      <w:tr w:rsidR="00A85F5A" w:rsidRPr="007209B7" w:rsidTr="00071464">
        <w:trPr>
          <w:trHeight w:val="57"/>
        </w:trPr>
        <w:tc>
          <w:tcPr>
            <w:tcW w:w="566"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tabs>
                <w:tab w:val="left" w:pos="5580"/>
              </w:tabs>
              <w:spacing w:after="0" w:line="240" w:lineRule="auto"/>
              <w:jc w:val="center"/>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5.</w:t>
            </w:r>
          </w:p>
        </w:tc>
        <w:tc>
          <w:tcPr>
            <w:tcW w:w="3762"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spacing w:after="0" w:line="240" w:lineRule="auto"/>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Гринько Валентина Василівна</w:t>
            </w:r>
          </w:p>
        </w:tc>
        <w:tc>
          <w:tcPr>
            <w:tcW w:w="348"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tabs>
                <w:tab w:val="left" w:pos="3421"/>
              </w:tabs>
              <w:spacing w:after="0" w:line="240" w:lineRule="auto"/>
              <w:jc w:val="center"/>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w:t>
            </w:r>
          </w:p>
        </w:tc>
        <w:tc>
          <w:tcPr>
            <w:tcW w:w="5071"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spacing w:after="0" w:line="240" w:lineRule="auto"/>
              <w:jc w:val="both"/>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староста, член виконавчого комітету міської ради (за згодою);</w:t>
            </w:r>
          </w:p>
        </w:tc>
      </w:tr>
      <w:tr w:rsidR="00A85F5A" w:rsidRPr="007209B7" w:rsidTr="00071464">
        <w:trPr>
          <w:trHeight w:val="57"/>
        </w:trPr>
        <w:tc>
          <w:tcPr>
            <w:tcW w:w="566"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tabs>
                <w:tab w:val="left" w:pos="5580"/>
              </w:tabs>
              <w:spacing w:after="0" w:line="240" w:lineRule="auto"/>
              <w:jc w:val="center"/>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6.</w:t>
            </w:r>
          </w:p>
        </w:tc>
        <w:tc>
          <w:tcPr>
            <w:tcW w:w="3762" w:type="dxa"/>
            <w:tcBorders>
              <w:top w:val="single" w:sz="4" w:space="0" w:color="auto"/>
              <w:left w:val="single" w:sz="4" w:space="0" w:color="auto"/>
              <w:bottom w:val="single" w:sz="4" w:space="0" w:color="auto"/>
              <w:right w:val="single" w:sz="4" w:space="0" w:color="auto"/>
            </w:tcBorders>
            <w:hideMark/>
          </w:tcPr>
          <w:p w:rsidR="00A85F5A" w:rsidRPr="007209B7" w:rsidRDefault="00A85F5A" w:rsidP="00A85F5A">
            <w:pPr>
              <w:spacing w:after="0" w:line="240" w:lineRule="auto"/>
              <w:rPr>
                <w:rFonts w:ascii="Times New Roman" w:eastAsia="Times New Roman" w:hAnsi="Times New Roman" w:cs="Times New Roman"/>
                <w:color w:val="000000"/>
                <w:sz w:val="28"/>
                <w:szCs w:val="28"/>
                <w:lang w:eastAsia="ru-RU"/>
              </w:rPr>
            </w:pPr>
            <w:proofErr w:type="spellStart"/>
            <w:r w:rsidRPr="007209B7">
              <w:rPr>
                <w:rFonts w:ascii="Times New Roman" w:eastAsia="Times New Roman" w:hAnsi="Times New Roman" w:cs="Times New Roman"/>
                <w:color w:val="000000"/>
                <w:sz w:val="28"/>
                <w:szCs w:val="28"/>
                <w:lang w:eastAsia="ru-RU"/>
              </w:rPr>
              <w:t>Єрошенко</w:t>
            </w:r>
            <w:proofErr w:type="spellEnd"/>
            <w:r w:rsidRPr="007209B7">
              <w:rPr>
                <w:rFonts w:ascii="Times New Roman" w:eastAsia="Times New Roman" w:hAnsi="Times New Roman" w:cs="Times New Roman"/>
                <w:color w:val="000000"/>
                <w:sz w:val="28"/>
                <w:szCs w:val="28"/>
                <w:lang w:eastAsia="ru-RU"/>
              </w:rPr>
              <w:t xml:space="preserve"> </w:t>
            </w:r>
          </w:p>
          <w:p w:rsidR="00A85F5A" w:rsidRPr="007209B7" w:rsidRDefault="00A85F5A" w:rsidP="00A85F5A">
            <w:pPr>
              <w:spacing w:after="0" w:line="240" w:lineRule="auto"/>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Валерія Сергіївна</w:t>
            </w:r>
          </w:p>
        </w:tc>
        <w:tc>
          <w:tcPr>
            <w:tcW w:w="348"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tabs>
                <w:tab w:val="left" w:pos="3421"/>
              </w:tabs>
              <w:spacing w:after="0" w:line="240" w:lineRule="auto"/>
              <w:jc w:val="center"/>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w:t>
            </w:r>
          </w:p>
        </w:tc>
        <w:tc>
          <w:tcPr>
            <w:tcW w:w="5071"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spacing w:after="0" w:line="240" w:lineRule="auto"/>
              <w:jc w:val="both"/>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голова молодіжної ради (за згодою);</w:t>
            </w:r>
          </w:p>
        </w:tc>
      </w:tr>
      <w:tr w:rsidR="00A85F5A" w:rsidRPr="007209B7" w:rsidTr="00071464">
        <w:trPr>
          <w:trHeight w:val="57"/>
        </w:trPr>
        <w:tc>
          <w:tcPr>
            <w:tcW w:w="566"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tabs>
                <w:tab w:val="left" w:pos="5580"/>
              </w:tabs>
              <w:spacing w:after="0" w:line="240" w:lineRule="auto"/>
              <w:jc w:val="center"/>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7.</w:t>
            </w:r>
          </w:p>
        </w:tc>
        <w:tc>
          <w:tcPr>
            <w:tcW w:w="3762" w:type="dxa"/>
            <w:tcBorders>
              <w:top w:val="single" w:sz="4" w:space="0" w:color="auto"/>
              <w:left w:val="single" w:sz="4" w:space="0" w:color="auto"/>
              <w:bottom w:val="single" w:sz="4" w:space="0" w:color="auto"/>
              <w:right w:val="single" w:sz="4" w:space="0" w:color="auto"/>
            </w:tcBorders>
            <w:hideMark/>
          </w:tcPr>
          <w:p w:rsidR="00A85F5A" w:rsidRPr="007209B7" w:rsidRDefault="00A85F5A" w:rsidP="00A85F5A">
            <w:pPr>
              <w:tabs>
                <w:tab w:val="left" w:pos="5580"/>
              </w:tabs>
              <w:spacing w:after="0" w:line="240" w:lineRule="auto"/>
              <w:jc w:val="both"/>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Кром</w:t>
            </w:r>
          </w:p>
          <w:p w:rsidR="00A85F5A" w:rsidRPr="007209B7" w:rsidRDefault="00A85F5A" w:rsidP="00A85F5A">
            <w:pPr>
              <w:tabs>
                <w:tab w:val="left" w:pos="5580"/>
              </w:tabs>
              <w:spacing w:after="0" w:line="240" w:lineRule="auto"/>
              <w:jc w:val="both"/>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Віталій Іванович</w:t>
            </w:r>
          </w:p>
        </w:tc>
        <w:tc>
          <w:tcPr>
            <w:tcW w:w="348"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tabs>
                <w:tab w:val="left" w:pos="5580"/>
              </w:tabs>
              <w:spacing w:after="0" w:line="240" w:lineRule="auto"/>
              <w:jc w:val="center"/>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w:t>
            </w:r>
          </w:p>
        </w:tc>
        <w:tc>
          <w:tcPr>
            <w:tcW w:w="5071"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tabs>
                <w:tab w:val="left" w:pos="5580"/>
              </w:tabs>
              <w:spacing w:after="0" w:line="240" w:lineRule="auto"/>
              <w:jc w:val="both"/>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 xml:space="preserve">директор Новгород-Сіверського </w:t>
            </w:r>
            <w:proofErr w:type="spellStart"/>
            <w:r w:rsidRPr="007209B7">
              <w:rPr>
                <w:rFonts w:ascii="Times New Roman" w:eastAsia="Times New Roman" w:hAnsi="Times New Roman" w:cs="Times New Roman"/>
                <w:color w:val="000000"/>
                <w:sz w:val="28"/>
                <w:szCs w:val="28"/>
                <w:lang w:eastAsia="ru-RU"/>
              </w:rPr>
              <w:t>КП</w:t>
            </w:r>
            <w:proofErr w:type="spellEnd"/>
            <w:r w:rsidRPr="007209B7">
              <w:rPr>
                <w:rFonts w:ascii="Times New Roman" w:eastAsia="Times New Roman" w:hAnsi="Times New Roman" w:cs="Times New Roman"/>
                <w:color w:val="000000"/>
                <w:sz w:val="28"/>
                <w:szCs w:val="28"/>
                <w:lang w:eastAsia="ru-RU"/>
              </w:rPr>
              <w:t xml:space="preserve"> «Добробут»</w:t>
            </w:r>
            <w:r w:rsidRPr="007209B7">
              <w:rPr>
                <w:rFonts w:ascii="Times New Roman" w:eastAsia="Times New Roman" w:hAnsi="Times New Roman" w:cs="Times New Roman"/>
                <w:bCs/>
                <w:color w:val="000000"/>
                <w:sz w:val="28"/>
                <w:szCs w:val="28"/>
                <w:lang w:eastAsia="ru-RU"/>
              </w:rPr>
              <w:t>;</w:t>
            </w:r>
          </w:p>
        </w:tc>
      </w:tr>
      <w:tr w:rsidR="00A85F5A" w:rsidRPr="007209B7" w:rsidTr="00071464">
        <w:trPr>
          <w:trHeight w:val="57"/>
        </w:trPr>
        <w:tc>
          <w:tcPr>
            <w:tcW w:w="566"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tabs>
                <w:tab w:val="left" w:pos="5580"/>
              </w:tabs>
              <w:spacing w:after="0" w:line="240" w:lineRule="auto"/>
              <w:jc w:val="center"/>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8.</w:t>
            </w:r>
          </w:p>
        </w:tc>
        <w:tc>
          <w:tcPr>
            <w:tcW w:w="3762"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spacing w:after="0" w:line="240" w:lineRule="auto"/>
              <w:jc w:val="both"/>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Лакоза Юрій Васильович</w:t>
            </w:r>
          </w:p>
        </w:tc>
        <w:tc>
          <w:tcPr>
            <w:tcW w:w="348"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tabs>
                <w:tab w:val="left" w:pos="5580"/>
              </w:tabs>
              <w:spacing w:after="0" w:line="240" w:lineRule="auto"/>
              <w:jc w:val="center"/>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w:t>
            </w:r>
          </w:p>
        </w:tc>
        <w:tc>
          <w:tcPr>
            <w:tcW w:w="5071"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tabs>
                <w:tab w:val="left" w:pos="5580"/>
              </w:tabs>
              <w:spacing w:after="0" w:line="240" w:lineRule="auto"/>
              <w:jc w:val="both"/>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секретар міської ради, депутат міської ради (за згодою);</w:t>
            </w:r>
          </w:p>
        </w:tc>
      </w:tr>
      <w:tr w:rsidR="00A85F5A" w:rsidRPr="007209B7" w:rsidTr="00071464">
        <w:trPr>
          <w:trHeight w:val="57"/>
        </w:trPr>
        <w:tc>
          <w:tcPr>
            <w:tcW w:w="566"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tabs>
                <w:tab w:val="left" w:pos="5580"/>
              </w:tabs>
              <w:spacing w:after="0" w:line="240" w:lineRule="auto"/>
              <w:jc w:val="center"/>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9.</w:t>
            </w:r>
          </w:p>
        </w:tc>
        <w:tc>
          <w:tcPr>
            <w:tcW w:w="3762"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spacing w:after="0" w:line="240" w:lineRule="auto"/>
              <w:jc w:val="both"/>
              <w:rPr>
                <w:rFonts w:ascii="Times New Roman" w:eastAsia="Times New Roman" w:hAnsi="Times New Roman" w:cs="Times New Roman"/>
                <w:color w:val="000000"/>
                <w:sz w:val="28"/>
                <w:szCs w:val="28"/>
                <w:lang w:eastAsia="ru-RU"/>
              </w:rPr>
            </w:pPr>
            <w:proofErr w:type="spellStart"/>
            <w:r w:rsidRPr="007209B7">
              <w:rPr>
                <w:rFonts w:ascii="Times New Roman" w:eastAsia="Times New Roman" w:hAnsi="Times New Roman" w:cs="Times New Roman"/>
                <w:color w:val="000000"/>
                <w:sz w:val="28"/>
                <w:szCs w:val="28"/>
                <w:lang w:eastAsia="ru-RU"/>
              </w:rPr>
              <w:t>Лельотко</w:t>
            </w:r>
            <w:proofErr w:type="spellEnd"/>
            <w:r w:rsidRPr="007209B7">
              <w:rPr>
                <w:rFonts w:ascii="Times New Roman" w:eastAsia="Times New Roman" w:hAnsi="Times New Roman" w:cs="Times New Roman"/>
                <w:color w:val="000000"/>
                <w:sz w:val="28"/>
                <w:szCs w:val="28"/>
                <w:lang w:eastAsia="ru-RU"/>
              </w:rPr>
              <w:t xml:space="preserve"> Михайло Степанович</w:t>
            </w:r>
          </w:p>
        </w:tc>
        <w:tc>
          <w:tcPr>
            <w:tcW w:w="348"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tabs>
                <w:tab w:val="left" w:pos="5580"/>
              </w:tabs>
              <w:spacing w:after="0" w:line="240" w:lineRule="auto"/>
              <w:jc w:val="center"/>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w:t>
            </w:r>
          </w:p>
        </w:tc>
        <w:tc>
          <w:tcPr>
            <w:tcW w:w="5071"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tabs>
                <w:tab w:val="left" w:pos="5580"/>
              </w:tabs>
              <w:spacing w:after="0" w:line="240" w:lineRule="auto"/>
              <w:jc w:val="both"/>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староста, член виконавчого комітету міської ради (за згодою);</w:t>
            </w:r>
          </w:p>
        </w:tc>
      </w:tr>
      <w:tr w:rsidR="00A85F5A" w:rsidRPr="007209B7" w:rsidTr="00071464">
        <w:trPr>
          <w:trHeight w:val="57"/>
        </w:trPr>
        <w:tc>
          <w:tcPr>
            <w:tcW w:w="566"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tabs>
                <w:tab w:val="left" w:pos="5580"/>
              </w:tabs>
              <w:spacing w:after="0" w:line="240" w:lineRule="auto"/>
              <w:jc w:val="center"/>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10.</w:t>
            </w:r>
          </w:p>
        </w:tc>
        <w:tc>
          <w:tcPr>
            <w:tcW w:w="3762"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spacing w:after="0" w:line="240" w:lineRule="auto"/>
              <w:jc w:val="both"/>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Подоляко Ігор Васильович</w:t>
            </w:r>
          </w:p>
        </w:tc>
        <w:tc>
          <w:tcPr>
            <w:tcW w:w="348"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tabs>
                <w:tab w:val="left" w:pos="5580"/>
              </w:tabs>
              <w:spacing w:after="0" w:line="240" w:lineRule="auto"/>
              <w:jc w:val="center"/>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w:t>
            </w:r>
          </w:p>
        </w:tc>
        <w:tc>
          <w:tcPr>
            <w:tcW w:w="5071"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tabs>
                <w:tab w:val="left" w:pos="5580"/>
              </w:tabs>
              <w:spacing w:after="0" w:line="240" w:lineRule="auto"/>
              <w:jc w:val="both"/>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староста, член виконавчого комітету міської ради (за згодою);</w:t>
            </w:r>
          </w:p>
        </w:tc>
      </w:tr>
      <w:tr w:rsidR="00A85F5A" w:rsidRPr="007209B7" w:rsidTr="00071464">
        <w:trPr>
          <w:trHeight w:val="57"/>
        </w:trPr>
        <w:tc>
          <w:tcPr>
            <w:tcW w:w="566"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tabs>
                <w:tab w:val="left" w:pos="5580"/>
              </w:tabs>
              <w:spacing w:after="0" w:line="240" w:lineRule="auto"/>
              <w:jc w:val="center"/>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11.</w:t>
            </w:r>
          </w:p>
        </w:tc>
        <w:tc>
          <w:tcPr>
            <w:tcW w:w="3762"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spacing w:after="0" w:line="240" w:lineRule="auto"/>
              <w:jc w:val="both"/>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Савеко Любов Миколаївна</w:t>
            </w:r>
          </w:p>
        </w:tc>
        <w:tc>
          <w:tcPr>
            <w:tcW w:w="348"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tabs>
                <w:tab w:val="left" w:pos="5580"/>
              </w:tabs>
              <w:spacing w:after="0" w:line="240" w:lineRule="auto"/>
              <w:jc w:val="center"/>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w:t>
            </w:r>
          </w:p>
        </w:tc>
        <w:tc>
          <w:tcPr>
            <w:tcW w:w="5071"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tabs>
                <w:tab w:val="left" w:pos="5580"/>
              </w:tabs>
              <w:spacing w:after="0" w:line="240" w:lineRule="auto"/>
              <w:jc w:val="both"/>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 xml:space="preserve">головний спеціаліст відділу містобудування та архітектури, учасниця Академії жіночого лідерства </w:t>
            </w:r>
            <w:r w:rsidRPr="007209B7">
              <w:rPr>
                <w:rFonts w:ascii="Times New Roman" w:eastAsia="Times New Roman" w:hAnsi="Times New Roman" w:cs="Times New Roman"/>
                <w:color w:val="000000"/>
                <w:sz w:val="28"/>
                <w:szCs w:val="28"/>
                <w:lang w:eastAsia="ru-RU"/>
              </w:rPr>
              <w:lastRenderedPageBreak/>
              <w:t>(за згодою);</w:t>
            </w:r>
          </w:p>
        </w:tc>
      </w:tr>
      <w:tr w:rsidR="00A85F5A" w:rsidRPr="007209B7" w:rsidTr="00071464">
        <w:trPr>
          <w:trHeight w:val="57"/>
        </w:trPr>
        <w:tc>
          <w:tcPr>
            <w:tcW w:w="566"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tabs>
                <w:tab w:val="left" w:pos="5580"/>
              </w:tabs>
              <w:spacing w:after="0" w:line="240" w:lineRule="auto"/>
              <w:jc w:val="center"/>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lastRenderedPageBreak/>
              <w:t>12.</w:t>
            </w:r>
          </w:p>
        </w:tc>
        <w:tc>
          <w:tcPr>
            <w:tcW w:w="3762" w:type="dxa"/>
            <w:tcBorders>
              <w:top w:val="single" w:sz="4" w:space="0" w:color="auto"/>
              <w:left w:val="single" w:sz="4" w:space="0" w:color="auto"/>
              <w:bottom w:val="single" w:sz="4" w:space="0" w:color="auto"/>
              <w:right w:val="single" w:sz="4" w:space="0" w:color="auto"/>
            </w:tcBorders>
            <w:hideMark/>
          </w:tcPr>
          <w:p w:rsidR="00A85F5A" w:rsidRPr="007209B7" w:rsidRDefault="00A85F5A" w:rsidP="00A85F5A">
            <w:pPr>
              <w:spacing w:after="0" w:line="240" w:lineRule="auto"/>
              <w:jc w:val="both"/>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Сергієнко</w:t>
            </w:r>
          </w:p>
          <w:p w:rsidR="00A85F5A" w:rsidRPr="007209B7" w:rsidRDefault="00A85F5A" w:rsidP="00A85F5A">
            <w:pPr>
              <w:tabs>
                <w:tab w:val="left" w:pos="5580"/>
              </w:tabs>
              <w:spacing w:after="0" w:line="240" w:lineRule="auto"/>
              <w:jc w:val="both"/>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Віталій Михайлович</w:t>
            </w:r>
          </w:p>
        </w:tc>
        <w:tc>
          <w:tcPr>
            <w:tcW w:w="348"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tabs>
                <w:tab w:val="left" w:pos="5580"/>
              </w:tabs>
              <w:spacing w:after="0" w:line="240" w:lineRule="auto"/>
              <w:jc w:val="center"/>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w:t>
            </w:r>
          </w:p>
        </w:tc>
        <w:tc>
          <w:tcPr>
            <w:tcW w:w="5071"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tabs>
                <w:tab w:val="left" w:pos="5580"/>
              </w:tabs>
              <w:spacing w:after="0" w:line="240" w:lineRule="auto"/>
              <w:jc w:val="both"/>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начальник відділу житлово-комунального господарства міської ради;</w:t>
            </w:r>
          </w:p>
        </w:tc>
      </w:tr>
      <w:tr w:rsidR="00A85F5A" w:rsidRPr="007209B7" w:rsidTr="00071464">
        <w:trPr>
          <w:trHeight w:val="57"/>
        </w:trPr>
        <w:tc>
          <w:tcPr>
            <w:tcW w:w="566"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tabs>
                <w:tab w:val="left" w:pos="5580"/>
              </w:tabs>
              <w:spacing w:after="0" w:line="240" w:lineRule="auto"/>
              <w:jc w:val="center"/>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13.</w:t>
            </w:r>
          </w:p>
        </w:tc>
        <w:tc>
          <w:tcPr>
            <w:tcW w:w="3762"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spacing w:after="0" w:line="240" w:lineRule="auto"/>
              <w:jc w:val="both"/>
              <w:rPr>
                <w:rFonts w:ascii="Times New Roman" w:eastAsia="Times New Roman" w:hAnsi="Times New Roman" w:cs="Times New Roman"/>
                <w:color w:val="000000"/>
                <w:sz w:val="28"/>
                <w:szCs w:val="28"/>
                <w:lang w:eastAsia="ru-RU"/>
              </w:rPr>
            </w:pPr>
            <w:proofErr w:type="spellStart"/>
            <w:r w:rsidRPr="007209B7">
              <w:rPr>
                <w:rFonts w:ascii="Times New Roman" w:eastAsia="Times New Roman" w:hAnsi="Times New Roman" w:cs="Times New Roman"/>
                <w:color w:val="000000"/>
                <w:sz w:val="28"/>
                <w:szCs w:val="28"/>
                <w:lang w:eastAsia="ru-RU"/>
              </w:rPr>
              <w:t>Сичов</w:t>
            </w:r>
            <w:proofErr w:type="spellEnd"/>
            <w:r w:rsidRPr="007209B7">
              <w:rPr>
                <w:rFonts w:ascii="Times New Roman" w:eastAsia="Times New Roman" w:hAnsi="Times New Roman" w:cs="Times New Roman"/>
                <w:color w:val="000000"/>
                <w:sz w:val="28"/>
                <w:szCs w:val="28"/>
                <w:lang w:eastAsia="ru-RU"/>
              </w:rPr>
              <w:t xml:space="preserve"> Ігор Володимирович</w:t>
            </w:r>
          </w:p>
        </w:tc>
        <w:tc>
          <w:tcPr>
            <w:tcW w:w="348"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tabs>
                <w:tab w:val="left" w:pos="5580"/>
              </w:tabs>
              <w:spacing w:after="0" w:line="240" w:lineRule="auto"/>
              <w:jc w:val="center"/>
              <w:rPr>
                <w:rFonts w:ascii="Times New Roman" w:eastAsia="Times New Roman" w:hAnsi="Times New Roman" w:cs="Times New Roman"/>
                <w:color w:val="000000"/>
                <w:sz w:val="28"/>
                <w:szCs w:val="28"/>
                <w:lang w:eastAsia="ru-RU"/>
              </w:rPr>
            </w:pPr>
          </w:p>
        </w:tc>
        <w:tc>
          <w:tcPr>
            <w:tcW w:w="5071"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tabs>
                <w:tab w:val="left" w:pos="5580"/>
              </w:tabs>
              <w:spacing w:after="0" w:line="240" w:lineRule="auto"/>
              <w:jc w:val="both"/>
              <w:rPr>
                <w:rFonts w:ascii="Times New Roman" w:eastAsia="Times New Roman" w:hAnsi="Times New Roman" w:cs="Times New Roman"/>
                <w:bCs/>
                <w:color w:val="000000"/>
                <w:sz w:val="28"/>
                <w:szCs w:val="28"/>
                <w:lang w:eastAsia="ru-RU"/>
              </w:rPr>
            </w:pPr>
            <w:r w:rsidRPr="007209B7">
              <w:rPr>
                <w:rFonts w:ascii="Times New Roman" w:eastAsia="Times New Roman" w:hAnsi="Times New Roman" w:cs="Times New Roman"/>
                <w:bCs/>
                <w:color w:val="000000"/>
                <w:sz w:val="28"/>
                <w:szCs w:val="28"/>
                <w:lang w:eastAsia="ru-RU"/>
              </w:rPr>
              <w:t xml:space="preserve">головний спеціаліст </w:t>
            </w:r>
            <w:r w:rsidRPr="007209B7">
              <w:rPr>
                <w:rFonts w:ascii="Times New Roman" w:eastAsia="Times New Roman" w:hAnsi="Times New Roman" w:cs="Times New Roman"/>
                <w:color w:val="000000"/>
                <w:sz w:val="28"/>
                <w:szCs w:val="28"/>
                <w:lang w:eastAsia="ru-RU"/>
              </w:rPr>
              <w:t>відділу житлово-комунального господарства міської ради;</w:t>
            </w:r>
          </w:p>
        </w:tc>
      </w:tr>
      <w:tr w:rsidR="00A85F5A" w:rsidRPr="007209B7" w:rsidTr="00071464">
        <w:trPr>
          <w:trHeight w:val="57"/>
        </w:trPr>
        <w:tc>
          <w:tcPr>
            <w:tcW w:w="566"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tabs>
                <w:tab w:val="left" w:pos="5580"/>
              </w:tabs>
              <w:spacing w:after="0" w:line="240" w:lineRule="auto"/>
              <w:jc w:val="center"/>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14.</w:t>
            </w:r>
          </w:p>
        </w:tc>
        <w:tc>
          <w:tcPr>
            <w:tcW w:w="3762" w:type="dxa"/>
            <w:tcBorders>
              <w:top w:val="single" w:sz="4" w:space="0" w:color="auto"/>
              <w:left w:val="single" w:sz="4" w:space="0" w:color="auto"/>
              <w:bottom w:val="single" w:sz="4" w:space="0" w:color="auto"/>
              <w:right w:val="single" w:sz="4" w:space="0" w:color="auto"/>
            </w:tcBorders>
            <w:hideMark/>
          </w:tcPr>
          <w:p w:rsidR="00A85F5A" w:rsidRPr="007209B7" w:rsidRDefault="00A85F5A" w:rsidP="00A85F5A">
            <w:pPr>
              <w:spacing w:after="0" w:line="240" w:lineRule="auto"/>
              <w:jc w:val="both"/>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Скляренко Наталія Євгеніївна</w:t>
            </w:r>
          </w:p>
        </w:tc>
        <w:tc>
          <w:tcPr>
            <w:tcW w:w="348"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tabs>
                <w:tab w:val="left" w:pos="5580"/>
              </w:tabs>
              <w:spacing w:after="0" w:line="240" w:lineRule="auto"/>
              <w:jc w:val="center"/>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w:t>
            </w:r>
          </w:p>
        </w:tc>
        <w:tc>
          <w:tcPr>
            <w:tcW w:w="5071"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tabs>
                <w:tab w:val="left" w:pos="5580"/>
              </w:tabs>
              <w:spacing w:after="0" w:line="240" w:lineRule="auto"/>
              <w:jc w:val="both"/>
              <w:rPr>
                <w:rFonts w:ascii="Times New Roman" w:eastAsia="Times New Roman" w:hAnsi="Times New Roman" w:cs="Times New Roman"/>
                <w:bCs/>
                <w:color w:val="000000"/>
                <w:sz w:val="28"/>
                <w:szCs w:val="28"/>
                <w:lang w:eastAsia="ru-RU"/>
              </w:rPr>
            </w:pPr>
            <w:r w:rsidRPr="007209B7">
              <w:rPr>
                <w:rFonts w:ascii="Times New Roman" w:eastAsia="Times New Roman" w:hAnsi="Times New Roman" w:cs="Times New Roman"/>
                <w:bCs/>
                <w:color w:val="000000"/>
                <w:sz w:val="28"/>
                <w:szCs w:val="28"/>
                <w:lang w:eastAsia="ru-RU"/>
              </w:rPr>
              <w:t>головний спеціаліст сектору роботи з громадськістю та з питань діяльності ЗМІ (за згодою);</w:t>
            </w:r>
          </w:p>
        </w:tc>
      </w:tr>
      <w:tr w:rsidR="00A85F5A" w:rsidRPr="007209B7" w:rsidTr="00071464">
        <w:trPr>
          <w:trHeight w:val="57"/>
        </w:trPr>
        <w:tc>
          <w:tcPr>
            <w:tcW w:w="566"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tabs>
                <w:tab w:val="left" w:pos="5580"/>
              </w:tabs>
              <w:spacing w:after="0" w:line="240" w:lineRule="auto"/>
              <w:jc w:val="center"/>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15.</w:t>
            </w:r>
          </w:p>
        </w:tc>
        <w:tc>
          <w:tcPr>
            <w:tcW w:w="3762" w:type="dxa"/>
            <w:tcBorders>
              <w:top w:val="single" w:sz="4" w:space="0" w:color="auto"/>
              <w:left w:val="single" w:sz="4" w:space="0" w:color="auto"/>
              <w:bottom w:val="single" w:sz="4" w:space="0" w:color="auto"/>
              <w:right w:val="single" w:sz="4" w:space="0" w:color="auto"/>
            </w:tcBorders>
            <w:hideMark/>
          </w:tcPr>
          <w:p w:rsidR="00A85F5A" w:rsidRPr="007209B7" w:rsidRDefault="00A85F5A" w:rsidP="00A85F5A">
            <w:pPr>
              <w:spacing w:after="0" w:line="240" w:lineRule="auto"/>
              <w:jc w:val="both"/>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Ткаченко Володимир Георгійович</w:t>
            </w:r>
          </w:p>
        </w:tc>
        <w:tc>
          <w:tcPr>
            <w:tcW w:w="348"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tabs>
                <w:tab w:val="left" w:pos="5580"/>
              </w:tabs>
              <w:spacing w:after="0" w:line="240" w:lineRule="auto"/>
              <w:jc w:val="center"/>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w:t>
            </w:r>
          </w:p>
        </w:tc>
        <w:tc>
          <w:tcPr>
            <w:tcW w:w="5071"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tabs>
                <w:tab w:val="left" w:pos="5580"/>
              </w:tabs>
              <w:spacing w:after="0" w:line="240" w:lineRule="auto"/>
              <w:jc w:val="both"/>
              <w:rPr>
                <w:rFonts w:ascii="Times New Roman" w:eastAsia="Times New Roman" w:hAnsi="Times New Roman" w:cs="Times New Roman"/>
                <w:bCs/>
                <w:color w:val="000000"/>
                <w:sz w:val="28"/>
                <w:szCs w:val="28"/>
                <w:lang w:eastAsia="ru-RU"/>
              </w:rPr>
            </w:pPr>
            <w:r w:rsidRPr="007209B7">
              <w:rPr>
                <w:rFonts w:ascii="Times New Roman" w:eastAsia="Times New Roman" w:hAnsi="Times New Roman" w:cs="Times New Roman"/>
                <w:bCs/>
                <w:color w:val="000000"/>
                <w:sz w:val="28"/>
                <w:szCs w:val="28"/>
                <w:lang w:eastAsia="ru-RU"/>
              </w:rPr>
              <w:t>депутат міської ради (за згодою);</w:t>
            </w:r>
          </w:p>
        </w:tc>
      </w:tr>
      <w:tr w:rsidR="00A85F5A" w:rsidRPr="007209B7" w:rsidTr="00071464">
        <w:trPr>
          <w:trHeight w:val="57"/>
        </w:trPr>
        <w:tc>
          <w:tcPr>
            <w:tcW w:w="566"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tabs>
                <w:tab w:val="left" w:pos="5580"/>
              </w:tabs>
              <w:spacing w:after="0" w:line="240" w:lineRule="auto"/>
              <w:jc w:val="center"/>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16.</w:t>
            </w:r>
          </w:p>
        </w:tc>
        <w:tc>
          <w:tcPr>
            <w:tcW w:w="3762" w:type="dxa"/>
            <w:tcBorders>
              <w:top w:val="single" w:sz="4" w:space="0" w:color="auto"/>
              <w:left w:val="single" w:sz="4" w:space="0" w:color="auto"/>
              <w:bottom w:val="single" w:sz="4" w:space="0" w:color="auto"/>
              <w:right w:val="single" w:sz="4" w:space="0" w:color="auto"/>
            </w:tcBorders>
            <w:hideMark/>
          </w:tcPr>
          <w:p w:rsidR="00A85F5A" w:rsidRPr="007209B7" w:rsidRDefault="00A85F5A" w:rsidP="00A85F5A">
            <w:pPr>
              <w:tabs>
                <w:tab w:val="left" w:pos="5580"/>
              </w:tabs>
              <w:spacing w:after="0" w:line="240" w:lineRule="auto"/>
              <w:jc w:val="both"/>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Топчій Ніна Михайлівна</w:t>
            </w:r>
          </w:p>
        </w:tc>
        <w:tc>
          <w:tcPr>
            <w:tcW w:w="348"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tabs>
                <w:tab w:val="left" w:pos="5580"/>
              </w:tabs>
              <w:spacing w:after="0" w:line="240" w:lineRule="auto"/>
              <w:jc w:val="center"/>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w:t>
            </w:r>
          </w:p>
        </w:tc>
        <w:tc>
          <w:tcPr>
            <w:tcW w:w="5071" w:type="dxa"/>
            <w:tcBorders>
              <w:top w:val="single" w:sz="4" w:space="0" w:color="auto"/>
              <w:left w:val="single" w:sz="4" w:space="0" w:color="auto"/>
              <w:bottom w:val="single" w:sz="4" w:space="0" w:color="auto"/>
              <w:right w:val="single" w:sz="4" w:space="0" w:color="auto"/>
            </w:tcBorders>
          </w:tcPr>
          <w:p w:rsidR="00A85F5A" w:rsidRPr="007209B7" w:rsidRDefault="00A85F5A" w:rsidP="00A85F5A">
            <w:pPr>
              <w:tabs>
                <w:tab w:val="left" w:pos="5580"/>
              </w:tabs>
              <w:spacing w:after="0" w:line="240" w:lineRule="auto"/>
              <w:jc w:val="both"/>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bCs/>
                <w:color w:val="000000"/>
                <w:sz w:val="28"/>
                <w:szCs w:val="28"/>
                <w:lang w:eastAsia="ru-RU"/>
              </w:rPr>
              <w:t xml:space="preserve">начальник відділу бухгалтерського обліку, планування та звітності, депутат міської ради (за </w:t>
            </w:r>
            <w:proofErr w:type="spellStart"/>
            <w:r w:rsidRPr="007209B7">
              <w:rPr>
                <w:rFonts w:ascii="Times New Roman" w:eastAsia="Times New Roman" w:hAnsi="Times New Roman" w:cs="Times New Roman"/>
                <w:bCs/>
                <w:color w:val="000000"/>
                <w:sz w:val="28"/>
                <w:szCs w:val="28"/>
                <w:lang w:eastAsia="ru-RU"/>
              </w:rPr>
              <w:t>годою</w:t>
            </w:r>
            <w:proofErr w:type="spellEnd"/>
            <w:r w:rsidRPr="007209B7">
              <w:rPr>
                <w:rFonts w:ascii="Times New Roman" w:eastAsia="Times New Roman" w:hAnsi="Times New Roman" w:cs="Times New Roman"/>
                <w:bCs/>
                <w:color w:val="000000"/>
                <w:sz w:val="28"/>
                <w:szCs w:val="28"/>
                <w:lang w:eastAsia="ru-RU"/>
              </w:rPr>
              <w:t>);</w:t>
            </w:r>
          </w:p>
        </w:tc>
      </w:tr>
    </w:tbl>
    <w:p w:rsidR="00A85F5A" w:rsidRPr="007209B7" w:rsidRDefault="00A85F5A" w:rsidP="00A85F5A">
      <w:pPr>
        <w:widowControl w:val="0"/>
        <w:tabs>
          <w:tab w:val="center" w:pos="7228"/>
        </w:tabs>
        <w:spacing w:after="0" w:line="240" w:lineRule="auto"/>
        <w:rPr>
          <w:rFonts w:ascii="Times New Roman" w:eastAsia="Times New Roman" w:hAnsi="Times New Roman" w:cs="Times New Roman"/>
          <w:color w:val="000000"/>
          <w:sz w:val="28"/>
          <w:szCs w:val="28"/>
          <w:lang w:eastAsia="ru-RU"/>
        </w:rPr>
      </w:pPr>
    </w:p>
    <w:p w:rsidR="00A85F5A" w:rsidRPr="007209B7" w:rsidRDefault="00A85F5A" w:rsidP="00A85F5A">
      <w:pPr>
        <w:widowControl w:val="0"/>
        <w:tabs>
          <w:tab w:val="center" w:pos="7228"/>
        </w:tabs>
        <w:spacing w:after="0" w:line="240" w:lineRule="auto"/>
        <w:rPr>
          <w:rFonts w:ascii="Times New Roman" w:eastAsia="Times New Roman" w:hAnsi="Times New Roman" w:cs="Times New Roman"/>
          <w:color w:val="000000"/>
          <w:sz w:val="28"/>
          <w:szCs w:val="28"/>
          <w:lang w:eastAsia="ru-RU"/>
        </w:rPr>
      </w:pPr>
    </w:p>
    <w:p w:rsidR="00A85F5A" w:rsidRPr="007209B7" w:rsidRDefault="00A85F5A" w:rsidP="00A85F5A">
      <w:pPr>
        <w:widowControl w:val="0"/>
        <w:tabs>
          <w:tab w:val="center" w:pos="7228"/>
        </w:tabs>
        <w:spacing w:after="0" w:line="240" w:lineRule="auto"/>
        <w:rPr>
          <w:rFonts w:ascii="Times New Roman" w:eastAsia="Times New Roman" w:hAnsi="Times New Roman" w:cs="Times New Roman"/>
          <w:color w:val="000000"/>
          <w:sz w:val="28"/>
          <w:szCs w:val="28"/>
          <w:lang w:eastAsia="ru-RU"/>
        </w:rPr>
      </w:pPr>
    </w:p>
    <w:p w:rsidR="00A85F5A" w:rsidRPr="007209B7" w:rsidRDefault="00A85F5A" w:rsidP="00A85F5A">
      <w:pPr>
        <w:spacing w:after="0" w:line="240" w:lineRule="auto"/>
        <w:jc w:val="both"/>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 xml:space="preserve">Керуючий справами виконавчого </w:t>
      </w:r>
    </w:p>
    <w:p w:rsidR="00A85F5A" w:rsidRPr="007209B7" w:rsidRDefault="00A85F5A" w:rsidP="00A85F5A">
      <w:pPr>
        <w:spacing w:after="0" w:line="240" w:lineRule="auto"/>
        <w:jc w:val="both"/>
        <w:rPr>
          <w:rFonts w:ascii="Times New Roman" w:eastAsia="Times New Roman" w:hAnsi="Times New Roman" w:cs="Times New Roman"/>
          <w:color w:val="000000"/>
          <w:sz w:val="28"/>
          <w:szCs w:val="28"/>
          <w:lang w:eastAsia="ru-RU"/>
        </w:rPr>
      </w:pPr>
      <w:r w:rsidRPr="007209B7">
        <w:rPr>
          <w:rFonts w:ascii="Times New Roman" w:eastAsia="Times New Roman" w:hAnsi="Times New Roman" w:cs="Times New Roman"/>
          <w:color w:val="000000"/>
          <w:sz w:val="28"/>
          <w:szCs w:val="28"/>
          <w:lang w:eastAsia="ru-RU"/>
        </w:rPr>
        <w:t>комітету міської ради</w:t>
      </w:r>
      <w:r w:rsidRPr="007209B7">
        <w:rPr>
          <w:rFonts w:ascii="Times New Roman" w:eastAsia="Times New Roman" w:hAnsi="Times New Roman" w:cs="Times New Roman"/>
          <w:color w:val="000000"/>
          <w:sz w:val="28"/>
          <w:szCs w:val="28"/>
          <w:lang w:eastAsia="ru-RU"/>
        </w:rPr>
        <w:tab/>
      </w:r>
      <w:r w:rsidRPr="007209B7">
        <w:rPr>
          <w:rFonts w:ascii="Times New Roman" w:eastAsia="Times New Roman" w:hAnsi="Times New Roman" w:cs="Times New Roman"/>
          <w:color w:val="000000"/>
          <w:sz w:val="28"/>
          <w:szCs w:val="28"/>
          <w:lang w:eastAsia="ru-RU"/>
        </w:rPr>
        <w:tab/>
      </w:r>
      <w:r w:rsidRPr="007209B7">
        <w:rPr>
          <w:rFonts w:ascii="Times New Roman" w:eastAsia="Times New Roman" w:hAnsi="Times New Roman" w:cs="Times New Roman"/>
          <w:color w:val="000000"/>
          <w:sz w:val="28"/>
          <w:szCs w:val="28"/>
          <w:lang w:eastAsia="ru-RU"/>
        </w:rPr>
        <w:tab/>
      </w:r>
      <w:r w:rsidRPr="007209B7">
        <w:rPr>
          <w:rFonts w:ascii="Times New Roman" w:eastAsia="Times New Roman" w:hAnsi="Times New Roman" w:cs="Times New Roman"/>
          <w:color w:val="000000"/>
          <w:sz w:val="28"/>
          <w:szCs w:val="28"/>
          <w:lang w:eastAsia="ru-RU"/>
        </w:rPr>
        <w:tab/>
      </w:r>
      <w:r w:rsidRPr="007209B7">
        <w:rPr>
          <w:rFonts w:ascii="Times New Roman" w:eastAsia="Times New Roman" w:hAnsi="Times New Roman" w:cs="Times New Roman"/>
          <w:color w:val="000000"/>
          <w:sz w:val="28"/>
          <w:szCs w:val="28"/>
          <w:lang w:eastAsia="ru-RU"/>
        </w:rPr>
        <w:tab/>
      </w:r>
      <w:r w:rsidRPr="007209B7">
        <w:rPr>
          <w:rFonts w:ascii="Times New Roman" w:eastAsia="Times New Roman" w:hAnsi="Times New Roman" w:cs="Times New Roman"/>
          <w:color w:val="000000"/>
          <w:sz w:val="28"/>
          <w:szCs w:val="28"/>
          <w:lang w:eastAsia="ru-RU"/>
        </w:rPr>
        <w:tab/>
      </w:r>
      <w:r w:rsidRPr="007209B7">
        <w:rPr>
          <w:rFonts w:ascii="Times New Roman" w:eastAsia="Times New Roman" w:hAnsi="Times New Roman" w:cs="Times New Roman"/>
          <w:color w:val="000000"/>
          <w:sz w:val="28"/>
          <w:szCs w:val="28"/>
          <w:lang w:eastAsia="ru-RU"/>
        </w:rPr>
        <w:tab/>
        <w:t>С. Поливода</w:t>
      </w:r>
    </w:p>
    <w:sectPr w:rsidR="00A85F5A" w:rsidRPr="007209B7" w:rsidSect="008D6A8E">
      <w:pgSz w:w="11907" w:h="16840" w:code="9"/>
      <w:pgMar w:top="1134" w:right="567" w:bottom="1134" w:left="1701" w:header="567" w:footer="709" w:gutter="0"/>
      <w:pgNumType w:start="1"/>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112" w:rsidRDefault="004A4112" w:rsidP="005F58B3">
      <w:pPr>
        <w:spacing w:after="0" w:line="240" w:lineRule="auto"/>
      </w:pPr>
      <w:r>
        <w:separator/>
      </w:r>
    </w:p>
  </w:endnote>
  <w:endnote w:type="continuationSeparator" w:id="0">
    <w:p w:rsidR="004A4112" w:rsidRDefault="004A4112" w:rsidP="005F58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112" w:rsidRDefault="004A4112" w:rsidP="005F58B3">
      <w:pPr>
        <w:spacing w:after="0" w:line="240" w:lineRule="auto"/>
      </w:pPr>
      <w:r>
        <w:separator/>
      </w:r>
    </w:p>
  </w:footnote>
  <w:footnote w:type="continuationSeparator" w:id="0">
    <w:p w:rsidR="004A4112" w:rsidRDefault="004A4112" w:rsidP="005F58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464" w:rsidRDefault="00071464">
    <w:pPr>
      <w:pStyle w:val="a7"/>
    </w:pPr>
    <w:r w:rsidRPr="00705B8F">
      <w:rPr>
        <w:noProof/>
        <w:lang w:eastAsia="uk-UA"/>
      </w:rPr>
      <w:drawing>
        <wp:anchor distT="0" distB="0" distL="114300" distR="114300" simplePos="0" relativeHeight="251661312" behindDoc="1" locked="0" layoutInCell="1" allowOverlap="1">
          <wp:simplePos x="0" y="0"/>
          <wp:positionH relativeFrom="column">
            <wp:posOffset>4739005</wp:posOffset>
          </wp:positionH>
          <wp:positionV relativeFrom="paragraph">
            <wp:posOffset>-154305</wp:posOffset>
          </wp:positionV>
          <wp:extent cx="1697355" cy="549910"/>
          <wp:effectExtent l="0" t="0" r="0" b="2540"/>
          <wp:wrapNone/>
          <wp:docPr id="48" name="Picture 8" descr="LOGO_FINAL.jpg"/>
          <wp:cNvGraphicFramePr/>
          <a:graphic xmlns:a="http://schemas.openxmlformats.org/drawingml/2006/main">
            <a:graphicData uri="http://schemas.openxmlformats.org/drawingml/2006/picture">
              <pic:pic xmlns:pic="http://schemas.openxmlformats.org/drawingml/2006/picture">
                <pic:nvPicPr>
                  <pic:cNvPr id="9" name="Picture 8" descr="LOGO_FINAL.jp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97355" cy="549910"/>
                  </a:xfrm>
                  <a:prstGeom prst="rect">
                    <a:avLst/>
                  </a:prstGeom>
                  <a:noFill/>
                </pic:spPr>
              </pic:pic>
            </a:graphicData>
          </a:graphic>
        </wp:anchor>
      </w:drawing>
    </w:r>
    <w:r>
      <w:rPr>
        <w:noProof/>
        <w:lang w:eastAsia="uk-UA"/>
      </w:rPr>
      <w:drawing>
        <wp:anchor distT="0" distB="0" distL="114300" distR="114300" simplePos="0" relativeHeight="251659264" behindDoc="1" locked="0" layoutInCell="1" allowOverlap="1">
          <wp:simplePos x="0" y="0"/>
          <wp:positionH relativeFrom="margin">
            <wp:align>left</wp:align>
          </wp:positionH>
          <wp:positionV relativeFrom="paragraph">
            <wp:posOffset>-173355</wp:posOffset>
          </wp:positionV>
          <wp:extent cx="1351280" cy="542925"/>
          <wp:effectExtent l="0" t="0" r="1270" b="0"/>
          <wp:wrapNone/>
          <wp:docPr id="4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8975" t="7236" r="9230" b="14325"/>
                  <a:stretch>
                    <a:fillRect/>
                  </a:stretch>
                </pic:blipFill>
                <pic:spPr bwMode="auto">
                  <a:xfrm>
                    <a:off x="0" y="0"/>
                    <a:ext cx="1351280" cy="542925"/>
                  </a:xfrm>
                  <a:prstGeom prst="rect">
                    <a:avLst/>
                  </a:prstGeom>
                  <a:noFill/>
                </pic:spPr>
              </pic:pic>
            </a:graphicData>
          </a:graphic>
        </wp:anchor>
      </w:drawing>
    </w:r>
  </w:p>
  <w:p w:rsidR="00071464" w:rsidRDefault="00071464">
    <w:pPr>
      <w:pStyle w:val="a7"/>
    </w:pPr>
  </w:p>
  <w:p w:rsidR="00071464" w:rsidRPr="00CC02D9" w:rsidRDefault="00071464">
    <w:pPr>
      <w:pStyle w:val="a7"/>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27CAE"/>
    <w:multiLevelType w:val="hybridMultilevel"/>
    <w:tmpl w:val="070E0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D05BD3"/>
    <w:multiLevelType w:val="multilevel"/>
    <w:tmpl w:val="38486BA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DAD2425"/>
    <w:multiLevelType w:val="hybridMultilevel"/>
    <w:tmpl w:val="AAFADBCC"/>
    <w:lvl w:ilvl="0" w:tplc="C54A4A98">
      <w:start w:val="1"/>
      <w:numFmt w:val="bullet"/>
      <w:lvlText w:val=""/>
      <w:lvlJc w:val="left"/>
      <w:pPr>
        <w:tabs>
          <w:tab w:val="num" w:pos="720"/>
        </w:tabs>
        <w:ind w:left="720" w:hanging="360"/>
      </w:pPr>
      <w:rPr>
        <w:rFonts w:ascii="Wingdings" w:hAnsi="Wingdings" w:hint="default"/>
      </w:rPr>
    </w:lvl>
    <w:lvl w:ilvl="1" w:tplc="40CA126E" w:tentative="1">
      <w:start w:val="1"/>
      <w:numFmt w:val="bullet"/>
      <w:lvlText w:val=""/>
      <w:lvlJc w:val="left"/>
      <w:pPr>
        <w:tabs>
          <w:tab w:val="num" w:pos="1440"/>
        </w:tabs>
        <w:ind w:left="1440" w:hanging="360"/>
      </w:pPr>
      <w:rPr>
        <w:rFonts w:ascii="Wingdings" w:hAnsi="Wingdings" w:hint="default"/>
      </w:rPr>
    </w:lvl>
    <w:lvl w:ilvl="2" w:tplc="5058B3CC" w:tentative="1">
      <w:start w:val="1"/>
      <w:numFmt w:val="bullet"/>
      <w:lvlText w:val=""/>
      <w:lvlJc w:val="left"/>
      <w:pPr>
        <w:tabs>
          <w:tab w:val="num" w:pos="2160"/>
        </w:tabs>
        <w:ind w:left="2160" w:hanging="360"/>
      </w:pPr>
      <w:rPr>
        <w:rFonts w:ascii="Wingdings" w:hAnsi="Wingdings" w:hint="default"/>
      </w:rPr>
    </w:lvl>
    <w:lvl w:ilvl="3" w:tplc="3BCA3D70" w:tentative="1">
      <w:start w:val="1"/>
      <w:numFmt w:val="bullet"/>
      <w:lvlText w:val=""/>
      <w:lvlJc w:val="left"/>
      <w:pPr>
        <w:tabs>
          <w:tab w:val="num" w:pos="2880"/>
        </w:tabs>
        <w:ind w:left="2880" w:hanging="360"/>
      </w:pPr>
      <w:rPr>
        <w:rFonts w:ascii="Wingdings" w:hAnsi="Wingdings" w:hint="default"/>
      </w:rPr>
    </w:lvl>
    <w:lvl w:ilvl="4" w:tplc="4D4A8B1A" w:tentative="1">
      <w:start w:val="1"/>
      <w:numFmt w:val="bullet"/>
      <w:lvlText w:val=""/>
      <w:lvlJc w:val="left"/>
      <w:pPr>
        <w:tabs>
          <w:tab w:val="num" w:pos="3600"/>
        </w:tabs>
        <w:ind w:left="3600" w:hanging="360"/>
      </w:pPr>
      <w:rPr>
        <w:rFonts w:ascii="Wingdings" w:hAnsi="Wingdings" w:hint="default"/>
      </w:rPr>
    </w:lvl>
    <w:lvl w:ilvl="5" w:tplc="CCD46B96" w:tentative="1">
      <w:start w:val="1"/>
      <w:numFmt w:val="bullet"/>
      <w:lvlText w:val=""/>
      <w:lvlJc w:val="left"/>
      <w:pPr>
        <w:tabs>
          <w:tab w:val="num" w:pos="4320"/>
        </w:tabs>
        <w:ind w:left="4320" w:hanging="360"/>
      </w:pPr>
      <w:rPr>
        <w:rFonts w:ascii="Wingdings" w:hAnsi="Wingdings" w:hint="default"/>
      </w:rPr>
    </w:lvl>
    <w:lvl w:ilvl="6" w:tplc="F5C29E36" w:tentative="1">
      <w:start w:val="1"/>
      <w:numFmt w:val="bullet"/>
      <w:lvlText w:val=""/>
      <w:lvlJc w:val="left"/>
      <w:pPr>
        <w:tabs>
          <w:tab w:val="num" w:pos="5040"/>
        </w:tabs>
        <w:ind w:left="5040" w:hanging="360"/>
      </w:pPr>
      <w:rPr>
        <w:rFonts w:ascii="Wingdings" w:hAnsi="Wingdings" w:hint="default"/>
      </w:rPr>
    </w:lvl>
    <w:lvl w:ilvl="7" w:tplc="ECBA4E36" w:tentative="1">
      <w:start w:val="1"/>
      <w:numFmt w:val="bullet"/>
      <w:lvlText w:val=""/>
      <w:lvlJc w:val="left"/>
      <w:pPr>
        <w:tabs>
          <w:tab w:val="num" w:pos="5760"/>
        </w:tabs>
        <w:ind w:left="5760" w:hanging="360"/>
      </w:pPr>
      <w:rPr>
        <w:rFonts w:ascii="Wingdings" w:hAnsi="Wingdings" w:hint="default"/>
      </w:rPr>
    </w:lvl>
    <w:lvl w:ilvl="8" w:tplc="DB364806" w:tentative="1">
      <w:start w:val="1"/>
      <w:numFmt w:val="bullet"/>
      <w:lvlText w:val=""/>
      <w:lvlJc w:val="left"/>
      <w:pPr>
        <w:tabs>
          <w:tab w:val="num" w:pos="6480"/>
        </w:tabs>
        <w:ind w:left="6480" w:hanging="360"/>
      </w:pPr>
      <w:rPr>
        <w:rFonts w:ascii="Wingdings" w:hAnsi="Wingdings" w:hint="default"/>
      </w:rPr>
    </w:lvl>
  </w:abstractNum>
  <w:abstractNum w:abstractNumId="3">
    <w:nsid w:val="3AA50F1F"/>
    <w:multiLevelType w:val="hybridMultilevel"/>
    <w:tmpl w:val="AAF4D9D0"/>
    <w:lvl w:ilvl="0" w:tplc="999448A8">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4">
    <w:nsid w:val="3DE66511"/>
    <w:multiLevelType w:val="multilevel"/>
    <w:tmpl w:val="F2AEA8F8"/>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44FB013D"/>
    <w:multiLevelType w:val="hybridMultilevel"/>
    <w:tmpl w:val="64D80716"/>
    <w:lvl w:ilvl="0" w:tplc="7CB80BAE">
      <w:numFmt w:val="bullet"/>
      <w:lvlText w:val="-"/>
      <w:lvlJc w:val="left"/>
      <w:pPr>
        <w:ind w:left="1069" w:hanging="360"/>
      </w:pPr>
      <w:rPr>
        <w:rFonts w:ascii="Times New Roman" w:eastAsia="Calibri"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6">
    <w:nsid w:val="4BC10038"/>
    <w:multiLevelType w:val="hybridMultilevel"/>
    <w:tmpl w:val="008C3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8004727"/>
    <w:multiLevelType w:val="hybridMultilevel"/>
    <w:tmpl w:val="5044AA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59C05C5C"/>
    <w:multiLevelType w:val="hybridMultilevel"/>
    <w:tmpl w:val="5F1A070A"/>
    <w:lvl w:ilvl="0" w:tplc="C1CE6E14">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79209A1"/>
    <w:multiLevelType w:val="hybridMultilevel"/>
    <w:tmpl w:val="935A4B3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123354"/>
    <w:multiLevelType w:val="multilevel"/>
    <w:tmpl w:val="AFB664C6"/>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6C9B4CB0"/>
    <w:multiLevelType w:val="hybridMultilevel"/>
    <w:tmpl w:val="381AAC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726F5FE8"/>
    <w:multiLevelType w:val="hybridMultilevel"/>
    <w:tmpl w:val="AAF4D9D0"/>
    <w:lvl w:ilvl="0" w:tplc="999448A8">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num w:numId="1">
    <w:abstractNumId w:val="9"/>
  </w:num>
  <w:num w:numId="2">
    <w:abstractNumId w:val="4"/>
  </w:num>
  <w:num w:numId="3">
    <w:abstractNumId w:val="0"/>
  </w:num>
  <w:num w:numId="4">
    <w:abstractNumId w:val="2"/>
  </w:num>
  <w:num w:numId="5">
    <w:abstractNumId w:val="1"/>
  </w:num>
  <w:num w:numId="6">
    <w:abstractNumId w:val="5"/>
  </w:num>
  <w:num w:numId="7">
    <w:abstractNumId w:val="10"/>
  </w:num>
  <w:num w:numId="8">
    <w:abstractNumId w:val="6"/>
  </w:num>
  <w:num w:numId="9">
    <w:abstractNumId w:val="3"/>
  </w:num>
  <w:num w:numId="10">
    <w:abstractNumId w:val="12"/>
  </w:num>
  <w:num w:numId="11">
    <w:abstractNumId w:val="7"/>
  </w:num>
  <w:num w:numId="12">
    <w:abstractNumId w:val="11"/>
  </w:num>
  <w:num w:numId="13">
    <w:abstractNumId w:va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310007"/>
    <w:rsid w:val="00006735"/>
    <w:rsid w:val="000111B2"/>
    <w:rsid w:val="00031CA6"/>
    <w:rsid w:val="000429A2"/>
    <w:rsid w:val="00051090"/>
    <w:rsid w:val="0005396F"/>
    <w:rsid w:val="000541C0"/>
    <w:rsid w:val="00063391"/>
    <w:rsid w:val="00070FB5"/>
    <w:rsid w:val="00071464"/>
    <w:rsid w:val="00073E6D"/>
    <w:rsid w:val="0009033A"/>
    <w:rsid w:val="0009229F"/>
    <w:rsid w:val="000970AE"/>
    <w:rsid w:val="000A0644"/>
    <w:rsid w:val="000A2F66"/>
    <w:rsid w:val="000A3E81"/>
    <w:rsid w:val="000D4A5A"/>
    <w:rsid w:val="000D4D60"/>
    <w:rsid w:val="000D5DE4"/>
    <w:rsid w:val="000E424D"/>
    <w:rsid w:val="000E7C56"/>
    <w:rsid w:val="0010378B"/>
    <w:rsid w:val="001242B7"/>
    <w:rsid w:val="00127AEF"/>
    <w:rsid w:val="00127D9D"/>
    <w:rsid w:val="00136E77"/>
    <w:rsid w:val="0013763A"/>
    <w:rsid w:val="0014560C"/>
    <w:rsid w:val="00146E3E"/>
    <w:rsid w:val="00155EA5"/>
    <w:rsid w:val="0018590A"/>
    <w:rsid w:val="001A0453"/>
    <w:rsid w:val="001A5258"/>
    <w:rsid w:val="001B2D68"/>
    <w:rsid w:val="001B7335"/>
    <w:rsid w:val="001E0BC8"/>
    <w:rsid w:val="001E5902"/>
    <w:rsid w:val="001E6AB9"/>
    <w:rsid w:val="001F62FD"/>
    <w:rsid w:val="002075F6"/>
    <w:rsid w:val="002104CE"/>
    <w:rsid w:val="00215587"/>
    <w:rsid w:val="00222F9C"/>
    <w:rsid w:val="00231E62"/>
    <w:rsid w:val="00232685"/>
    <w:rsid w:val="00241B4B"/>
    <w:rsid w:val="00253BAA"/>
    <w:rsid w:val="00254BAD"/>
    <w:rsid w:val="00265C29"/>
    <w:rsid w:val="002669A6"/>
    <w:rsid w:val="002669B1"/>
    <w:rsid w:val="00271EDE"/>
    <w:rsid w:val="00275141"/>
    <w:rsid w:val="002814E6"/>
    <w:rsid w:val="002909D4"/>
    <w:rsid w:val="00291726"/>
    <w:rsid w:val="00292BA5"/>
    <w:rsid w:val="002A235A"/>
    <w:rsid w:val="002A6654"/>
    <w:rsid w:val="002A7453"/>
    <w:rsid w:val="002B2D79"/>
    <w:rsid w:val="002B5BA3"/>
    <w:rsid w:val="002B7E2F"/>
    <w:rsid w:val="002C26D3"/>
    <w:rsid w:val="002E3BC7"/>
    <w:rsid w:val="002E4F35"/>
    <w:rsid w:val="002F6930"/>
    <w:rsid w:val="003063BD"/>
    <w:rsid w:val="00306487"/>
    <w:rsid w:val="00307EB8"/>
    <w:rsid w:val="00310007"/>
    <w:rsid w:val="00313C5E"/>
    <w:rsid w:val="003223C2"/>
    <w:rsid w:val="00346827"/>
    <w:rsid w:val="00352EA0"/>
    <w:rsid w:val="0036217A"/>
    <w:rsid w:val="00364AC7"/>
    <w:rsid w:val="00365CA8"/>
    <w:rsid w:val="00376949"/>
    <w:rsid w:val="00382349"/>
    <w:rsid w:val="00391BF1"/>
    <w:rsid w:val="003953CD"/>
    <w:rsid w:val="003A1E7D"/>
    <w:rsid w:val="003A4E2C"/>
    <w:rsid w:val="003A6E69"/>
    <w:rsid w:val="003B0F56"/>
    <w:rsid w:val="003B3344"/>
    <w:rsid w:val="003E18C2"/>
    <w:rsid w:val="003E2EEA"/>
    <w:rsid w:val="003E3D6A"/>
    <w:rsid w:val="003F2E63"/>
    <w:rsid w:val="003F4F32"/>
    <w:rsid w:val="003F67E8"/>
    <w:rsid w:val="00407695"/>
    <w:rsid w:val="004148BE"/>
    <w:rsid w:val="0041668B"/>
    <w:rsid w:val="00434A8F"/>
    <w:rsid w:val="0044018C"/>
    <w:rsid w:val="004572CC"/>
    <w:rsid w:val="00460C22"/>
    <w:rsid w:val="00471B40"/>
    <w:rsid w:val="0048133A"/>
    <w:rsid w:val="004837AB"/>
    <w:rsid w:val="00485FFB"/>
    <w:rsid w:val="00490A4C"/>
    <w:rsid w:val="00493589"/>
    <w:rsid w:val="004A4112"/>
    <w:rsid w:val="004A6516"/>
    <w:rsid w:val="004A68DC"/>
    <w:rsid w:val="004A797C"/>
    <w:rsid w:val="004C005D"/>
    <w:rsid w:val="004D3EFA"/>
    <w:rsid w:val="004E026E"/>
    <w:rsid w:val="004E045B"/>
    <w:rsid w:val="004F1E18"/>
    <w:rsid w:val="004F7AE3"/>
    <w:rsid w:val="005012E9"/>
    <w:rsid w:val="00545B54"/>
    <w:rsid w:val="00547431"/>
    <w:rsid w:val="005625D9"/>
    <w:rsid w:val="0056278B"/>
    <w:rsid w:val="005840A3"/>
    <w:rsid w:val="005843DB"/>
    <w:rsid w:val="00587305"/>
    <w:rsid w:val="00595E3D"/>
    <w:rsid w:val="005A4A3D"/>
    <w:rsid w:val="005A550F"/>
    <w:rsid w:val="005C425F"/>
    <w:rsid w:val="005C45FD"/>
    <w:rsid w:val="005C4B53"/>
    <w:rsid w:val="005F00D5"/>
    <w:rsid w:val="005F58B3"/>
    <w:rsid w:val="005F60CA"/>
    <w:rsid w:val="005F6922"/>
    <w:rsid w:val="00613E7A"/>
    <w:rsid w:val="00640178"/>
    <w:rsid w:val="00652CC5"/>
    <w:rsid w:val="00655C20"/>
    <w:rsid w:val="00656FCD"/>
    <w:rsid w:val="006572DB"/>
    <w:rsid w:val="00664ACD"/>
    <w:rsid w:val="0067523F"/>
    <w:rsid w:val="00683AF0"/>
    <w:rsid w:val="00687B46"/>
    <w:rsid w:val="006A269E"/>
    <w:rsid w:val="006A32E0"/>
    <w:rsid w:val="006A53E6"/>
    <w:rsid w:val="006A5E1D"/>
    <w:rsid w:val="006B0E15"/>
    <w:rsid w:val="006C1CC1"/>
    <w:rsid w:val="006C68F5"/>
    <w:rsid w:val="006C69E7"/>
    <w:rsid w:val="006D392C"/>
    <w:rsid w:val="006D6D58"/>
    <w:rsid w:val="00707361"/>
    <w:rsid w:val="00713CC3"/>
    <w:rsid w:val="007209B7"/>
    <w:rsid w:val="00725B8E"/>
    <w:rsid w:val="00736A12"/>
    <w:rsid w:val="00761692"/>
    <w:rsid w:val="007621AB"/>
    <w:rsid w:val="007627B4"/>
    <w:rsid w:val="00762B8C"/>
    <w:rsid w:val="0076601F"/>
    <w:rsid w:val="00767E35"/>
    <w:rsid w:val="007809CC"/>
    <w:rsid w:val="0078111D"/>
    <w:rsid w:val="00782B70"/>
    <w:rsid w:val="00786705"/>
    <w:rsid w:val="007911DA"/>
    <w:rsid w:val="0079319E"/>
    <w:rsid w:val="00794B2C"/>
    <w:rsid w:val="007A4FA6"/>
    <w:rsid w:val="007A637C"/>
    <w:rsid w:val="007B5B7B"/>
    <w:rsid w:val="007F75EC"/>
    <w:rsid w:val="007F7C30"/>
    <w:rsid w:val="00800E4F"/>
    <w:rsid w:val="00807489"/>
    <w:rsid w:val="0081059A"/>
    <w:rsid w:val="00823C9D"/>
    <w:rsid w:val="00830D0D"/>
    <w:rsid w:val="00842363"/>
    <w:rsid w:val="0084491F"/>
    <w:rsid w:val="00845998"/>
    <w:rsid w:val="00851C70"/>
    <w:rsid w:val="0085743C"/>
    <w:rsid w:val="00861CC5"/>
    <w:rsid w:val="008674A2"/>
    <w:rsid w:val="00870ED8"/>
    <w:rsid w:val="00882F1C"/>
    <w:rsid w:val="008842F9"/>
    <w:rsid w:val="00893081"/>
    <w:rsid w:val="008957DA"/>
    <w:rsid w:val="0089783C"/>
    <w:rsid w:val="00897C16"/>
    <w:rsid w:val="008A1576"/>
    <w:rsid w:val="008A59A1"/>
    <w:rsid w:val="008B6430"/>
    <w:rsid w:val="008D5EC3"/>
    <w:rsid w:val="008D6A8E"/>
    <w:rsid w:val="008E567A"/>
    <w:rsid w:val="008E6673"/>
    <w:rsid w:val="00912040"/>
    <w:rsid w:val="00912977"/>
    <w:rsid w:val="00917425"/>
    <w:rsid w:val="00922486"/>
    <w:rsid w:val="00925796"/>
    <w:rsid w:val="009371BB"/>
    <w:rsid w:val="0094698F"/>
    <w:rsid w:val="0095772E"/>
    <w:rsid w:val="0096004D"/>
    <w:rsid w:val="0096325C"/>
    <w:rsid w:val="009661C8"/>
    <w:rsid w:val="00967B2D"/>
    <w:rsid w:val="009848AF"/>
    <w:rsid w:val="009959B1"/>
    <w:rsid w:val="00997E02"/>
    <w:rsid w:val="009A57CA"/>
    <w:rsid w:val="009A5F51"/>
    <w:rsid w:val="009A6E58"/>
    <w:rsid w:val="009B3CEA"/>
    <w:rsid w:val="009E0A55"/>
    <w:rsid w:val="009E1DEB"/>
    <w:rsid w:val="009E1E56"/>
    <w:rsid w:val="009E69A8"/>
    <w:rsid w:val="009F015F"/>
    <w:rsid w:val="009F24AE"/>
    <w:rsid w:val="00A114AD"/>
    <w:rsid w:val="00A15FF6"/>
    <w:rsid w:val="00A225DC"/>
    <w:rsid w:val="00A368FB"/>
    <w:rsid w:val="00A36CA2"/>
    <w:rsid w:val="00A37CEF"/>
    <w:rsid w:val="00A43864"/>
    <w:rsid w:val="00A47646"/>
    <w:rsid w:val="00A50E6A"/>
    <w:rsid w:val="00A5315D"/>
    <w:rsid w:val="00A66074"/>
    <w:rsid w:val="00A66318"/>
    <w:rsid w:val="00A75EBA"/>
    <w:rsid w:val="00A80A8E"/>
    <w:rsid w:val="00A80CEF"/>
    <w:rsid w:val="00A83E3F"/>
    <w:rsid w:val="00A846B2"/>
    <w:rsid w:val="00A85F5A"/>
    <w:rsid w:val="00A90928"/>
    <w:rsid w:val="00A940FF"/>
    <w:rsid w:val="00A95699"/>
    <w:rsid w:val="00AA6D17"/>
    <w:rsid w:val="00AA7A7F"/>
    <w:rsid w:val="00AB1E12"/>
    <w:rsid w:val="00AC3E7A"/>
    <w:rsid w:val="00AC654B"/>
    <w:rsid w:val="00AD1B62"/>
    <w:rsid w:val="00AE389B"/>
    <w:rsid w:val="00AE6B33"/>
    <w:rsid w:val="00B12EBA"/>
    <w:rsid w:val="00B176C1"/>
    <w:rsid w:val="00B24814"/>
    <w:rsid w:val="00B30A87"/>
    <w:rsid w:val="00B32F80"/>
    <w:rsid w:val="00B34578"/>
    <w:rsid w:val="00B500EE"/>
    <w:rsid w:val="00B50E0A"/>
    <w:rsid w:val="00B551C4"/>
    <w:rsid w:val="00B654D2"/>
    <w:rsid w:val="00B670EC"/>
    <w:rsid w:val="00B7080F"/>
    <w:rsid w:val="00B82E96"/>
    <w:rsid w:val="00B8329B"/>
    <w:rsid w:val="00B86E30"/>
    <w:rsid w:val="00B91A01"/>
    <w:rsid w:val="00B932B6"/>
    <w:rsid w:val="00BA1C7C"/>
    <w:rsid w:val="00BB0745"/>
    <w:rsid w:val="00BB65BD"/>
    <w:rsid w:val="00BD2CB8"/>
    <w:rsid w:val="00BD33B1"/>
    <w:rsid w:val="00BD73CA"/>
    <w:rsid w:val="00BE186E"/>
    <w:rsid w:val="00BF43F2"/>
    <w:rsid w:val="00C004FE"/>
    <w:rsid w:val="00C064EE"/>
    <w:rsid w:val="00C17DAC"/>
    <w:rsid w:val="00C20FFA"/>
    <w:rsid w:val="00C4655D"/>
    <w:rsid w:val="00C50D9F"/>
    <w:rsid w:val="00C62D99"/>
    <w:rsid w:val="00C73829"/>
    <w:rsid w:val="00C8043B"/>
    <w:rsid w:val="00C83ABE"/>
    <w:rsid w:val="00C86C2F"/>
    <w:rsid w:val="00C94298"/>
    <w:rsid w:val="00CA68A8"/>
    <w:rsid w:val="00CB7EA5"/>
    <w:rsid w:val="00CC02D9"/>
    <w:rsid w:val="00CC348D"/>
    <w:rsid w:val="00CD4BFA"/>
    <w:rsid w:val="00CD5A49"/>
    <w:rsid w:val="00CD78D6"/>
    <w:rsid w:val="00CD7C7D"/>
    <w:rsid w:val="00CE035D"/>
    <w:rsid w:val="00CE0718"/>
    <w:rsid w:val="00CE73E6"/>
    <w:rsid w:val="00CE782D"/>
    <w:rsid w:val="00D004CC"/>
    <w:rsid w:val="00D00F5B"/>
    <w:rsid w:val="00D04545"/>
    <w:rsid w:val="00D06BA0"/>
    <w:rsid w:val="00D105B9"/>
    <w:rsid w:val="00D231BE"/>
    <w:rsid w:val="00D2604F"/>
    <w:rsid w:val="00D3709F"/>
    <w:rsid w:val="00D468C6"/>
    <w:rsid w:val="00D46C7E"/>
    <w:rsid w:val="00D77E44"/>
    <w:rsid w:val="00D840BA"/>
    <w:rsid w:val="00D93B8C"/>
    <w:rsid w:val="00DA08E4"/>
    <w:rsid w:val="00DA1440"/>
    <w:rsid w:val="00DA3FF1"/>
    <w:rsid w:val="00DB3950"/>
    <w:rsid w:val="00DB42D7"/>
    <w:rsid w:val="00DC694A"/>
    <w:rsid w:val="00DF07D4"/>
    <w:rsid w:val="00DF279C"/>
    <w:rsid w:val="00E1196B"/>
    <w:rsid w:val="00E1599C"/>
    <w:rsid w:val="00E16132"/>
    <w:rsid w:val="00E17811"/>
    <w:rsid w:val="00E20ADD"/>
    <w:rsid w:val="00E225F2"/>
    <w:rsid w:val="00E23FF5"/>
    <w:rsid w:val="00E37CB6"/>
    <w:rsid w:val="00E41C35"/>
    <w:rsid w:val="00E42ACC"/>
    <w:rsid w:val="00E60F68"/>
    <w:rsid w:val="00E61528"/>
    <w:rsid w:val="00E62A38"/>
    <w:rsid w:val="00E62DDC"/>
    <w:rsid w:val="00E65A2C"/>
    <w:rsid w:val="00E65BAD"/>
    <w:rsid w:val="00E70033"/>
    <w:rsid w:val="00E801B7"/>
    <w:rsid w:val="00E94ABF"/>
    <w:rsid w:val="00EA15D3"/>
    <w:rsid w:val="00EF0559"/>
    <w:rsid w:val="00EF66C8"/>
    <w:rsid w:val="00F05531"/>
    <w:rsid w:val="00F14B61"/>
    <w:rsid w:val="00F32995"/>
    <w:rsid w:val="00F437E6"/>
    <w:rsid w:val="00F43FB9"/>
    <w:rsid w:val="00F44011"/>
    <w:rsid w:val="00F440BA"/>
    <w:rsid w:val="00F4673B"/>
    <w:rsid w:val="00F46A93"/>
    <w:rsid w:val="00F553D6"/>
    <w:rsid w:val="00F5744A"/>
    <w:rsid w:val="00F65EB7"/>
    <w:rsid w:val="00F84943"/>
    <w:rsid w:val="00F968C8"/>
    <w:rsid w:val="00F970C3"/>
    <w:rsid w:val="00FA6235"/>
    <w:rsid w:val="00FB1123"/>
    <w:rsid w:val="00FB3BA2"/>
    <w:rsid w:val="00FC38C1"/>
    <w:rsid w:val="00FC7D46"/>
    <w:rsid w:val="00FD5F60"/>
    <w:rsid w:val="00FE09AB"/>
    <w:rsid w:val="00FF180D"/>
    <w:rsid w:val="00FF7E4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5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9783C"/>
    <w:pPr>
      <w:ind w:left="720"/>
      <w:contextualSpacing/>
    </w:pPr>
  </w:style>
  <w:style w:type="table" w:styleId="a4">
    <w:name w:val="Table Grid"/>
    <w:basedOn w:val="a1"/>
    <w:uiPriority w:val="39"/>
    <w:rsid w:val="0089783C"/>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semiHidden/>
    <w:unhideWhenUsed/>
    <w:rsid w:val="00352EA0"/>
    <w:rPr>
      <w:sz w:val="16"/>
      <w:szCs w:val="16"/>
    </w:rPr>
  </w:style>
  <w:style w:type="table" w:customStyle="1" w:styleId="1">
    <w:name w:val="Сетка таблицы1"/>
    <w:basedOn w:val="a1"/>
    <w:next w:val="a4"/>
    <w:uiPriority w:val="39"/>
    <w:rsid w:val="00CE0718"/>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39"/>
    <w:rsid w:val="00BA1C7C"/>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0E424D"/>
    <w:rPr>
      <w:color w:val="0563C1" w:themeColor="hyperlink"/>
      <w:u w:val="single"/>
    </w:rPr>
  </w:style>
  <w:style w:type="character" w:customStyle="1" w:styleId="UnresolvedMention">
    <w:name w:val="Unresolved Mention"/>
    <w:basedOn w:val="a0"/>
    <w:uiPriority w:val="99"/>
    <w:semiHidden/>
    <w:unhideWhenUsed/>
    <w:rsid w:val="000E424D"/>
    <w:rPr>
      <w:color w:val="605E5C"/>
      <w:shd w:val="clear" w:color="auto" w:fill="E1DFDD"/>
    </w:rPr>
  </w:style>
  <w:style w:type="paragraph" w:styleId="a7">
    <w:name w:val="header"/>
    <w:basedOn w:val="a"/>
    <w:link w:val="a8"/>
    <w:uiPriority w:val="99"/>
    <w:unhideWhenUsed/>
    <w:rsid w:val="005F58B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F58B3"/>
  </w:style>
  <w:style w:type="paragraph" w:styleId="a9">
    <w:name w:val="footer"/>
    <w:basedOn w:val="a"/>
    <w:link w:val="aa"/>
    <w:uiPriority w:val="99"/>
    <w:unhideWhenUsed/>
    <w:rsid w:val="005F58B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F58B3"/>
  </w:style>
  <w:style w:type="table" w:customStyle="1" w:styleId="3">
    <w:name w:val="Сетка таблицы3"/>
    <w:basedOn w:val="a1"/>
    <w:next w:val="a4"/>
    <w:uiPriority w:val="39"/>
    <w:rsid w:val="006D6D58"/>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PTabellengitternetz1">
    <w:name w:val="PPTabellengitternetz1"/>
    <w:basedOn w:val="a1"/>
    <w:next w:val="a4"/>
    <w:uiPriority w:val="39"/>
    <w:rsid w:val="00A66074"/>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PTabellengitternetz2">
    <w:name w:val="PPTabellengitternetz2"/>
    <w:basedOn w:val="a1"/>
    <w:next w:val="a4"/>
    <w:uiPriority w:val="39"/>
    <w:rsid w:val="00F14B61"/>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4"/>
    <w:uiPriority w:val="39"/>
    <w:rsid w:val="00292BA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basedOn w:val="a"/>
    <w:uiPriority w:val="99"/>
    <w:qFormat/>
    <w:rsid w:val="00A66318"/>
    <w:pPr>
      <w:ind w:left="720"/>
    </w:pPr>
    <w:rPr>
      <w:rFonts w:ascii="Calibri" w:eastAsia="Calibri" w:hAnsi="Calibri" w:cs="Times New Roman"/>
      <w:lang w:val="en-GB"/>
    </w:rPr>
  </w:style>
  <w:style w:type="paragraph" w:customStyle="1" w:styleId="rvps2">
    <w:name w:val="rvps2"/>
    <w:basedOn w:val="a"/>
    <w:rsid w:val="00A6631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b">
    <w:name w:val="page number"/>
    <w:basedOn w:val="a0"/>
    <w:rsid w:val="00A85F5A"/>
  </w:style>
  <w:style w:type="paragraph" w:styleId="ac">
    <w:name w:val="Balloon Text"/>
    <w:basedOn w:val="a"/>
    <w:link w:val="ad"/>
    <w:uiPriority w:val="99"/>
    <w:semiHidden/>
    <w:unhideWhenUsed/>
    <w:rsid w:val="0007146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714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004099">
      <w:bodyDiv w:val="1"/>
      <w:marLeft w:val="0"/>
      <w:marRight w:val="0"/>
      <w:marTop w:val="0"/>
      <w:marBottom w:val="0"/>
      <w:divBdr>
        <w:top w:val="none" w:sz="0" w:space="0" w:color="auto"/>
        <w:left w:val="none" w:sz="0" w:space="0" w:color="auto"/>
        <w:bottom w:val="none" w:sz="0" w:space="0" w:color="auto"/>
        <w:right w:val="none" w:sz="0" w:space="0" w:color="auto"/>
      </w:divBdr>
    </w:div>
    <w:div w:id="873494561">
      <w:bodyDiv w:val="1"/>
      <w:marLeft w:val="0"/>
      <w:marRight w:val="0"/>
      <w:marTop w:val="0"/>
      <w:marBottom w:val="0"/>
      <w:divBdr>
        <w:top w:val="none" w:sz="0" w:space="0" w:color="auto"/>
        <w:left w:val="none" w:sz="0" w:space="0" w:color="auto"/>
        <w:bottom w:val="none" w:sz="0" w:space="0" w:color="auto"/>
        <w:right w:val="none" w:sz="0" w:space="0" w:color="auto"/>
      </w:divBdr>
    </w:div>
    <w:div w:id="1087388262">
      <w:bodyDiv w:val="1"/>
      <w:marLeft w:val="0"/>
      <w:marRight w:val="0"/>
      <w:marTop w:val="0"/>
      <w:marBottom w:val="0"/>
      <w:divBdr>
        <w:top w:val="none" w:sz="0" w:space="0" w:color="auto"/>
        <w:left w:val="none" w:sz="0" w:space="0" w:color="auto"/>
        <w:bottom w:val="none" w:sz="0" w:space="0" w:color="auto"/>
        <w:right w:val="none" w:sz="0" w:space="0" w:color="auto"/>
      </w:divBdr>
    </w:div>
    <w:div w:id="1537622014">
      <w:bodyDiv w:val="1"/>
      <w:marLeft w:val="0"/>
      <w:marRight w:val="0"/>
      <w:marTop w:val="0"/>
      <w:marBottom w:val="0"/>
      <w:divBdr>
        <w:top w:val="none" w:sz="0" w:space="0" w:color="auto"/>
        <w:left w:val="none" w:sz="0" w:space="0" w:color="auto"/>
        <w:bottom w:val="none" w:sz="0" w:space="0" w:color="auto"/>
        <w:right w:val="none" w:sz="0" w:space="0" w:color="auto"/>
      </w:divBdr>
    </w:div>
    <w:div w:id="15703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7FC34-BE68-4AF6-90D1-9A12DCB2C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2061</TotalTime>
  <Pages>41</Pages>
  <Words>40396</Words>
  <Characters>23026</Characters>
  <Application>Microsoft Office Word</Application>
  <DocSecurity>0</DocSecurity>
  <Lines>191</Lines>
  <Paragraphs>126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Секретар</cp:lastModifiedBy>
  <cp:revision>425</cp:revision>
  <dcterms:created xsi:type="dcterms:W3CDTF">2019-07-13T16:22:00Z</dcterms:created>
  <dcterms:modified xsi:type="dcterms:W3CDTF">2021-09-10T05:49:00Z</dcterms:modified>
</cp:coreProperties>
</file>